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CC24" w14:textId="77861B61" w:rsidR="00657B88" w:rsidRDefault="00657B88" w:rsidP="00657B88">
      <w:pPr>
        <w:pStyle w:val="Rubrik"/>
      </w:pPr>
      <w:r>
        <w:t>Myndigheten för tillväxtpolitiska utvärderingar och analysers pågående uppdrag från den 1 januari 202</w:t>
      </w:r>
      <w:r w:rsidR="007E6BF5">
        <w:t>5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657B88" w:rsidRPr="003E527F" w14:paraId="557F4F9F" w14:textId="77777777" w:rsidTr="00001CB8">
        <w:tc>
          <w:tcPr>
            <w:tcW w:w="3680" w:type="dxa"/>
          </w:tcPr>
          <w:p w14:paraId="581F7178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4950F41E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41B1EF7A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623CE739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705480" w:rsidRPr="003E527F" w14:paraId="76DEF648" w14:textId="77777777" w:rsidTr="00001CB8">
        <w:tc>
          <w:tcPr>
            <w:tcW w:w="3680" w:type="dxa"/>
          </w:tcPr>
          <w:p w14:paraId="7CE43730" w14:textId="54EF8189" w:rsidR="00705480" w:rsidRPr="003E527F" w:rsidRDefault="00705480" w:rsidP="00705480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Uppdrag att se över hur det statligt finansierade </w:t>
            </w:r>
            <w:proofErr w:type="spellStart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företagsfrämjandet</w:t>
            </w:r>
            <w:proofErr w:type="spellEnd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kan bli så effektivt och ändamålsenligt som möjligt</w:t>
            </w:r>
          </w:p>
        </w:tc>
        <w:tc>
          <w:tcPr>
            <w:tcW w:w="2377" w:type="dxa"/>
          </w:tcPr>
          <w:p w14:paraId="03495996" w14:textId="77777777" w:rsidR="00705480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13 juni 2024</w:t>
            </w:r>
          </w:p>
          <w:p w14:paraId="5A261E67" w14:textId="2FFE89CA" w:rsidR="00705480" w:rsidRPr="003E527F" w:rsidRDefault="00705480" w:rsidP="00705480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KN2024/01306</w:t>
            </w:r>
          </w:p>
        </w:tc>
        <w:tc>
          <w:tcPr>
            <w:tcW w:w="3003" w:type="dxa"/>
          </w:tcPr>
          <w:p w14:paraId="036939E7" w14:textId="52F8CA00" w:rsidR="00705480" w:rsidRPr="003E527F" w:rsidRDefault="00705480" w:rsidP="00705480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Delredovisning senast den 17 januari 2025 och slutredovisning senast den 16 januari 2026</w:t>
            </w:r>
          </w:p>
        </w:tc>
      </w:tr>
      <w:tr w:rsidR="00705480" w:rsidRPr="003E527F" w14:paraId="2EBC816A" w14:textId="77777777" w:rsidTr="00001CB8">
        <w:tc>
          <w:tcPr>
            <w:tcW w:w="3680" w:type="dxa"/>
          </w:tcPr>
          <w:p w14:paraId="61974B55" w14:textId="2918B570" w:rsidR="00705480" w:rsidRDefault="00705480" w:rsidP="00705480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att analysera migrationens nettoeffekter</w:t>
            </w:r>
          </w:p>
        </w:tc>
        <w:tc>
          <w:tcPr>
            <w:tcW w:w="2377" w:type="dxa"/>
          </w:tcPr>
          <w:p w14:paraId="33F55E6F" w14:textId="77777777" w:rsidR="00705480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27 juni 2024</w:t>
            </w:r>
          </w:p>
          <w:p w14:paraId="0431E6CE" w14:textId="67348C82" w:rsidR="00705480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Fi2024/01486</w:t>
            </w:r>
          </w:p>
        </w:tc>
        <w:tc>
          <w:tcPr>
            <w:tcW w:w="3003" w:type="dxa"/>
          </w:tcPr>
          <w:p w14:paraId="09702808" w14:textId="65FF3C4E" w:rsidR="00705480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Senast den 5 juni 2025</w:t>
            </w:r>
          </w:p>
        </w:tc>
      </w:tr>
      <w:tr w:rsidR="00705480" w:rsidRPr="003E527F" w14:paraId="68348C64" w14:textId="380387F4" w:rsidTr="00001CB8">
        <w:tc>
          <w:tcPr>
            <w:tcW w:w="3680" w:type="dxa"/>
          </w:tcPr>
          <w:p w14:paraId="101E5F68" w14:textId="268B1D67" w:rsidR="00705480" w:rsidRPr="003E527F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om gemensam datainsamling och datadelning av statlig finansiering till företag och företagsfrämjande aktörer</w:t>
            </w:r>
          </w:p>
        </w:tc>
        <w:tc>
          <w:tcPr>
            <w:tcW w:w="2377" w:type="dxa"/>
          </w:tcPr>
          <w:p w14:paraId="0B62E94D" w14:textId="77777777" w:rsidR="00705480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12 september 2024</w:t>
            </w:r>
          </w:p>
          <w:p w14:paraId="1B7F798A" w14:textId="3D885464" w:rsidR="00705480" w:rsidRPr="003E527F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KN2024/01748</w:t>
            </w:r>
          </w:p>
        </w:tc>
        <w:tc>
          <w:tcPr>
            <w:tcW w:w="3003" w:type="dxa"/>
          </w:tcPr>
          <w:p w14:paraId="04666B71" w14:textId="41F3B09D" w:rsidR="00705480" w:rsidRPr="003E527F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Delredovisning senast den 31 januari 2025 och slutredovisning senast den 1 februari 2027</w:t>
            </w:r>
          </w:p>
        </w:tc>
      </w:tr>
      <w:tr w:rsidR="006D0BDB" w:rsidRPr="003E527F" w14:paraId="045CE687" w14:textId="77777777" w:rsidTr="00001CB8">
        <w:tc>
          <w:tcPr>
            <w:tcW w:w="3680" w:type="dxa"/>
          </w:tcPr>
          <w:p w14:paraId="2AD899BE" w14:textId="2DE46404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 xml:space="preserve">Uppdrag </w:t>
            </w:r>
            <w:r w:rsidR="0078466E" w:rsidRPr="009A22FA">
              <w:rPr>
                <w:rFonts w:ascii="Arial" w:eastAsia="Calibri" w:hAnsi="Arial" w:cs="Arial"/>
                <w:sz w:val="20"/>
                <w:szCs w:val="20"/>
              </w:rPr>
              <w:t xml:space="preserve">att stödja Naturvårdsverket i arbetet med underlag </w:t>
            </w:r>
            <w:r w:rsidRPr="009A22FA">
              <w:rPr>
                <w:rFonts w:ascii="Arial" w:eastAsia="Calibri" w:hAnsi="Arial" w:cs="Arial"/>
                <w:sz w:val="20"/>
                <w:szCs w:val="20"/>
              </w:rPr>
              <w:t>om Sveriges sociala klimatplan och genomförandeåtgärder</w:t>
            </w:r>
          </w:p>
        </w:tc>
        <w:tc>
          <w:tcPr>
            <w:tcW w:w="2377" w:type="dxa"/>
          </w:tcPr>
          <w:p w14:paraId="5957E5B2" w14:textId="77777777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>Den 5 december 2024</w:t>
            </w:r>
          </w:p>
          <w:p w14:paraId="528ED5F4" w14:textId="64086C41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>KN2024/02444</w:t>
            </w:r>
          </w:p>
        </w:tc>
        <w:tc>
          <w:tcPr>
            <w:tcW w:w="3003" w:type="dxa"/>
          </w:tcPr>
          <w:p w14:paraId="4CB2D9DE" w14:textId="178CB68D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>Senast den 12 december 2025</w:t>
            </w:r>
          </w:p>
        </w:tc>
      </w:tr>
      <w:tr w:rsidR="006D0BDB" w:rsidRPr="003E527F" w14:paraId="68E230AF" w14:textId="77777777" w:rsidTr="00001CB8">
        <w:tc>
          <w:tcPr>
            <w:tcW w:w="3680" w:type="dxa"/>
          </w:tcPr>
          <w:p w14:paraId="42F5AB83" w14:textId="4A68B89B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>Uppdrag att redovisa resultat inom ramen för regeringens utvecklingsprogram för jämställdhetsintegrering i statliga myndigheter</w:t>
            </w:r>
          </w:p>
        </w:tc>
        <w:tc>
          <w:tcPr>
            <w:tcW w:w="2377" w:type="dxa"/>
          </w:tcPr>
          <w:p w14:paraId="4339A8EA" w14:textId="77777777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>Den 19 december 2024</w:t>
            </w:r>
          </w:p>
          <w:p w14:paraId="65C1879F" w14:textId="7F757D3C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>A2024/</w:t>
            </w:r>
            <w:r w:rsidR="003C0D8D">
              <w:rPr>
                <w:rFonts w:ascii="Arial" w:eastAsia="Calibri" w:hAnsi="Arial" w:cs="Arial"/>
                <w:sz w:val="20"/>
                <w:szCs w:val="20"/>
              </w:rPr>
              <w:t>01457</w:t>
            </w:r>
          </w:p>
        </w:tc>
        <w:tc>
          <w:tcPr>
            <w:tcW w:w="3003" w:type="dxa"/>
          </w:tcPr>
          <w:p w14:paraId="4C7CC018" w14:textId="531B6B42" w:rsidR="006D0BDB" w:rsidRPr="009A22FA" w:rsidRDefault="006D0BDB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22FA">
              <w:rPr>
                <w:rFonts w:ascii="Arial" w:eastAsia="Calibri" w:hAnsi="Arial" w:cs="Arial"/>
                <w:sz w:val="20"/>
                <w:szCs w:val="20"/>
              </w:rPr>
              <w:t>Senast den 20 januari 2026</w:t>
            </w:r>
          </w:p>
        </w:tc>
      </w:tr>
    </w:tbl>
    <w:p w14:paraId="24F5964C" w14:textId="77777777" w:rsidR="00657B88" w:rsidRDefault="00657B88" w:rsidP="00657B88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7C93B91F" w14:textId="77777777" w:rsidR="00657B88" w:rsidRPr="003E527F" w:rsidRDefault="00657B88" w:rsidP="00657B88"/>
    <w:p w14:paraId="6335789A" w14:textId="77777777" w:rsidR="00CF717A" w:rsidRPr="00CF717A" w:rsidRDefault="00CF717A" w:rsidP="00CF717A"/>
    <w:sectPr w:rsidR="00CF717A" w:rsidRPr="00CF717A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ABD8" w14:textId="77777777" w:rsidR="00657B88" w:rsidRDefault="00657B88" w:rsidP="00A87A54">
      <w:pPr>
        <w:spacing w:after="0" w:line="240" w:lineRule="auto"/>
      </w:pPr>
      <w:r>
        <w:separator/>
      </w:r>
    </w:p>
  </w:endnote>
  <w:endnote w:type="continuationSeparator" w:id="0">
    <w:p w14:paraId="03BA67A5" w14:textId="77777777" w:rsidR="00657B88" w:rsidRDefault="00657B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400000000000000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8530" w14:textId="77777777" w:rsidR="00657B88" w:rsidRDefault="00657B88" w:rsidP="00A87A54">
      <w:pPr>
        <w:spacing w:after="0" w:line="240" w:lineRule="auto"/>
      </w:pPr>
      <w:r>
        <w:separator/>
      </w:r>
    </w:p>
  </w:footnote>
  <w:footnote w:type="continuationSeparator" w:id="0">
    <w:p w14:paraId="2D26AD91" w14:textId="77777777" w:rsidR="00657B88" w:rsidRDefault="00657B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E075" w14:textId="61C2AD01" w:rsidR="00091E56" w:rsidRDefault="005B797B" w:rsidP="003E527F">
    <w:pPr>
      <w:pStyle w:val="Sidhuvud"/>
      <w:jc w:val="right"/>
    </w:pPr>
    <w:r>
      <w:t>Bilaga till beslut</w:t>
    </w:r>
    <w:r w:rsidR="0057056A">
      <w:t xml:space="preserve"> </w:t>
    </w:r>
    <w:r w:rsidR="009A22FA">
      <w:t>I:9</w:t>
    </w:r>
    <w:r w:rsidR="0057056A">
      <w:t xml:space="preserve"> vid regeringssammanträde den</w:t>
    </w:r>
    <w:r w:rsidR="007E6BF5">
      <w:t xml:space="preserve"> </w:t>
    </w:r>
    <w:r w:rsidR="009A22FA">
      <w:t>19</w:t>
    </w:r>
    <w:r w:rsidR="0057056A">
      <w:t xml:space="preserve"> december</w:t>
    </w:r>
    <w:r>
      <w:t xml:space="preserve"> 202</w:t>
    </w:r>
    <w:r w:rsidR="007E6BF5">
      <w:t>4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187871448">
    <w:abstractNumId w:val="20"/>
  </w:num>
  <w:num w:numId="2" w16cid:durableId="955647313">
    <w:abstractNumId w:val="27"/>
  </w:num>
  <w:num w:numId="3" w16cid:durableId="195041279">
    <w:abstractNumId w:val="4"/>
  </w:num>
  <w:num w:numId="4" w16cid:durableId="470369587">
    <w:abstractNumId w:val="1"/>
  </w:num>
  <w:num w:numId="5" w16cid:durableId="164321977">
    <w:abstractNumId w:val="5"/>
  </w:num>
  <w:num w:numId="6" w16cid:durableId="1414857965">
    <w:abstractNumId w:val="3"/>
  </w:num>
  <w:num w:numId="7" w16cid:durableId="385104732">
    <w:abstractNumId w:val="18"/>
  </w:num>
  <w:num w:numId="8" w16cid:durableId="108941760">
    <w:abstractNumId w:val="16"/>
  </w:num>
  <w:num w:numId="9" w16cid:durableId="1212225948">
    <w:abstractNumId w:val="8"/>
  </w:num>
  <w:num w:numId="10" w16cid:durableId="1495339342">
    <w:abstractNumId w:val="13"/>
  </w:num>
  <w:num w:numId="11" w16cid:durableId="2132742218">
    <w:abstractNumId w:val="17"/>
  </w:num>
  <w:num w:numId="12" w16cid:durableId="1711489513">
    <w:abstractNumId w:val="32"/>
  </w:num>
  <w:num w:numId="13" w16cid:durableId="1598320114">
    <w:abstractNumId w:val="25"/>
  </w:num>
  <w:num w:numId="14" w16cid:durableId="108554822">
    <w:abstractNumId w:val="9"/>
  </w:num>
  <w:num w:numId="15" w16cid:durableId="352540265">
    <w:abstractNumId w:val="7"/>
  </w:num>
  <w:num w:numId="16" w16cid:durableId="1372076533">
    <w:abstractNumId w:val="29"/>
  </w:num>
  <w:num w:numId="17" w16cid:durableId="1466004924">
    <w:abstractNumId w:val="26"/>
  </w:num>
  <w:num w:numId="18" w16cid:durableId="1381786066">
    <w:abstractNumId w:val="6"/>
  </w:num>
  <w:num w:numId="19" w16cid:durableId="2134446953">
    <w:abstractNumId w:val="0"/>
  </w:num>
  <w:num w:numId="20" w16cid:durableId="2002272093">
    <w:abstractNumId w:val="2"/>
  </w:num>
  <w:num w:numId="21" w16cid:durableId="1347714974">
    <w:abstractNumId w:val="15"/>
  </w:num>
  <w:num w:numId="22" w16cid:durableId="295140094">
    <w:abstractNumId w:val="10"/>
  </w:num>
  <w:num w:numId="23" w16cid:durableId="1040015091">
    <w:abstractNumId w:val="22"/>
  </w:num>
  <w:num w:numId="24" w16cid:durableId="1467966176">
    <w:abstractNumId w:val="23"/>
  </w:num>
  <w:num w:numId="25" w16cid:durableId="1126312840">
    <w:abstractNumId w:val="33"/>
  </w:num>
  <w:num w:numId="26" w16cid:durableId="814025438">
    <w:abstractNumId w:val="19"/>
  </w:num>
  <w:num w:numId="27" w16cid:durableId="1530146392">
    <w:abstractNumId w:val="30"/>
  </w:num>
  <w:num w:numId="28" w16cid:durableId="2366628">
    <w:abstractNumId w:val="14"/>
  </w:num>
  <w:num w:numId="29" w16cid:durableId="824593666">
    <w:abstractNumId w:val="12"/>
  </w:num>
  <w:num w:numId="30" w16cid:durableId="1375304760">
    <w:abstractNumId w:val="31"/>
  </w:num>
  <w:num w:numId="31" w16cid:durableId="1814983819">
    <w:abstractNumId w:val="11"/>
  </w:num>
  <w:num w:numId="32" w16cid:durableId="582222021">
    <w:abstractNumId w:val="24"/>
  </w:num>
  <w:num w:numId="33" w16cid:durableId="1376733192">
    <w:abstractNumId w:val="28"/>
  </w:num>
  <w:num w:numId="34" w16cid:durableId="1573658922">
    <w:abstractNumId w:val="34"/>
  </w:num>
  <w:num w:numId="35" w16cid:durableId="2038772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88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1E56"/>
    <w:rsid w:val="00093408"/>
    <w:rsid w:val="0009435C"/>
    <w:rsid w:val="000C61D1"/>
    <w:rsid w:val="000E12D9"/>
    <w:rsid w:val="000F00B8"/>
    <w:rsid w:val="00100933"/>
    <w:rsid w:val="001071B4"/>
    <w:rsid w:val="00111809"/>
    <w:rsid w:val="00121002"/>
    <w:rsid w:val="00170CE4"/>
    <w:rsid w:val="00173126"/>
    <w:rsid w:val="00192E34"/>
    <w:rsid w:val="001C5DC9"/>
    <w:rsid w:val="001C71A9"/>
    <w:rsid w:val="001D6CDA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6739"/>
    <w:rsid w:val="00370311"/>
    <w:rsid w:val="00373746"/>
    <w:rsid w:val="0038587E"/>
    <w:rsid w:val="00392ED4"/>
    <w:rsid w:val="003A007E"/>
    <w:rsid w:val="003A018B"/>
    <w:rsid w:val="003A5969"/>
    <w:rsid w:val="003A5C58"/>
    <w:rsid w:val="003C0D8D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4C27"/>
    <w:rsid w:val="005456E4"/>
    <w:rsid w:val="00547B89"/>
    <w:rsid w:val="005606BC"/>
    <w:rsid w:val="005639E7"/>
    <w:rsid w:val="00567799"/>
    <w:rsid w:val="0057056A"/>
    <w:rsid w:val="00571A0B"/>
    <w:rsid w:val="005850D7"/>
    <w:rsid w:val="00596E2B"/>
    <w:rsid w:val="005A5193"/>
    <w:rsid w:val="005B797B"/>
    <w:rsid w:val="005D42F5"/>
    <w:rsid w:val="005E2F29"/>
    <w:rsid w:val="005E4E79"/>
    <w:rsid w:val="005E6300"/>
    <w:rsid w:val="006175D7"/>
    <w:rsid w:val="006208E5"/>
    <w:rsid w:val="00631F82"/>
    <w:rsid w:val="00654B4D"/>
    <w:rsid w:val="00657B88"/>
    <w:rsid w:val="00670A48"/>
    <w:rsid w:val="00672F6F"/>
    <w:rsid w:val="006917AB"/>
    <w:rsid w:val="0069523C"/>
    <w:rsid w:val="006B4A30"/>
    <w:rsid w:val="006B7569"/>
    <w:rsid w:val="006C236B"/>
    <w:rsid w:val="006D0BDB"/>
    <w:rsid w:val="006D3188"/>
    <w:rsid w:val="006D59F9"/>
    <w:rsid w:val="006E08FC"/>
    <w:rsid w:val="006F2588"/>
    <w:rsid w:val="00705480"/>
    <w:rsid w:val="00710A6C"/>
    <w:rsid w:val="00712266"/>
    <w:rsid w:val="00732C27"/>
    <w:rsid w:val="00750C93"/>
    <w:rsid w:val="00757B3B"/>
    <w:rsid w:val="00773075"/>
    <w:rsid w:val="00773E0C"/>
    <w:rsid w:val="00782B3F"/>
    <w:rsid w:val="0078466E"/>
    <w:rsid w:val="0079641B"/>
    <w:rsid w:val="007A629C"/>
    <w:rsid w:val="007C44FF"/>
    <w:rsid w:val="007C7BDB"/>
    <w:rsid w:val="007D73AB"/>
    <w:rsid w:val="007E6BF5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35182"/>
    <w:rsid w:val="0094502D"/>
    <w:rsid w:val="00947013"/>
    <w:rsid w:val="00957413"/>
    <w:rsid w:val="00986CC3"/>
    <w:rsid w:val="009920AA"/>
    <w:rsid w:val="009A22F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D5E05"/>
    <w:rsid w:val="00BE3210"/>
    <w:rsid w:val="00BF6A4D"/>
    <w:rsid w:val="00C141C6"/>
    <w:rsid w:val="00C2071A"/>
    <w:rsid w:val="00C20ACB"/>
    <w:rsid w:val="00C26068"/>
    <w:rsid w:val="00C271A8"/>
    <w:rsid w:val="00C37A77"/>
    <w:rsid w:val="00C4042C"/>
    <w:rsid w:val="00C461E6"/>
    <w:rsid w:val="00C80F2B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46B9E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179FC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52D3B"/>
  <w15:chartTrackingRefBased/>
  <w15:docId w15:val="{C3D30308-37AB-4307-B4BF-3BB22EE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57B8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57B8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6739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5673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67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673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6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6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65950585E79B84C9FE685D775D0CBF6" ma:contentTypeVersion="19" ma:contentTypeDescription="Skapa nytt dokument med möjlighet att välja RK-mall" ma:contentTypeScope="" ma:versionID="645a7129b320c78d588cf961843ceaa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1dd7cad-a52e-4bae-97c2-72bb1bbfd27d" targetNamespace="http://schemas.microsoft.com/office/2006/metadata/properties" ma:root="true" ma:fieldsID="96c3c1a16fa68e86b2b3a4b7e857c18a" ns2:_="" ns3:_="" ns4:_="" ns5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BF4E-29F5-4164-82AA-71711E15C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41A40-E072-4B60-A3CB-B424CE11E3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DA579C-FC4C-4517-8A5B-6EBD05ADFEE5}">
  <ds:schemaRefs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1dd7cad-a52e-4bae-97c2-72bb1bbfd27d"/>
    <ds:schemaRef ds:uri="18f3d968-6251-40b0-9f11-012b293496c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8AE3A6C-4E6E-4C2E-ADF5-006DD2B1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24F0E5-B4ED-4887-8EEB-220809C315A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Halvarsson</dc:creator>
  <cp:keywords/>
  <dc:description/>
  <cp:lastModifiedBy>Andreas Halvarsson</cp:lastModifiedBy>
  <cp:revision>6</cp:revision>
  <dcterms:created xsi:type="dcterms:W3CDTF">2024-12-17T09:46:00Z</dcterms:created>
  <dcterms:modified xsi:type="dcterms:W3CDTF">2024-12-19T10:51:00Z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0x010100BBA312BF02777149882D207184EC35C03200E65950585E79B84C9FE685D775D0CBF6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