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11" w:type="dxa"/>
        <w:tblLook w:val="04A0" w:firstRow="1" w:lastRow="0" w:firstColumn="1" w:lastColumn="0" w:noHBand="0" w:noVBand="1"/>
        <w:tblCaption w:val=""/>
        <w:tblDescription w:val=""/>
      </w:tblPr>
      <w:tblGrid>
        <w:gridCol w:w="3369"/>
        <w:gridCol w:w="3071"/>
        <w:gridCol w:w="3071"/>
      </w:tblGrid>
      <w:tr w:rsidR="00CB061F" w:rsidRPr="00A24594" w14:paraId="5098EFF7" w14:textId="77777777" w:rsidTr="00CB061F">
        <w:tc>
          <w:tcPr>
            <w:tcW w:w="3369" w:type="dxa"/>
          </w:tcPr>
          <w:p w14:paraId="317331EF" w14:textId="4746DCEC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 w:rsidRPr="00A24594">
              <w:rPr>
                <w:rStyle w:val="Stark"/>
                <w:rFonts w:ascii="OrigGarmnd BT" w:hAnsi="OrigGarmnd BT" w:cs="Arial"/>
              </w:rPr>
              <w:t>ammanfattning av u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ppdrag</w:t>
            </w: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e</w:t>
            </w:r>
            <w:r w:rsidRPr="00A24594">
              <w:rPr>
                <w:rStyle w:val="Stark"/>
                <w:rFonts w:ascii="OrigGarmnd BT" w:hAnsi="OrigGarmnd BT" w:cs="Arial"/>
              </w:rPr>
              <w:t>t</w:t>
            </w:r>
          </w:p>
          <w:p w14:paraId="5CF32880" w14:textId="77777777" w:rsidR="00736C7B" w:rsidRPr="00A24594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11A59022" w:rsidR="00360A04" w:rsidRPr="00A24594" w:rsidRDefault="007766C9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</w:rPr>
              <w:t>Beslut om uppdraget</w:t>
            </w:r>
            <w:r w:rsidRPr="00A24594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17972D4A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Ra</w:t>
            </w:r>
            <w:r w:rsidRPr="00A24594">
              <w:rPr>
                <w:rStyle w:val="Stark"/>
                <w:rFonts w:ascii="OrigGarmnd BT" w:hAnsi="OrigGarmnd BT" w:cs="Arial"/>
              </w:rPr>
              <w:t>pporteringstidpunkt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 </w:t>
            </w:r>
          </w:p>
        </w:tc>
      </w:tr>
      <w:tr w:rsidR="004C3663" w:rsidRPr="00A24594" w14:paraId="6B2B6D14" w14:textId="77777777" w:rsidTr="00F61B81">
        <w:tc>
          <w:tcPr>
            <w:tcW w:w="3369" w:type="dxa"/>
          </w:tcPr>
          <w:p w14:paraId="7016FA21" w14:textId="1DAFDC1C" w:rsidR="00065950" w:rsidRPr="00A24594" w:rsidRDefault="004C3663" w:rsidP="001F798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komplettera </w:t>
            </w:r>
            <w:r w:rsidR="00065950">
              <w:rPr>
                <w:rFonts w:ascii="OrigGarmnd BT" w:hAnsi="OrigGarmnd BT"/>
                <w:sz w:val="22"/>
                <w:szCs w:val="22"/>
              </w:rPr>
              <w:t xml:space="preserve">respektive fortsatt utveckla 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programmet Fordonsstrategisk </w:t>
            </w:r>
            <w:r w:rsidR="000F255E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orskning och </w:t>
            </w:r>
            <w:r w:rsidR="000F255E">
              <w:rPr>
                <w:rFonts w:ascii="OrigGarmnd BT" w:hAnsi="OrigGarmnd BT"/>
                <w:sz w:val="22"/>
                <w:szCs w:val="22"/>
              </w:rPr>
              <w:t>i</w:t>
            </w:r>
            <w:r w:rsidRPr="00A24594">
              <w:rPr>
                <w:rFonts w:ascii="OrigGarmnd BT" w:hAnsi="OrigGarmnd BT"/>
                <w:sz w:val="22"/>
                <w:szCs w:val="22"/>
              </w:rPr>
              <w:t>nnovation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041E7440" w14:textId="6B9DB7B0" w:rsidR="00D22085" w:rsidRDefault="00F32712" w:rsidP="00D22085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  <w:r w:rsidR="00F52982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="00F52982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  <w:r w:rsidR="00D220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  <w:p w14:paraId="3C86C251" w14:textId="7701AF9C" w:rsidR="00F52982" w:rsidRPr="00A24594" w:rsidRDefault="00D22085" w:rsidP="00126142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220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18 mars 2021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  <w:r w:rsidRPr="00D220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N2021/00919</w:t>
            </w:r>
          </w:p>
        </w:tc>
        <w:tc>
          <w:tcPr>
            <w:tcW w:w="3071" w:type="dxa"/>
          </w:tcPr>
          <w:p w14:paraId="18D980B5" w14:textId="22146799" w:rsidR="004C3663" w:rsidRPr="00A24594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A24594" w14:paraId="015B0E25" w14:textId="77777777" w:rsidTr="00736F9D">
        <w:tc>
          <w:tcPr>
            <w:tcW w:w="3369" w:type="dxa"/>
            <w:shd w:val="clear" w:color="auto" w:fill="auto"/>
          </w:tcPr>
          <w:p w14:paraId="2C019634" w14:textId="3485F1D8" w:rsidR="001F36F7" w:rsidRPr="00A24594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A24594">
              <w:rPr>
                <w:rFonts w:ascii="OrigGarmnd BT" w:hAnsi="OrigGarmnd BT"/>
                <w:sz w:val="22"/>
                <w:szCs w:val="22"/>
              </w:rPr>
              <w:t>strategiska innovationsområden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A24594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A24594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A24594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0395A9DF" w:rsidR="001F36F7" w:rsidRPr="00A24594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A24594">
              <w:rPr>
                <w:rFonts w:ascii="OrigGarmnd BT" w:hAnsi="OrigGarmnd BT" w:cs="Arial"/>
                <w:sz w:val="22"/>
                <w:szCs w:val="22"/>
              </w:rPr>
              <w:t>1162</w:t>
            </w:r>
          </w:p>
          <w:p w14:paraId="53EC0FEC" w14:textId="7009E661" w:rsidR="00B33685" w:rsidRPr="00A24594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39565D71" w:rsidR="001F36F7" w:rsidRPr="00A24594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A24594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A24594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>verför</w:t>
            </w:r>
            <w:r w:rsidRPr="00A24594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A24594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6F656C85" w14:textId="02EC54BA" w:rsidR="00B33685" w:rsidRPr="00A24594" w:rsidRDefault="00CB061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</w:tc>
        <w:tc>
          <w:tcPr>
            <w:tcW w:w="3071" w:type="dxa"/>
            <w:shd w:val="clear" w:color="auto" w:fill="auto"/>
          </w:tcPr>
          <w:p w14:paraId="21012F51" w14:textId="56A314B1" w:rsidR="001F36F7" w:rsidRPr="00A24594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as </w:t>
            </w:r>
            <w:r w:rsidR="00CB061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särskild ordning. </w:t>
            </w:r>
          </w:p>
        </w:tc>
      </w:tr>
      <w:tr w:rsidR="00CB061F" w:rsidRPr="00A24594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A24594" w:rsidRDefault="00AC7D84" w:rsidP="00AC7D84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Pr="00A24594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A24594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A24594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/>
                <w:sz w:val="22"/>
                <w:szCs w:val="22"/>
              </w:rPr>
              <w:t>0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4DE22D23" w14:textId="495D9E25" w:rsidR="00980AB4" w:rsidRPr="00A24594" w:rsidRDefault="00FC632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Ändrad återrapportering: Å</w:t>
            </w:r>
            <w:r w:rsidR="00E35FCB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senast den 1 juni.</w:t>
            </w:r>
          </w:p>
        </w:tc>
      </w:tr>
      <w:tr w:rsidR="00B14630" w:rsidRPr="00A24594" w14:paraId="4489166D" w14:textId="77777777" w:rsidTr="00182FD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1DB1278F" w:rsidR="00B14630" w:rsidRPr="00A24594" w:rsidRDefault="00B14630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Inrättande av ett Råd för hållbara städer och utseende av de myndigheter som ingår i rådet</w:t>
            </w:r>
            <w:r w:rsidR="00F36DC2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FC0488" w14:textId="33E42FF8" w:rsidR="00FA2135" w:rsidRPr="00A24594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5CF4583B" w14:textId="541118BB" w:rsidR="00B14630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M2017/0323</w:t>
            </w:r>
            <w:r w:rsidR="00FA2135">
              <w:rPr>
                <w:rFonts w:ascii="OrigGarmnd BT" w:hAnsi="OrigGarmnd BT"/>
                <w:sz w:val="22"/>
                <w:szCs w:val="22"/>
              </w:rPr>
              <w:t>5</w:t>
            </w:r>
          </w:p>
          <w:p w14:paraId="1F5710BC" w14:textId="77777777" w:rsidR="005C65FE" w:rsidRPr="00A24594" w:rsidRDefault="005C65F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1F97F28E" w14:textId="77777777" w:rsidR="00FA2135" w:rsidRDefault="00634561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Ändringsbeslut den 10 mars 2022 </w:t>
            </w:r>
          </w:p>
          <w:p w14:paraId="372DD031" w14:textId="4BD759AC" w:rsidR="00634561" w:rsidRPr="00A24594" w:rsidRDefault="00634561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Fi2022/00907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1B5A65" w14:textId="26F2FEA5" w:rsidR="00990924" w:rsidRDefault="00A3374A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3374A">
              <w:rPr>
                <w:rFonts w:ascii="OrigGarmnd BT" w:hAnsi="OrigGarmnd BT"/>
                <w:sz w:val="22"/>
                <w:szCs w:val="22"/>
              </w:rPr>
              <w:t xml:space="preserve">Rådet ska hålla Regeringskansliet informerat om utförandet av uppdraget. </w:t>
            </w:r>
          </w:p>
          <w:p w14:paraId="7398B5F3" w14:textId="028F14BD" w:rsidR="00B14630" w:rsidRPr="00A24594" w:rsidRDefault="00B1463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Slutrapportering: Senast den 31 </w:t>
            </w:r>
            <w:r w:rsidR="00634561" w:rsidRPr="00A24594">
              <w:rPr>
                <w:rFonts w:ascii="OrigGarmnd BT" w:hAnsi="OrigGarmnd BT"/>
                <w:sz w:val="22"/>
                <w:szCs w:val="22"/>
              </w:rPr>
              <w:t>december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 20</w:t>
            </w:r>
            <w:r w:rsidR="00634561" w:rsidRPr="00A24594">
              <w:rPr>
                <w:rFonts w:ascii="OrigGarmnd BT" w:hAnsi="OrigGarmnd BT"/>
                <w:sz w:val="22"/>
                <w:szCs w:val="22"/>
              </w:rPr>
              <w:t>30</w:t>
            </w:r>
            <w:r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850148" w:rsidRPr="00A24594" w14:paraId="7A1240E2" w14:textId="77777777" w:rsidTr="00635811">
        <w:tc>
          <w:tcPr>
            <w:tcW w:w="3369" w:type="dxa"/>
            <w:shd w:val="clear" w:color="auto" w:fill="auto"/>
          </w:tcPr>
          <w:p w14:paraId="6F36EF3C" w14:textId="5FB7779E" w:rsidR="00850148" w:rsidRPr="00A24594" w:rsidRDefault="00850148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5D0D56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77974E77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77B1DC3" w14:textId="02AA3614" w:rsidR="00850148" w:rsidRPr="00A24594" w:rsidRDefault="00850148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4C0F17D6" w14:textId="4D64365F" w:rsidR="00850148" w:rsidRPr="00A24594" w:rsidRDefault="00850148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6855FF94" w14:textId="77777777" w:rsidTr="00736F9D">
        <w:tc>
          <w:tcPr>
            <w:tcW w:w="3369" w:type="dxa"/>
            <w:shd w:val="clear" w:color="auto" w:fill="auto"/>
          </w:tcPr>
          <w:p w14:paraId="557C1339" w14:textId="5D036A72" w:rsidR="00850148" w:rsidRPr="00A24594" w:rsidRDefault="00850148" w:rsidP="001F798A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avseende den europeiska </w:t>
            </w:r>
            <w:bookmarkStart w:id="0" w:name="_Hlk121130387"/>
            <w:proofErr w:type="spellStart"/>
            <w:r w:rsidRPr="00A24594">
              <w:rPr>
                <w:rFonts w:ascii="OrigGarmnd BT" w:hAnsi="OrigGarmnd BT"/>
                <w:sz w:val="22"/>
                <w:szCs w:val="22"/>
              </w:rPr>
              <w:t>spallationskällan</w:t>
            </w:r>
            <w:bookmarkEnd w:id="0"/>
            <w:proofErr w:type="spell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och MAX IV.</w:t>
            </w:r>
          </w:p>
        </w:tc>
        <w:tc>
          <w:tcPr>
            <w:tcW w:w="3071" w:type="dxa"/>
            <w:shd w:val="clear" w:color="auto" w:fill="FFFFFF" w:themeFill="background1"/>
          </w:tcPr>
          <w:p w14:paraId="38D37D2D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25 april 2019</w:t>
            </w:r>
          </w:p>
          <w:p w14:paraId="2475F01B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FA554A" w14:textId="5B88FD98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U2019/01625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671B13C3" w:rsidR="00850148" w:rsidRPr="00A24594" w:rsidRDefault="005F70D8" w:rsidP="00AB56C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</w:t>
            </w:r>
            <w:r w:rsidR="00850148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maj 2025.</w:t>
            </w:r>
          </w:p>
        </w:tc>
      </w:tr>
      <w:tr w:rsidR="00850148" w:rsidRPr="00A24594" w14:paraId="685B2EB6" w14:textId="77777777" w:rsidTr="00736F9D">
        <w:tc>
          <w:tcPr>
            <w:tcW w:w="3369" w:type="dxa"/>
            <w:shd w:val="clear" w:color="auto" w:fill="auto"/>
          </w:tcPr>
          <w:p w14:paraId="4365E04D" w14:textId="77777777" w:rsidR="00850148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en förnyad satsning på finansmarknadsforskning.</w:t>
            </w:r>
          </w:p>
          <w:p w14:paraId="74F57EC9" w14:textId="2AB95730" w:rsidR="005C65FE" w:rsidRPr="00A24594" w:rsidRDefault="005C65FE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41FAF9CB" w14:textId="3E91EB23" w:rsidR="00A629BE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11 december 2019</w:t>
            </w:r>
          </w:p>
          <w:p w14:paraId="64441F8E" w14:textId="77777777" w:rsidR="00A629BE" w:rsidRDefault="00A629B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Fi2019/04161</w:t>
            </w:r>
          </w:p>
          <w:p w14:paraId="090DE048" w14:textId="45FB59E8" w:rsidR="005C65FE" w:rsidRPr="00A24594" w:rsidRDefault="005C65FE" w:rsidP="00126142">
            <w:pPr>
              <w:pStyle w:val="Normalwebb"/>
              <w:spacing w:after="0"/>
              <w:rPr>
                <w:rFonts w:ascii="OrigGarmnd BT" w:hAnsi="OrigGarmnd BT"/>
                <w:sz w:val="22"/>
                <w:szCs w:val="22"/>
              </w:rPr>
            </w:pPr>
            <w:r w:rsidRPr="005C65FE">
              <w:rPr>
                <w:rFonts w:ascii="OrigGarmnd BT" w:hAnsi="OrigGarmnd BT"/>
                <w:sz w:val="22"/>
                <w:szCs w:val="22"/>
              </w:rPr>
              <w:t>Den 18 mars 2021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Pr="005C65FE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461D5FD" w14:textId="349496A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</w:tc>
      </w:tr>
      <w:tr w:rsidR="00850148" w:rsidRPr="00A24594" w14:paraId="626B167B" w14:textId="77777777" w:rsidTr="00736F9D">
        <w:tc>
          <w:tcPr>
            <w:tcW w:w="3369" w:type="dxa"/>
            <w:shd w:val="clear" w:color="auto" w:fill="auto"/>
          </w:tcPr>
          <w:p w14:paraId="78452000" w14:textId="656EBD0D" w:rsidR="00850148" w:rsidRPr="00A24594" w:rsidRDefault="00850148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åtgärder under 2020–2025 inom ramen för livsmedelsstrategin.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AA1E2D9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19 december 2019</w:t>
            </w:r>
          </w:p>
          <w:p w14:paraId="7F88676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EE9929B" w14:textId="2EF50DE7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N2019/03243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0151E854" w14:textId="2C4668C2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28 februari.</w:t>
            </w:r>
          </w:p>
          <w:p w14:paraId="242D9C7E" w14:textId="77777777" w:rsidR="0056332D" w:rsidRPr="00A24594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1AA0413" w14:textId="3E4A8840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28 februari 2026.</w:t>
            </w:r>
          </w:p>
        </w:tc>
      </w:tr>
      <w:tr w:rsidR="00850148" w:rsidRPr="00A24594" w14:paraId="7EED1773" w14:textId="77777777" w:rsidTr="00736F9D">
        <w:tc>
          <w:tcPr>
            <w:tcW w:w="3369" w:type="dxa"/>
            <w:shd w:val="clear" w:color="auto" w:fill="auto"/>
          </w:tcPr>
          <w:p w14:paraId="03888379" w14:textId="3398F83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upprätthålla verksamhet i Israel i syfte att etablera innovationssamarbete mellan Sverige och Israel.</w:t>
            </w:r>
          </w:p>
        </w:tc>
        <w:tc>
          <w:tcPr>
            <w:tcW w:w="3071" w:type="dxa"/>
            <w:shd w:val="clear" w:color="auto" w:fill="FFFFFF" w:themeFill="background1"/>
          </w:tcPr>
          <w:p w14:paraId="28EF2BE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7A72F33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72858F4" w14:textId="26EAA94B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51E9519F" w14:textId="67A063D0" w:rsidR="00850148" w:rsidRPr="00A24594" w:rsidRDefault="008805A0" w:rsidP="006E326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8805A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mars 202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6</w:t>
            </w:r>
            <w:r w:rsidRPr="008805A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A24594" w14:paraId="0934421B" w14:textId="77777777" w:rsidTr="00736F9D">
        <w:tc>
          <w:tcPr>
            <w:tcW w:w="3369" w:type="dxa"/>
            <w:shd w:val="clear" w:color="auto" w:fill="auto"/>
          </w:tcPr>
          <w:p w14:paraId="2A5E5420" w14:textId="30F5DB33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om stöd till samverkan och nyttiggörande.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5F5957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4972D80E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FCE0F9C" w14:textId="6D7A7EA0" w:rsidR="003C6DCD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721F5CCB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  <w:p w14:paraId="3837C40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F39D886" w14:textId="7CB36CB6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60630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635BFA91" w14:textId="77777777" w:rsidTr="00736F9D">
        <w:tc>
          <w:tcPr>
            <w:tcW w:w="3369" w:type="dxa"/>
            <w:shd w:val="clear" w:color="auto" w:fill="auto"/>
          </w:tcPr>
          <w:p w14:paraId="18CC9D90" w14:textId="723E5F4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lastRenderedPageBreak/>
              <w:t>Uppdrag att för samverkansprogrammens fyra tematiska områden redovisa initierade insatser och aktiviteter.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3231872C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311B728F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CC55009" w14:textId="0506AE0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N2020/03087 </w:t>
            </w:r>
          </w:p>
        </w:tc>
        <w:tc>
          <w:tcPr>
            <w:tcW w:w="3071" w:type="dxa"/>
            <w:shd w:val="clear" w:color="auto" w:fill="FFFFFF" w:themeFill="background1"/>
          </w:tcPr>
          <w:p w14:paraId="474D97F1" w14:textId="594E0742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06CADA7C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89C6859" w14:textId="2F2C8A0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A24594" w14:paraId="0FFE3593" w14:textId="77777777" w:rsidTr="00736F9D">
        <w:tc>
          <w:tcPr>
            <w:tcW w:w="3369" w:type="dxa"/>
            <w:shd w:val="clear" w:color="auto" w:fill="auto"/>
          </w:tcPr>
          <w:p w14:paraId="170680AA" w14:textId="5F35AE77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stödja </w:t>
            </w:r>
            <w:r w:rsidR="00E819C6" w:rsidRPr="00A24594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>orskningsinfrastruktur av särskilt värde för näringslivet.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19298C17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9F0116A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F82ACEE" w14:textId="39D8FF2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33128FD" w14:textId="15DBD6F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230D62F1" w14:textId="77777777" w:rsidTr="00736F9D">
        <w:tc>
          <w:tcPr>
            <w:tcW w:w="3369" w:type="dxa"/>
            <w:shd w:val="clear" w:color="auto" w:fill="auto"/>
          </w:tcPr>
          <w:p w14:paraId="1FB9F51B" w14:textId="58C26FB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stärka och vidareutveckla sitt arbete med test- och demonstrationsmiljöer.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1F6D8EE3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90F5954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BFCDFFB" w14:textId="6CE2D49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F296B7C" w14:textId="3750A834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155DF6FE" w14:textId="77777777" w:rsidTr="00736F9D">
        <w:tc>
          <w:tcPr>
            <w:tcW w:w="3369" w:type="dxa"/>
            <w:shd w:val="clear" w:color="auto" w:fill="auto"/>
          </w:tcPr>
          <w:p w14:paraId="7AF5EC1B" w14:textId="53903CC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sektorsövergripande insatser inom samverkansprogrammens områden.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AE74D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1C5D52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76FBDE5" w14:textId="2D8FA3C5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0181835" w14:textId="101AC66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27657276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4D4DE39" w14:textId="79E4DE1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A24594" w14:paraId="1F4EDA4A" w14:textId="77777777" w:rsidTr="00736F9D">
        <w:tc>
          <w:tcPr>
            <w:tcW w:w="3369" w:type="dxa"/>
            <w:shd w:val="clear" w:color="auto" w:fill="auto"/>
          </w:tcPr>
          <w:p w14:paraId="65822922" w14:textId="3A2DFE21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genomföra insatser för tvärsektoriell forskning och innovation i samverkan inom </w:t>
            </w:r>
            <w:proofErr w:type="spellStart"/>
            <w:r w:rsidRPr="00A24594">
              <w:rPr>
                <w:rFonts w:ascii="OrigGarmnd BT" w:hAnsi="OrigGarmnd BT"/>
                <w:sz w:val="22"/>
                <w:szCs w:val="22"/>
              </w:rPr>
              <w:t>life</w:t>
            </w:r>
            <w:proofErr w:type="spell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science-området.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8456E3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2060382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D70FA2E" w14:textId="3BC138D1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F071D02" w14:textId="697C384F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2EF0CD8A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3AA815" w14:textId="6709EB9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Senast den 31 mars 2025. </w:t>
            </w:r>
          </w:p>
        </w:tc>
      </w:tr>
      <w:tr w:rsidR="00850148" w:rsidRPr="00A24594" w14:paraId="4C82EEBF" w14:textId="77777777" w:rsidTr="00736F9D">
        <w:tc>
          <w:tcPr>
            <w:tcW w:w="3369" w:type="dxa"/>
            <w:shd w:val="clear" w:color="auto" w:fill="auto"/>
          </w:tcPr>
          <w:p w14:paraId="324CC324" w14:textId="71CA428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bidra till utveckling av ny molekylär diagnostik och behandling.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8739BD2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62DB38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5E71BD6" w14:textId="024E60DA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07B3B22" w14:textId="44EEE7C9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12982D6B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E23BFD3" w14:textId="73131FD6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13B03AB" w14:textId="77777777" w:rsidTr="00736F9D">
        <w:tc>
          <w:tcPr>
            <w:tcW w:w="3369" w:type="dxa"/>
            <w:shd w:val="clear" w:color="auto" w:fill="auto"/>
          </w:tcPr>
          <w:p w14:paraId="5E2EE6B2" w14:textId="6C9657FA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</w:t>
            </w:r>
            <w:r w:rsidR="004F28D7" w:rsidRPr="00A24594">
              <w:rPr>
                <w:rFonts w:ascii="OrigGarmnd BT" w:hAnsi="OrigGarmnd BT"/>
                <w:sz w:val="22"/>
                <w:szCs w:val="22"/>
              </w:rPr>
              <w:t xml:space="preserve"> att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 genomföra insatser för kompetensförsörjning och livslångt lärande.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901287C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1C7B0AA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552A15" w14:textId="375511FF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411B90" w14:textId="0EB92816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45CB4C70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63C454B" w14:textId="23403889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C20961B" w14:textId="77777777" w:rsidTr="00736F9D">
        <w:tc>
          <w:tcPr>
            <w:tcW w:w="3369" w:type="dxa"/>
            <w:shd w:val="clear" w:color="auto" w:fill="auto"/>
          </w:tcPr>
          <w:p w14:paraId="5C1DFED1" w14:textId="4527389E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insatser för digital strukturomvandling.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0F3E43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2D47D5C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5C56D6C" w14:textId="6CDA1759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C7DC72" w14:textId="70438152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7760EEA8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038561" w14:textId="5CB09CF0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6FB05351" w14:textId="77777777" w:rsidTr="00736F9D">
        <w:tc>
          <w:tcPr>
            <w:tcW w:w="3369" w:type="dxa"/>
            <w:shd w:val="clear" w:color="auto" w:fill="auto"/>
          </w:tcPr>
          <w:p w14:paraId="75568A3C" w14:textId="5ED330DF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om nationella kontaktpunkter för Europeiska unionens ramprogram för forskning och innovation och </w:t>
            </w:r>
            <w:proofErr w:type="gramStart"/>
            <w:r w:rsidRPr="00A24594">
              <w:rPr>
                <w:rFonts w:ascii="OrigGarmnd BT" w:hAnsi="OrigGarmnd BT"/>
                <w:sz w:val="22"/>
                <w:szCs w:val="22"/>
              </w:rPr>
              <w:t>Europeiska</w:t>
            </w:r>
            <w:proofErr w:type="gram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atomenergigemenskapens forsknings- och utbildningsprogram för perioden 2021–2027.</w:t>
            </w:r>
          </w:p>
        </w:tc>
        <w:tc>
          <w:tcPr>
            <w:tcW w:w="3071" w:type="dxa"/>
            <w:shd w:val="clear" w:color="auto" w:fill="FFFFFF" w:themeFill="background1"/>
          </w:tcPr>
          <w:p w14:paraId="5A421BA1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24 mars 2021</w:t>
            </w:r>
          </w:p>
          <w:p w14:paraId="352ADA90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0F8F71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U2021/01835</w:t>
            </w:r>
          </w:p>
          <w:p w14:paraId="17FEC6A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6B913F4F" w14:textId="77777777" w:rsidR="00AD7460" w:rsidRPr="00AD7460" w:rsidRDefault="00AD7460" w:rsidP="00AD7460">
            <w:pPr>
              <w:pStyle w:val="Normalwebb"/>
              <w:spacing w:after="0"/>
              <w:rPr>
                <w:bCs/>
                <w:sz w:val="22"/>
                <w:szCs w:val="22"/>
              </w:rPr>
            </w:pPr>
            <w:r w:rsidRPr="00AD7460">
              <w:rPr>
                <w:bCs/>
                <w:sz w:val="22"/>
                <w:szCs w:val="22"/>
              </w:rPr>
              <w:t>Den 19 maj 2022</w:t>
            </w:r>
          </w:p>
          <w:p w14:paraId="140211FE" w14:textId="521120E9" w:rsidR="00850148" w:rsidRPr="00A24594" w:rsidRDefault="00AD7460" w:rsidP="00AD7460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D7460">
              <w:rPr>
                <w:bCs/>
                <w:sz w:val="22"/>
                <w:szCs w:val="22"/>
              </w:rPr>
              <w:t>U2022/02055</w:t>
            </w:r>
          </w:p>
        </w:tc>
        <w:tc>
          <w:tcPr>
            <w:tcW w:w="3071" w:type="dxa"/>
            <w:shd w:val="clear" w:color="auto" w:fill="FFFFFF" w:themeFill="background1"/>
          </w:tcPr>
          <w:p w14:paraId="2E78E9DB" w14:textId="6844F725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Ingen rapportering.</w:t>
            </w:r>
          </w:p>
        </w:tc>
      </w:tr>
      <w:tr w:rsidR="00850148" w:rsidRPr="00A24594" w14:paraId="19C1F1ED" w14:textId="77777777" w:rsidTr="00736F9D">
        <w:tc>
          <w:tcPr>
            <w:tcW w:w="3369" w:type="dxa"/>
            <w:shd w:val="clear" w:color="auto" w:fill="auto"/>
          </w:tcPr>
          <w:p w14:paraId="6C04310B" w14:textId="3DDD94F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insatser för nyttiggörande och kommersialisering av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78A8F99B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8 april 2021</w:t>
            </w:r>
          </w:p>
          <w:p w14:paraId="057CB7C2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7DA7119" w14:textId="1CA2381D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N2021/01194</w:t>
            </w:r>
          </w:p>
        </w:tc>
        <w:tc>
          <w:tcPr>
            <w:tcW w:w="3071" w:type="dxa"/>
            <w:shd w:val="clear" w:color="auto" w:fill="FFFFFF" w:themeFill="background1"/>
          </w:tcPr>
          <w:p w14:paraId="1231C0E6" w14:textId="334A3C5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FB3BAED" w14:textId="77777777" w:rsidTr="00B75280">
        <w:tc>
          <w:tcPr>
            <w:tcW w:w="3369" w:type="dxa"/>
            <w:shd w:val="clear" w:color="auto" w:fill="auto"/>
          </w:tcPr>
          <w:p w14:paraId="6B1F6593" w14:textId="63C5F12B" w:rsidR="00850148" w:rsidRPr="00A24594" w:rsidRDefault="00850148" w:rsidP="004B45B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redovisa det svenska deltagandet i EU:s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1B4B997D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23 juni 2021</w:t>
            </w:r>
          </w:p>
          <w:p w14:paraId="3E4BFE1E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E889970" w14:textId="04609719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N2021/01963</w:t>
            </w:r>
          </w:p>
        </w:tc>
        <w:tc>
          <w:tcPr>
            <w:tcW w:w="3071" w:type="dxa"/>
            <w:shd w:val="clear" w:color="auto" w:fill="FFFFFF" w:themeFill="background1"/>
          </w:tcPr>
          <w:p w14:paraId="497319DB" w14:textId="4AD7876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Årligen senast den 20 april. </w:t>
            </w:r>
          </w:p>
        </w:tc>
      </w:tr>
      <w:tr w:rsidR="00850148" w:rsidRPr="00A24594" w14:paraId="2EED869C" w14:textId="77777777" w:rsidTr="00E31AAA">
        <w:tc>
          <w:tcPr>
            <w:tcW w:w="3369" w:type="dxa"/>
            <w:shd w:val="clear" w:color="auto" w:fill="auto"/>
          </w:tcPr>
          <w:p w14:paraId="6B6D9E7F" w14:textId="16EE3538" w:rsidR="00850148" w:rsidRPr="00A24594" w:rsidRDefault="00850148" w:rsidP="001F798A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lastRenderedPageBreak/>
              <w:t xml:space="preserve">Uppdrag att genomföra analys för uppföljning av en nationell strategi för </w:t>
            </w:r>
            <w:proofErr w:type="spellStart"/>
            <w:r w:rsidRPr="00A24594">
              <w:rPr>
                <w:rFonts w:ascii="OrigGarmnd BT" w:hAnsi="OrigGarmnd BT"/>
              </w:rPr>
              <w:t>life</w:t>
            </w:r>
            <w:proofErr w:type="spellEnd"/>
            <w:r w:rsidRPr="00A24594">
              <w:rPr>
                <w:rFonts w:ascii="OrigGarmnd BT" w:hAnsi="OrigGarmnd BT"/>
              </w:rPr>
              <w:t xml:space="preserve"> science.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25F96C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26 augusti 2021</w:t>
            </w:r>
          </w:p>
          <w:p w14:paraId="34DEA08B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7666040" w14:textId="5BC1B528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5D8769AA" w14:textId="1BF4EF5C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senast den </w:t>
            </w:r>
            <w:r w:rsidR="00F65D7C"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</w:t>
            </w:r>
            <w:r w:rsidR="00F65D7C" w:rsidRPr="0087520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6 oktober</w:t>
            </w:r>
            <w:r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A24594" w14:paraId="36DF4A31" w14:textId="77777777" w:rsidTr="00736F9D">
        <w:tc>
          <w:tcPr>
            <w:tcW w:w="3369" w:type="dxa"/>
            <w:shd w:val="clear" w:color="auto" w:fill="auto"/>
          </w:tcPr>
          <w:p w14:paraId="2A9F159A" w14:textId="21141223" w:rsidR="00850148" w:rsidRPr="00A24594" w:rsidRDefault="00850148" w:rsidP="005849A6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utveckla arbetet med strategiska innovationsprogram för transformativ omställning och hållbar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67F4835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7 oktober 2021</w:t>
            </w:r>
          </w:p>
          <w:p w14:paraId="6C020214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40C912F" w14:textId="2416978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N2021/02520</w:t>
            </w:r>
          </w:p>
        </w:tc>
        <w:tc>
          <w:tcPr>
            <w:tcW w:w="3071" w:type="dxa"/>
            <w:shd w:val="clear" w:color="auto" w:fill="FFFFFF" w:themeFill="background1"/>
          </w:tcPr>
          <w:p w14:paraId="612A828D" w14:textId="327C87EB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424D1E" w:rsidRPr="00A24594" w14:paraId="6E891C06" w14:textId="77777777" w:rsidTr="00736F9D">
        <w:tc>
          <w:tcPr>
            <w:tcW w:w="3369" w:type="dxa"/>
            <w:shd w:val="clear" w:color="auto" w:fill="auto"/>
          </w:tcPr>
          <w:p w14:paraId="0A706B5C" w14:textId="3B33A3EC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genomföra insatser för forskning och innovation för ett långs</w:t>
            </w:r>
            <w:r w:rsidR="007F436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ktigt hållbart byggande.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696D5C" w14:textId="51C5EB76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16 </w:t>
            </w:r>
            <w:proofErr w:type="spell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202</w:t>
            </w:r>
            <w:r w:rsidR="00CC16AA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46956253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15D365CB" w14:textId="6E9748FC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N202</w:t>
            </w:r>
            <w:r w:rsidR="00EE73B8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/03054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69F4C727" w14:textId="171A51F5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2025.</w:t>
            </w:r>
          </w:p>
        </w:tc>
      </w:tr>
      <w:tr w:rsidR="00424D1E" w:rsidRPr="00A24594" w14:paraId="7BE56152" w14:textId="77777777" w:rsidTr="00736F9D">
        <w:tc>
          <w:tcPr>
            <w:tcW w:w="3369" w:type="dxa"/>
            <w:shd w:val="clear" w:color="auto" w:fill="auto"/>
          </w:tcPr>
          <w:p w14:paraId="04A28075" w14:textId="1B87794D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delta i för en nationell samordningsfunktion för programmet för ett digitalt Europa.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DAB2D9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februari 2022</w:t>
            </w:r>
          </w:p>
          <w:p w14:paraId="1C0C1F3A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926BDC7" w14:textId="1816B93B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I2022/00403</w:t>
            </w:r>
          </w:p>
        </w:tc>
        <w:tc>
          <w:tcPr>
            <w:tcW w:w="3071" w:type="dxa"/>
            <w:shd w:val="clear" w:color="auto" w:fill="FFFFFF" w:themeFill="background1"/>
          </w:tcPr>
          <w:p w14:paraId="0E4B5AC1" w14:textId="3ACCD903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2028.</w:t>
            </w:r>
          </w:p>
        </w:tc>
      </w:tr>
      <w:tr w:rsidR="00C10646" w:rsidRPr="00A24594" w14:paraId="27706FA8" w14:textId="77777777" w:rsidTr="00736F9D">
        <w:tc>
          <w:tcPr>
            <w:tcW w:w="3369" w:type="dxa"/>
            <w:shd w:val="clear" w:color="auto" w:fill="auto"/>
          </w:tcPr>
          <w:p w14:paraId="51E2E776" w14:textId="51C85B69" w:rsidR="00C10646" w:rsidRPr="00A24594" w:rsidRDefault="00C10646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inrätta och medverka i ett nationellt analysnätverk för hållbar regional utveckling i hela landet </w:t>
            </w:r>
            <w:proofErr w:type="gram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2022-2030</w:t>
            </w:r>
            <w:proofErr w:type="gramEnd"/>
            <w:r w:rsidR="002E48F9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7CBFC07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juni 2022</w:t>
            </w:r>
          </w:p>
          <w:p w14:paraId="0D9A7318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8D68671" w14:textId="0CB36225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</w:t>
            </w:r>
            <w:r w:rsidR="00AE72C7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543</w:t>
            </w:r>
          </w:p>
        </w:tc>
        <w:tc>
          <w:tcPr>
            <w:tcW w:w="3071" w:type="dxa"/>
            <w:shd w:val="clear" w:color="auto" w:fill="FFFFFF" w:themeFill="background1"/>
          </w:tcPr>
          <w:p w14:paraId="28F05819" w14:textId="647CAF7F" w:rsidR="00C10646" w:rsidRPr="00A24594" w:rsidRDefault="00F0490D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DD66CF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Ingen rapportering.</w:t>
            </w:r>
          </w:p>
        </w:tc>
      </w:tr>
      <w:tr w:rsidR="00000B5E" w:rsidRPr="00000B5E" w14:paraId="6ACE61BA" w14:textId="77777777" w:rsidTr="00736F9D">
        <w:tc>
          <w:tcPr>
            <w:tcW w:w="3369" w:type="dxa"/>
            <w:shd w:val="clear" w:color="auto" w:fill="auto"/>
          </w:tcPr>
          <w:p w14:paraId="1AAB4D14" w14:textId="1A7DD0B5" w:rsidR="00000B5E" w:rsidRDefault="00A13C73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bidra i genomförandet av regionalfondsprogrammen och Fonden för en rättvis omställning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2021-2027</w:t>
            </w:r>
            <w:proofErr w:type="gramEnd"/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8C2F8AB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3ACA6BD2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8B8B0C3" w14:textId="02973DDF" w:rsidR="00000B5E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20620108" w14:textId="63206D1E" w:rsidR="00000B5E" w:rsidRDefault="00A13C7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24 februari 2028.</w:t>
            </w:r>
          </w:p>
        </w:tc>
      </w:tr>
      <w:tr w:rsidR="00C434D1" w:rsidRPr="005B423C" w14:paraId="7BB4BBD1" w14:textId="77777777" w:rsidTr="00736F9D">
        <w:tc>
          <w:tcPr>
            <w:tcW w:w="3369" w:type="dxa"/>
            <w:shd w:val="clear" w:color="auto" w:fill="auto"/>
          </w:tcPr>
          <w:p w14:paraId="386A6396" w14:textId="7A119FD9" w:rsidR="00C434D1" w:rsidRPr="00A6104E" w:rsidRDefault="00A6104E" w:rsidP="00C434D1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12614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etablera ett innovationskluster för kommersialisering av avancerade läkemedel</w:t>
            </w:r>
          </w:p>
        </w:tc>
        <w:tc>
          <w:tcPr>
            <w:tcW w:w="3071" w:type="dxa"/>
            <w:shd w:val="clear" w:color="auto" w:fill="FFFFFF" w:themeFill="background1"/>
          </w:tcPr>
          <w:p w14:paraId="6F3D25C2" w14:textId="77777777" w:rsidR="00C434D1" w:rsidRDefault="00C434D1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5B423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mars 2023</w:t>
            </w:r>
          </w:p>
          <w:p w14:paraId="523A9FFC" w14:textId="77777777" w:rsidR="00A6104E" w:rsidRDefault="00A6104E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</w:rPr>
            </w:pPr>
          </w:p>
          <w:p w14:paraId="647B37FF" w14:textId="2DEA2453" w:rsidR="00A6104E" w:rsidRPr="005B423C" w:rsidRDefault="00A6104E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6104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KN2023/02557</w:t>
            </w:r>
          </w:p>
        </w:tc>
        <w:tc>
          <w:tcPr>
            <w:tcW w:w="3071" w:type="dxa"/>
            <w:shd w:val="clear" w:color="auto" w:fill="FFFFFF" w:themeFill="background1"/>
          </w:tcPr>
          <w:p w14:paraId="66202EEA" w14:textId="5D5F1BCE" w:rsidR="00C434D1" w:rsidRPr="005B423C" w:rsidRDefault="00BD3541" w:rsidP="00BD354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Slutrapportering: Senast den 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</w:rPr>
              <w:t>0 september 2025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257ED" w:rsidRPr="00000B5E" w14:paraId="7FCB3646" w14:textId="77777777" w:rsidTr="00736F9D">
        <w:tc>
          <w:tcPr>
            <w:tcW w:w="3369" w:type="dxa"/>
            <w:shd w:val="clear" w:color="auto" w:fill="auto"/>
          </w:tcPr>
          <w:p w14:paraId="38BB4C70" w14:textId="7EDCE646" w:rsidR="009257ED" w:rsidRDefault="00CF7D1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</w:t>
            </w: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ppdrag att stärka innovations- och forskningsprogrammet Avancerad digitalisering</w:t>
            </w:r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781EAC9" w14:textId="77777777" w:rsidR="006D5D81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mars 2023</w:t>
            </w:r>
          </w:p>
          <w:p w14:paraId="0F21870C" w14:textId="77777777" w:rsidR="006D5D81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4703CE2" w14:textId="289A407D" w:rsidR="009257ED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KN2023/02784</w:t>
            </w:r>
          </w:p>
        </w:tc>
        <w:tc>
          <w:tcPr>
            <w:tcW w:w="3071" w:type="dxa"/>
            <w:shd w:val="clear" w:color="auto" w:fill="FFFFFF" w:themeFill="background1"/>
          </w:tcPr>
          <w:p w14:paraId="60DC558F" w14:textId="0AEBD0A2" w:rsidR="009257ED" w:rsidRDefault="00CF7D1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Slutredovisning: Senast </w:t>
            </w: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31 mars 2028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71C29" w:rsidRPr="00000B5E" w14:paraId="7FB5B6DC" w14:textId="77777777" w:rsidTr="00736F9D">
        <w:tc>
          <w:tcPr>
            <w:tcW w:w="3369" w:type="dxa"/>
            <w:shd w:val="clear" w:color="auto" w:fill="auto"/>
          </w:tcPr>
          <w:p w14:paraId="68CA7887" w14:textId="0E95E9DE" w:rsidR="00571C29" w:rsidRPr="00216C8B" w:rsidRDefault="00571C29" w:rsidP="00571C29">
            <w:pPr>
              <w:pStyle w:val="Normalwebb"/>
              <w:rPr>
                <w:rStyle w:val="Stark"/>
                <w:rFonts w:ascii="OrigGarmnd BT" w:eastAsiaTheme="minorHAnsi" w:hAnsi="OrigGarmnd BT" w:cs="Arial"/>
                <w:b w:val="0"/>
                <w:bCs w:val="0"/>
                <w:sz w:val="22"/>
                <w:szCs w:val="22"/>
                <w:lang w:eastAsia="en-US"/>
              </w:rPr>
            </w:pPr>
            <w:r w:rsidRPr="00216C8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stärka flygteknisk forskning, utveckling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467E689" w14:textId="3325052D" w:rsidR="00571C29" w:rsidRPr="00216C8B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16C8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25 maj 2023</w:t>
            </w:r>
          </w:p>
          <w:p w14:paraId="0FB9B382" w14:textId="77777777" w:rsidR="00571C29" w:rsidRPr="00216C8B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A7EC3D0" w14:textId="0439A96A" w:rsidR="00571C29" w:rsidRPr="00216C8B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16C8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KN2023/03207</w:t>
            </w:r>
          </w:p>
        </w:tc>
        <w:tc>
          <w:tcPr>
            <w:tcW w:w="3071" w:type="dxa"/>
            <w:shd w:val="clear" w:color="auto" w:fill="FFFFFF" w:themeFill="background1"/>
          </w:tcPr>
          <w:p w14:paraId="2C2AC434" w14:textId="11F52000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16C8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Årligen i årsredovisningen. </w:t>
            </w:r>
          </w:p>
        </w:tc>
      </w:tr>
      <w:tr w:rsidR="00E95140" w:rsidRPr="00000B5E" w:rsidDel="00E95140" w14:paraId="23FF1726" w14:textId="77777777" w:rsidTr="00736F9D">
        <w:tc>
          <w:tcPr>
            <w:tcW w:w="3369" w:type="dxa"/>
            <w:shd w:val="clear" w:color="auto" w:fill="auto"/>
          </w:tcPr>
          <w:p w14:paraId="2BB82D5A" w14:textId="12F1E0D4" w:rsidR="00E95140" w:rsidRDefault="00E95140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initiera och genomföra ett innovationsprogram för </w:t>
            </w:r>
            <w:proofErr w:type="spellStart"/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civilmilitära</w:t>
            </w:r>
            <w:proofErr w:type="spellEnd"/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synergier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B38D5EF" w14:textId="77777777" w:rsidR="00E95140" w:rsidRDefault="00E95140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12614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5 januari 2024</w:t>
            </w:r>
          </w:p>
          <w:p w14:paraId="75E2986C" w14:textId="77777777" w:rsidR="00E95140" w:rsidRDefault="00E95140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53B09502" w14:textId="429E2C86" w:rsidR="00E95140" w:rsidRDefault="00E95140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Fö2024/00021</w:t>
            </w:r>
          </w:p>
        </w:tc>
        <w:tc>
          <w:tcPr>
            <w:tcW w:w="3071" w:type="dxa"/>
            <w:shd w:val="clear" w:color="auto" w:fill="FFFFFF" w:themeFill="background1"/>
          </w:tcPr>
          <w:p w14:paraId="38515A39" w14:textId="2ACF9237" w:rsidR="00E95140" w:rsidRDefault="00E95140" w:rsidP="00E82307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</w:p>
        </w:tc>
      </w:tr>
      <w:tr w:rsidR="00814438" w:rsidRPr="00000B5E" w:rsidDel="00E95140" w14:paraId="1094CCDE" w14:textId="77777777" w:rsidTr="00D602D1">
        <w:trPr>
          <w:trHeight w:val="2341"/>
        </w:trPr>
        <w:tc>
          <w:tcPr>
            <w:tcW w:w="3369" w:type="dxa"/>
            <w:shd w:val="clear" w:color="auto" w:fill="auto"/>
          </w:tcPr>
          <w:p w14:paraId="590E2361" w14:textId="1311B6B0" w:rsidR="00814438" w:rsidRPr="00E95140" w:rsidRDefault="003C1B34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C1B3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att stärka samordning kopplat till Sveriges möjligheter att attrahera och behålla högkvalificerad internationell kompetens och annan utländsk arbetskraft som är viktig för Sveriges konkurrenskraft</w:t>
            </w:r>
          </w:p>
        </w:tc>
        <w:tc>
          <w:tcPr>
            <w:tcW w:w="3071" w:type="dxa"/>
            <w:shd w:val="clear" w:color="auto" w:fill="FFFFFF" w:themeFill="background1"/>
          </w:tcPr>
          <w:p w14:paraId="2C6E6CB7" w14:textId="13C11D91" w:rsidR="00814438" w:rsidRDefault="00814438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E76DE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29 februari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Pr="00E76DEC">
              <w:rPr>
                <w:rStyle w:val="Stark"/>
                <w:rFonts w:ascii="OrigGarmnd BT" w:hAnsi="OrigGarmnd BT" w:cs="Arial"/>
                <w:b w:val="0"/>
                <w:bCs w:val="0"/>
              </w:rPr>
              <w:t>2024</w:t>
            </w:r>
          </w:p>
          <w:p w14:paraId="2C2A64F7" w14:textId="77777777" w:rsidR="00814438" w:rsidRPr="00E76DEC" w:rsidRDefault="00814438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E702638" w14:textId="069C104F" w:rsidR="00814438" w:rsidRDefault="00814438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KN2024/00521</w:t>
            </w:r>
          </w:p>
        </w:tc>
        <w:tc>
          <w:tcPr>
            <w:tcW w:w="3071" w:type="dxa"/>
            <w:shd w:val="clear" w:color="auto" w:fill="FFFFFF" w:themeFill="background1"/>
          </w:tcPr>
          <w:p w14:paraId="5E557BB6" w14:textId="77777777" w:rsidR="002615B3" w:rsidRDefault="00656783" w:rsidP="002615B3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Tillväxtverket samordnar och redovisar uppdraget.</w:t>
            </w:r>
            <w:r w:rsidR="002615B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7F76EDFC" w14:textId="321CE13B" w:rsidR="00814438" w:rsidRPr="00814438" w:rsidRDefault="00814438" w:rsidP="002615B3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E76DE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elredovisning: </w:t>
            </w:r>
            <w:r w:rsidRPr="0081443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Senast den 31 januari 2025 och 31 mars 2026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  <w:r w:rsidR="002615B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br/>
            </w:r>
            <w:proofErr w:type="spell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Slutredovisining</w:t>
            </w:r>
            <w:proofErr w:type="spellEnd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: Senast den 31 mars 2027. </w:t>
            </w:r>
          </w:p>
        </w:tc>
      </w:tr>
      <w:tr w:rsidR="00E95140" w:rsidRPr="005B423C" w14:paraId="6D33833D" w14:textId="77777777" w:rsidTr="00E95140">
        <w:tc>
          <w:tcPr>
            <w:tcW w:w="3369" w:type="dxa"/>
          </w:tcPr>
          <w:p w14:paraId="7D86FD83" w14:textId="7F64EFD5" w:rsidR="00E95140" w:rsidRPr="00E95140" w:rsidRDefault="00E95140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stärka forskning och innovation för 6G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1597623" w14:textId="77777777" w:rsidR="00E95140" w:rsidRDefault="00E95140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7 mars 2024</w:t>
            </w:r>
          </w:p>
          <w:p w14:paraId="26A5FDE3" w14:textId="77777777" w:rsidR="00E95140" w:rsidRDefault="00E95140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EB8901D" w14:textId="214D5EE5" w:rsidR="00E95140" w:rsidRDefault="00E95140" w:rsidP="00E95140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95140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KN2024/00613</w:t>
            </w:r>
          </w:p>
        </w:tc>
        <w:tc>
          <w:tcPr>
            <w:tcW w:w="3071" w:type="dxa"/>
          </w:tcPr>
          <w:p w14:paraId="497D7663" w14:textId="4A2399FC" w:rsidR="00E95140" w:rsidRPr="00E82307" w:rsidRDefault="00E95140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Delredovisning: Senast den 31 mars 2025 och 2026. Slutredovisning: Senast den 31 mars 2027.</w:t>
            </w:r>
          </w:p>
        </w:tc>
      </w:tr>
      <w:tr w:rsidR="00E95140" w:rsidRPr="005B423C" w14:paraId="3AA385A2" w14:textId="77777777" w:rsidTr="00E95140">
        <w:tc>
          <w:tcPr>
            <w:tcW w:w="3369" w:type="dxa"/>
          </w:tcPr>
          <w:p w14:paraId="65ADC2AF" w14:textId="3E532052" w:rsidR="00E95140" w:rsidRPr="00E95140" w:rsidRDefault="008D60BF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lastRenderedPageBreak/>
              <w:t>Uppdrag att redovisa genomförandet av den regionala utvecklingspolitiken och den sammanhållna landsbygdspolitiken</w:t>
            </w:r>
          </w:p>
        </w:tc>
        <w:tc>
          <w:tcPr>
            <w:tcW w:w="3071" w:type="dxa"/>
          </w:tcPr>
          <w:p w14:paraId="41B0564F" w14:textId="48F730C4" w:rsidR="008D60BF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14 mars 2024</w:t>
            </w:r>
          </w:p>
          <w:p w14:paraId="544987C3" w14:textId="77777777" w:rsidR="008D60BF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56129129" w14:textId="2F831F03" w:rsidR="00E95140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LI2024/00652</w:t>
            </w:r>
          </w:p>
        </w:tc>
        <w:tc>
          <w:tcPr>
            <w:tcW w:w="3071" w:type="dxa"/>
          </w:tcPr>
          <w:p w14:paraId="2157A6B7" w14:textId="5720C506" w:rsidR="00E95140" w:rsidRPr="00E82307" w:rsidRDefault="008D60BF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Delredovisning: Senast den 31 januari 2025 och 2027. Slutredovisning: Senast den 31 mars 2027.</w:t>
            </w:r>
          </w:p>
        </w:tc>
      </w:tr>
      <w:tr w:rsidR="00E95140" w:rsidRPr="005B423C" w14:paraId="15FD12E6" w14:textId="77777777" w:rsidTr="00E95140">
        <w:tc>
          <w:tcPr>
            <w:tcW w:w="3369" w:type="dxa"/>
          </w:tcPr>
          <w:p w14:paraId="26688738" w14:textId="3827FC6A" w:rsidR="00E95140" w:rsidRPr="00E95140" w:rsidRDefault="008D60BF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samordna och effektivisera det offentliga stödet till unga innovativa företag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3D0A608E" w14:textId="77777777" w:rsidR="008D60BF" w:rsidRDefault="008D60BF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16 maj 2024</w:t>
            </w:r>
          </w:p>
          <w:p w14:paraId="3BD7BD5D" w14:textId="77777777" w:rsidR="00B67696" w:rsidRDefault="00B67696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13184032" w14:textId="5A2A2190" w:rsidR="00E95140" w:rsidRDefault="008D60BF" w:rsidP="008D60B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8D60BF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KN2024/01060 KN2023/00177</w:t>
            </w:r>
          </w:p>
        </w:tc>
        <w:tc>
          <w:tcPr>
            <w:tcW w:w="3071" w:type="dxa"/>
          </w:tcPr>
          <w:p w14:paraId="24637144" w14:textId="72BEE519" w:rsidR="00E95140" w:rsidRPr="00E82307" w:rsidRDefault="004077D8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Senast den </w:t>
            </w: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30 augusti 2025 och 2026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 Slutredovisning: Senast den 30 augusti 2027.</w:t>
            </w:r>
          </w:p>
        </w:tc>
      </w:tr>
      <w:tr w:rsidR="004077D8" w:rsidRPr="005B423C" w14:paraId="5022E2DC" w14:textId="77777777" w:rsidTr="004077D8">
        <w:tc>
          <w:tcPr>
            <w:tcW w:w="3369" w:type="dxa"/>
          </w:tcPr>
          <w:p w14:paraId="61407F9A" w14:textId="48F38F81" w:rsidR="004077D8" w:rsidRPr="00E95140" w:rsidRDefault="004077D8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analysera hur en kontaktpunkt för regulatorisk försöksverksamhet för struktureras och genomföras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38A240FA" w14:textId="77777777" w:rsid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A159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19 september 2024</w:t>
            </w:r>
          </w:p>
          <w:p w14:paraId="5569F8BE" w14:textId="77777777" w:rsid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73CF2A8" w14:textId="33ED6537" w:rsidR="004077D8" w:rsidRP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highlight w:val="yellow"/>
              </w:rPr>
            </w:pPr>
            <w:r w:rsidRPr="002A159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KN2024/01799</w:t>
            </w:r>
          </w:p>
        </w:tc>
        <w:tc>
          <w:tcPr>
            <w:tcW w:w="3071" w:type="dxa"/>
          </w:tcPr>
          <w:p w14:paraId="4835B9BA" w14:textId="2889F3E9" w:rsidR="004077D8" w:rsidRPr="00E82307" w:rsidRDefault="002A159D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Slutredovisning: </w:t>
            </w:r>
            <w:r w:rsid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Senast d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28 februari</w:t>
            </w:r>
            <w:r w:rsid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2025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077D8" w:rsidRPr="005B423C" w14:paraId="290D5CA4" w14:textId="77777777" w:rsidTr="002A159D">
        <w:tc>
          <w:tcPr>
            <w:tcW w:w="3369" w:type="dxa"/>
          </w:tcPr>
          <w:p w14:paraId="7B4030D8" w14:textId="74133651" w:rsidR="004077D8" w:rsidRPr="00E95140" w:rsidRDefault="004077D8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gemensam datainsamling och datadelning av statlig finansierings till företag och företagsfrämjande aktörer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3939CF5A" w14:textId="77777777" w:rsid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A159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12 september 2024</w:t>
            </w:r>
          </w:p>
          <w:p w14:paraId="76752F10" w14:textId="77777777" w:rsid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02EE570" w14:textId="33AAE5B7" w:rsidR="004077D8" w:rsidRPr="002A159D" w:rsidRDefault="002A159D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A159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KN2024/01748</w:t>
            </w:r>
          </w:p>
        </w:tc>
        <w:tc>
          <w:tcPr>
            <w:tcW w:w="3071" w:type="dxa"/>
          </w:tcPr>
          <w:p w14:paraId="1224CE5C" w14:textId="4A273312" w:rsidR="004077D8" w:rsidRPr="00E82307" w:rsidRDefault="002A159D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Den 1 februari 2027</w:t>
            </w:r>
            <w:r w:rsidR="00B67696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077D8" w:rsidRPr="005B423C" w14:paraId="05A8D890" w14:textId="77777777" w:rsidTr="004077D8">
        <w:tc>
          <w:tcPr>
            <w:tcW w:w="3369" w:type="dxa"/>
          </w:tcPr>
          <w:p w14:paraId="72BAFE3B" w14:textId="29CDF5A6" w:rsidR="004077D8" w:rsidRPr="00E95140" w:rsidRDefault="004077D8" w:rsidP="0075119D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till Folkhälsomyndigheten och </w:t>
            </w:r>
            <w:proofErr w:type="spellStart"/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Vinnova</w:t>
            </w:r>
            <w:proofErr w:type="spellEnd"/>
            <w:r w:rsidRPr="004077D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att förbereda, utforma och implementera ett långsiktigt nationellt stöd för att stimulera användandet av innovativa utfallsfokuserade arbetssätt</w:t>
            </w:r>
            <w:r w:rsidR="00396DA9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753C4174" w14:textId="77777777" w:rsidR="00296FFE" w:rsidRPr="00126142" w:rsidRDefault="00296FFE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</w:rPr>
            </w:pPr>
            <w:r w:rsidRP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</w:t>
            </w:r>
            <w:r w:rsidRPr="0012614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 26 september</w:t>
            </w:r>
            <w:r w:rsidRP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Pr="00126142">
              <w:rPr>
                <w:rStyle w:val="Stark"/>
                <w:rFonts w:ascii="OrigGarmnd BT" w:hAnsi="OrigGarmnd BT" w:cs="Arial"/>
                <w:b w:val="0"/>
                <w:bCs w:val="0"/>
              </w:rPr>
              <w:t>2024</w:t>
            </w:r>
          </w:p>
          <w:p w14:paraId="42DC8C30" w14:textId="77777777" w:rsidR="00296FFE" w:rsidRPr="00126142" w:rsidRDefault="00296FFE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</w:rPr>
            </w:pPr>
          </w:p>
          <w:p w14:paraId="0AB81F37" w14:textId="4A1A9209" w:rsidR="004077D8" w:rsidRPr="00296FFE" w:rsidRDefault="00296FFE" w:rsidP="0075119D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96FF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S2024/01659</w:t>
            </w:r>
          </w:p>
        </w:tc>
        <w:tc>
          <w:tcPr>
            <w:tcW w:w="3071" w:type="dxa"/>
          </w:tcPr>
          <w:p w14:paraId="5492252B" w14:textId="2CC00A87" w:rsidR="004077D8" w:rsidRPr="00E82307" w:rsidRDefault="00296FFE" w:rsidP="0075119D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31 mars 2027</w:t>
            </w:r>
            <w:r w:rsidR="00B67696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B67696" w:rsidRPr="0078757B" w14:paraId="6B07B626" w14:textId="77777777" w:rsidTr="00380D35">
        <w:tc>
          <w:tcPr>
            <w:tcW w:w="3369" w:type="dxa"/>
          </w:tcPr>
          <w:p w14:paraId="27E4A8B8" w14:textId="77777777" w:rsidR="00B67696" w:rsidRPr="006912E5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bidra till att utveckla det brottsförebyggande arbetet</w:t>
            </w:r>
          </w:p>
        </w:tc>
        <w:tc>
          <w:tcPr>
            <w:tcW w:w="3071" w:type="dxa"/>
          </w:tcPr>
          <w:p w14:paraId="0A295B36" w14:textId="77777777" w:rsidR="00B67696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6912E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Den 12 december 2024  </w:t>
            </w:r>
          </w:p>
          <w:p w14:paraId="6F9CDB37" w14:textId="77777777" w:rsidR="00B67696" w:rsidRPr="00296FFE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6912E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Ju2024/02612</w:t>
            </w:r>
          </w:p>
        </w:tc>
        <w:tc>
          <w:tcPr>
            <w:tcW w:w="3071" w:type="dxa"/>
          </w:tcPr>
          <w:p w14:paraId="6F92BA73" w14:textId="77777777" w:rsidR="00B67696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6912E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: S</w:t>
            </w:r>
            <w:r w:rsidRPr="006912E5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enast den 31 augusti 2025.</w:t>
            </w:r>
          </w:p>
        </w:tc>
      </w:tr>
      <w:tr w:rsidR="00B67696" w:rsidRPr="006216B0" w14:paraId="055A05B4" w14:textId="77777777" w:rsidTr="00380D35">
        <w:tc>
          <w:tcPr>
            <w:tcW w:w="3369" w:type="dxa"/>
            <w:hideMark/>
          </w:tcPr>
          <w:p w14:paraId="21E3D10F" w14:textId="77777777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redovisa resultat inom ramen för regeringens utvecklingsprogram för jämställdhetsintegrering i statliga myndigheter. </w:t>
            </w:r>
          </w:p>
        </w:tc>
        <w:tc>
          <w:tcPr>
            <w:tcW w:w="3071" w:type="dxa"/>
            <w:hideMark/>
          </w:tcPr>
          <w:p w14:paraId="3BD7ECAA" w14:textId="77777777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19 december 2024  </w:t>
            </w:r>
          </w:p>
          <w:p w14:paraId="659F02C8" w14:textId="699060BC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A2024/</w:t>
            </w:r>
            <w:r w:rsidR="00190462" w:rsidRPr="0019046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01457</w:t>
            </w:r>
          </w:p>
        </w:tc>
        <w:tc>
          <w:tcPr>
            <w:tcW w:w="3071" w:type="dxa"/>
            <w:hideMark/>
          </w:tcPr>
          <w:p w14:paraId="203AA85F" w14:textId="77777777" w:rsidR="00B67696" w:rsidRPr="0078757B" w:rsidRDefault="00B67696" w:rsidP="00380D35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78757B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 senast den 20 januari 2026.</w:t>
            </w:r>
          </w:p>
        </w:tc>
      </w:tr>
    </w:tbl>
    <w:p w14:paraId="1E6445D3" w14:textId="431919F1" w:rsidR="009257ED" w:rsidRPr="009257ED" w:rsidRDefault="009257ED" w:rsidP="004077D8">
      <w:pPr>
        <w:rPr>
          <w:rStyle w:val="Stark"/>
          <w:rFonts w:ascii="Times New Roman" w:hAnsi="Times New Roman" w:cs="Arial"/>
          <w:b w:val="0"/>
          <w:bCs w:val="0"/>
          <w:sz w:val="24"/>
          <w:szCs w:val="24"/>
        </w:rPr>
      </w:pPr>
    </w:p>
    <w:sectPr w:rsidR="009257ED" w:rsidRPr="009257ED" w:rsidSect="00C427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7F17" w14:textId="77777777" w:rsidR="002A585C" w:rsidRDefault="002A585C" w:rsidP="00AC40D1">
      <w:pPr>
        <w:spacing w:after="0" w:line="240" w:lineRule="auto"/>
      </w:pPr>
      <w:r>
        <w:separator/>
      </w:r>
    </w:p>
  </w:endnote>
  <w:endnote w:type="continuationSeparator" w:id="0">
    <w:p w14:paraId="6DE286C9" w14:textId="77777777" w:rsidR="002A585C" w:rsidRDefault="002A585C" w:rsidP="00AC40D1">
      <w:pPr>
        <w:spacing w:after="0" w:line="240" w:lineRule="auto"/>
      </w:pPr>
      <w:r>
        <w:continuationSeparator/>
      </w:r>
    </w:p>
  </w:endnote>
  <w:endnote w:type="continuationNotice" w:id="1">
    <w:p w14:paraId="5D485F48" w14:textId="77777777" w:rsidR="0095414D" w:rsidRDefault="00954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499C" w14:textId="77777777" w:rsidR="00844277" w:rsidRDefault="008442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0B8" w14:textId="77777777" w:rsidR="00844277" w:rsidRDefault="008442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1C1C" w14:textId="77777777" w:rsidR="00844277" w:rsidRDefault="00844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01EE" w14:textId="77777777" w:rsidR="002A585C" w:rsidRDefault="002A585C" w:rsidP="00AC40D1">
      <w:pPr>
        <w:spacing w:after="0" w:line="240" w:lineRule="auto"/>
      </w:pPr>
      <w:r>
        <w:separator/>
      </w:r>
    </w:p>
  </w:footnote>
  <w:footnote w:type="continuationSeparator" w:id="0">
    <w:p w14:paraId="374CCCE5" w14:textId="77777777" w:rsidR="002A585C" w:rsidRDefault="002A585C" w:rsidP="00AC40D1">
      <w:pPr>
        <w:spacing w:after="0" w:line="240" w:lineRule="auto"/>
      </w:pPr>
      <w:r>
        <w:continuationSeparator/>
      </w:r>
    </w:p>
  </w:footnote>
  <w:footnote w:type="continuationNotice" w:id="1">
    <w:p w14:paraId="49F43830" w14:textId="77777777" w:rsidR="0095414D" w:rsidRDefault="00954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2115" w14:textId="77777777" w:rsidR="00844277" w:rsidRDefault="008442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F0A8" w14:textId="77777777" w:rsidR="00844277" w:rsidRDefault="008442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61128080" w:rsidR="00C42794" w:rsidRDefault="00C42794" w:rsidP="00C42794">
    <w:pPr>
      <w:pStyle w:val="Sidhuvud"/>
    </w:pPr>
    <w:r w:rsidRPr="004567A7">
      <w:t>Bilaga</w:t>
    </w:r>
    <w:r w:rsidR="0025266C">
      <w:t xml:space="preserve"> </w:t>
    </w:r>
    <w:r w:rsidRPr="004567A7">
      <w:t>till</w:t>
    </w:r>
    <w:r w:rsidR="00844277">
      <w:t xml:space="preserve"> beslut</w:t>
    </w:r>
    <w:r w:rsidRPr="004567A7">
      <w:t xml:space="preserve"> </w:t>
    </w:r>
    <w:r w:rsidR="002C077F">
      <w:t>I</w:t>
    </w:r>
    <w:r w:rsidR="00190462">
      <w:t>:14</w:t>
    </w:r>
    <w:r w:rsidR="00487FA9">
      <w:t xml:space="preserve"> </w:t>
    </w:r>
    <w:r w:rsidR="008A525F">
      <w:t xml:space="preserve">vid regeringssammanträde den </w:t>
    </w:r>
    <w:r w:rsidR="00EB4B14">
      <w:t>19</w:t>
    </w:r>
    <w:r w:rsidR="00D22085">
      <w:t xml:space="preserve"> december </w:t>
    </w:r>
    <w:r w:rsidR="002C077F">
      <w:t>20</w:t>
    </w:r>
    <w:r w:rsidR="00742556">
      <w:t>2</w:t>
    </w:r>
    <w:r w:rsidR="00035532">
      <w:t>4</w:t>
    </w:r>
    <w:r w:rsidR="004E1F40">
      <w:t>.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21688">
    <w:abstractNumId w:val="0"/>
  </w:num>
  <w:num w:numId="2" w16cid:durableId="102304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0B5E"/>
    <w:rsid w:val="000024D6"/>
    <w:rsid w:val="0000438B"/>
    <w:rsid w:val="00004D65"/>
    <w:rsid w:val="00005B46"/>
    <w:rsid w:val="00006EB3"/>
    <w:rsid w:val="00011D5F"/>
    <w:rsid w:val="00017C5F"/>
    <w:rsid w:val="000256AD"/>
    <w:rsid w:val="00035532"/>
    <w:rsid w:val="00043F49"/>
    <w:rsid w:val="00050FB3"/>
    <w:rsid w:val="00056F20"/>
    <w:rsid w:val="000575B9"/>
    <w:rsid w:val="00065950"/>
    <w:rsid w:val="0006730F"/>
    <w:rsid w:val="00070B4D"/>
    <w:rsid w:val="00082799"/>
    <w:rsid w:val="000849BA"/>
    <w:rsid w:val="0009341A"/>
    <w:rsid w:val="000A0ECB"/>
    <w:rsid w:val="000D0F54"/>
    <w:rsid w:val="000D27F7"/>
    <w:rsid w:val="000E0C7F"/>
    <w:rsid w:val="000E1AB5"/>
    <w:rsid w:val="000E6982"/>
    <w:rsid w:val="000F255E"/>
    <w:rsid w:val="000F306A"/>
    <w:rsid w:val="000F3173"/>
    <w:rsid w:val="000F5531"/>
    <w:rsid w:val="00103927"/>
    <w:rsid w:val="0011430C"/>
    <w:rsid w:val="00115FA1"/>
    <w:rsid w:val="0012103A"/>
    <w:rsid w:val="00126142"/>
    <w:rsid w:val="001263BF"/>
    <w:rsid w:val="00132F43"/>
    <w:rsid w:val="00173D17"/>
    <w:rsid w:val="0018627D"/>
    <w:rsid w:val="00190462"/>
    <w:rsid w:val="00195F18"/>
    <w:rsid w:val="001A380D"/>
    <w:rsid w:val="001A5B15"/>
    <w:rsid w:val="001F36F7"/>
    <w:rsid w:val="001F798A"/>
    <w:rsid w:val="00205009"/>
    <w:rsid w:val="00212778"/>
    <w:rsid w:val="00212FDC"/>
    <w:rsid w:val="00214A69"/>
    <w:rsid w:val="00216C8B"/>
    <w:rsid w:val="002215FE"/>
    <w:rsid w:val="00235523"/>
    <w:rsid w:val="00237462"/>
    <w:rsid w:val="00244F7A"/>
    <w:rsid w:val="002456EF"/>
    <w:rsid w:val="00247CDF"/>
    <w:rsid w:val="002521DC"/>
    <w:rsid w:val="0025266C"/>
    <w:rsid w:val="002615B3"/>
    <w:rsid w:val="002731A7"/>
    <w:rsid w:val="002747AE"/>
    <w:rsid w:val="00275A62"/>
    <w:rsid w:val="0029339E"/>
    <w:rsid w:val="00293D21"/>
    <w:rsid w:val="00294F89"/>
    <w:rsid w:val="00296FFE"/>
    <w:rsid w:val="00297E90"/>
    <w:rsid w:val="002A159D"/>
    <w:rsid w:val="002A4685"/>
    <w:rsid w:val="002A54DE"/>
    <w:rsid w:val="002A585C"/>
    <w:rsid w:val="002B0DE4"/>
    <w:rsid w:val="002C077F"/>
    <w:rsid w:val="002C09CE"/>
    <w:rsid w:val="002C49F9"/>
    <w:rsid w:val="002C66B5"/>
    <w:rsid w:val="002C69DF"/>
    <w:rsid w:val="002C7D47"/>
    <w:rsid w:val="002D0839"/>
    <w:rsid w:val="002E48F9"/>
    <w:rsid w:val="002F0D6A"/>
    <w:rsid w:val="002F603F"/>
    <w:rsid w:val="003000A0"/>
    <w:rsid w:val="0030379B"/>
    <w:rsid w:val="00304D8E"/>
    <w:rsid w:val="003071BB"/>
    <w:rsid w:val="00307B21"/>
    <w:rsid w:val="00310E7A"/>
    <w:rsid w:val="00311F24"/>
    <w:rsid w:val="00312CE1"/>
    <w:rsid w:val="003130C6"/>
    <w:rsid w:val="00316919"/>
    <w:rsid w:val="00324518"/>
    <w:rsid w:val="00325354"/>
    <w:rsid w:val="00333E58"/>
    <w:rsid w:val="003362E4"/>
    <w:rsid w:val="00337F50"/>
    <w:rsid w:val="00352C3C"/>
    <w:rsid w:val="00360A04"/>
    <w:rsid w:val="003763E5"/>
    <w:rsid w:val="003773AD"/>
    <w:rsid w:val="00377A61"/>
    <w:rsid w:val="003869E0"/>
    <w:rsid w:val="0038774D"/>
    <w:rsid w:val="0039569D"/>
    <w:rsid w:val="003956BA"/>
    <w:rsid w:val="00396DA9"/>
    <w:rsid w:val="003B1E7F"/>
    <w:rsid w:val="003B76AA"/>
    <w:rsid w:val="003C1B34"/>
    <w:rsid w:val="003C2AA1"/>
    <w:rsid w:val="003C6DCD"/>
    <w:rsid w:val="003C7C8C"/>
    <w:rsid w:val="003D3872"/>
    <w:rsid w:val="003D7C4F"/>
    <w:rsid w:val="003E010D"/>
    <w:rsid w:val="003E2F41"/>
    <w:rsid w:val="003E575C"/>
    <w:rsid w:val="003E5E41"/>
    <w:rsid w:val="00402D1E"/>
    <w:rsid w:val="004075A7"/>
    <w:rsid w:val="004077D8"/>
    <w:rsid w:val="00415A3F"/>
    <w:rsid w:val="00416AD1"/>
    <w:rsid w:val="00422A06"/>
    <w:rsid w:val="00424D1E"/>
    <w:rsid w:val="0043450A"/>
    <w:rsid w:val="00445A83"/>
    <w:rsid w:val="004523D4"/>
    <w:rsid w:val="00461CA3"/>
    <w:rsid w:val="00466702"/>
    <w:rsid w:val="004711E3"/>
    <w:rsid w:val="00473BF1"/>
    <w:rsid w:val="00474D7D"/>
    <w:rsid w:val="00477063"/>
    <w:rsid w:val="00487FA9"/>
    <w:rsid w:val="004928F7"/>
    <w:rsid w:val="004A104E"/>
    <w:rsid w:val="004A5A1F"/>
    <w:rsid w:val="004B2038"/>
    <w:rsid w:val="004B45B2"/>
    <w:rsid w:val="004C0BCB"/>
    <w:rsid w:val="004C3663"/>
    <w:rsid w:val="004C37C7"/>
    <w:rsid w:val="004C6602"/>
    <w:rsid w:val="004D3B48"/>
    <w:rsid w:val="004E0682"/>
    <w:rsid w:val="004E1251"/>
    <w:rsid w:val="004E1699"/>
    <w:rsid w:val="004E1F40"/>
    <w:rsid w:val="004E72EA"/>
    <w:rsid w:val="004F28D7"/>
    <w:rsid w:val="004F39E9"/>
    <w:rsid w:val="004F5208"/>
    <w:rsid w:val="00514E95"/>
    <w:rsid w:val="0052163A"/>
    <w:rsid w:val="00524E5A"/>
    <w:rsid w:val="00545C2B"/>
    <w:rsid w:val="00552299"/>
    <w:rsid w:val="0055485A"/>
    <w:rsid w:val="00554A87"/>
    <w:rsid w:val="00555F1D"/>
    <w:rsid w:val="00557429"/>
    <w:rsid w:val="0056332D"/>
    <w:rsid w:val="00565773"/>
    <w:rsid w:val="0056710B"/>
    <w:rsid w:val="00571C29"/>
    <w:rsid w:val="00582DE6"/>
    <w:rsid w:val="005849A6"/>
    <w:rsid w:val="00584E6F"/>
    <w:rsid w:val="005B267B"/>
    <w:rsid w:val="005B2D55"/>
    <w:rsid w:val="005B423C"/>
    <w:rsid w:val="005B5CC2"/>
    <w:rsid w:val="005C4AFF"/>
    <w:rsid w:val="005C65FE"/>
    <w:rsid w:val="005D00A4"/>
    <w:rsid w:val="005D28CA"/>
    <w:rsid w:val="005E07E3"/>
    <w:rsid w:val="005E505A"/>
    <w:rsid w:val="005F0958"/>
    <w:rsid w:val="005F70D8"/>
    <w:rsid w:val="0060218F"/>
    <w:rsid w:val="00603F09"/>
    <w:rsid w:val="00606302"/>
    <w:rsid w:val="00610EB1"/>
    <w:rsid w:val="00611EBB"/>
    <w:rsid w:val="0061505C"/>
    <w:rsid w:val="006150C9"/>
    <w:rsid w:val="0062105A"/>
    <w:rsid w:val="00624904"/>
    <w:rsid w:val="006315FC"/>
    <w:rsid w:val="00634561"/>
    <w:rsid w:val="0064136A"/>
    <w:rsid w:val="006441B3"/>
    <w:rsid w:val="006508F9"/>
    <w:rsid w:val="00652B09"/>
    <w:rsid w:val="00656783"/>
    <w:rsid w:val="00670DA1"/>
    <w:rsid w:val="00680B14"/>
    <w:rsid w:val="0068535A"/>
    <w:rsid w:val="00693EC1"/>
    <w:rsid w:val="006B6847"/>
    <w:rsid w:val="006C4729"/>
    <w:rsid w:val="006C5604"/>
    <w:rsid w:val="006D1513"/>
    <w:rsid w:val="006D5D81"/>
    <w:rsid w:val="006E10BA"/>
    <w:rsid w:val="006E3266"/>
    <w:rsid w:val="006E4958"/>
    <w:rsid w:val="006F7393"/>
    <w:rsid w:val="00701A28"/>
    <w:rsid w:val="00703825"/>
    <w:rsid w:val="00710170"/>
    <w:rsid w:val="00712AD9"/>
    <w:rsid w:val="007307CD"/>
    <w:rsid w:val="00730970"/>
    <w:rsid w:val="00736C7B"/>
    <w:rsid w:val="00736F9D"/>
    <w:rsid w:val="00742556"/>
    <w:rsid w:val="00754138"/>
    <w:rsid w:val="007575BC"/>
    <w:rsid w:val="00761F98"/>
    <w:rsid w:val="00766AC2"/>
    <w:rsid w:val="00767405"/>
    <w:rsid w:val="00772965"/>
    <w:rsid w:val="007766C9"/>
    <w:rsid w:val="00782296"/>
    <w:rsid w:val="00784676"/>
    <w:rsid w:val="007851A2"/>
    <w:rsid w:val="00787723"/>
    <w:rsid w:val="00790AE2"/>
    <w:rsid w:val="007977C4"/>
    <w:rsid w:val="007A3070"/>
    <w:rsid w:val="007A3DA6"/>
    <w:rsid w:val="007A706B"/>
    <w:rsid w:val="007A7169"/>
    <w:rsid w:val="007B6ECD"/>
    <w:rsid w:val="007C3451"/>
    <w:rsid w:val="007C523D"/>
    <w:rsid w:val="007D610E"/>
    <w:rsid w:val="007E2A3B"/>
    <w:rsid w:val="007E673D"/>
    <w:rsid w:val="007F3AEB"/>
    <w:rsid w:val="007F4367"/>
    <w:rsid w:val="007F7845"/>
    <w:rsid w:val="00814438"/>
    <w:rsid w:val="00814DDF"/>
    <w:rsid w:val="00815FEF"/>
    <w:rsid w:val="00830505"/>
    <w:rsid w:val="0083175A"/>
    <w:rsid w:val="00831B45"/>
    <w:rsid w:val="00837426"/>
    <w:rsid w:val="00837439"/>
    <w:rsid w:val="00844277"/>
    <w:rsid w:val="00850148"/>
    <w:rsid w:val="00855B09"/>
    <w:rsid w:val="00870016"/>
    <w:rsid w:val="008714B1"/>
    <w:rsid w:val="0087520A"/>
    <w:rsid w:val="00876FD4"/>
    <w:rsid w:val="008776DA"/>
    <w:rsid w:val="008805A0"/>
    <w:rsid w:val="00883004"/>
    <w:rsid w:val="00884A5B"/>
    <w:rsid w:val="008A525F"/>
    <w:rsid w:val="008B0716"/>
    <w:rsid w:val="008B0EF7"/>
    <w:rsid w:val="008B392D"/>
    <w:rsid w:val="008B4663"/>
    <w:rsid w:val="008B512B"/>
    <w:rsid w:val="008B641E"/>
    <w:rsid w:val="008C18A3"/>
    <w:rsid w:val="008C18F8"/>
    <w:rsid w:val="008C44A3"/>
    <w:rsid w:val="008D60BF"/>
    <w:rsid w:val="008D7CA1"/>
    <w:rsid w:val="008E0766"/>
    <w:rsid w:val="008F6956"/>
    <w:rsid w:val="0090665E"/>
    <w:rsid w:val="009102CE"/>
    <w:rsid w:val="00912053"/>
    <w:rsid w:val="00914196"/>
    <w:rsid w:val="00917F4A"/>
    <w:rsid w:val="00920D08"/>
    <w:rsid w:val="009257ED"/>
    <w:rsid w:val="0093057F"/>
    <w:rsid w:val="00932E27"/>
    <w:rsid w:val="0093437E"/>
    <w:rsid w:val="0093533F"/>
    <w:rsid w:val="009376AA"/>
    <w:rsid w:val="009530E4"/>
    <w:rsid w:val="0095414D"/>
    <w:rsid w:val="00955A2C"/>
    <w:rsid w:val="00964995"/>
    <w:rsid w:val="009650F8"/>
    <w:rsid w:val="00965A9D"/>
    <w:rsid w:val="00966D99"/>
    <w:rsid w:val="00967CFF"/>
    <w:rsid w:val="0097248F"/>
    <w:rsid w:val="00980AB4"/>
    <w:rsid w:val="00980EC8"/>
    <w:rsid w:val="009814D2"/>
    <w:rsid w:val="00986FA2"/>
    <w:rsid w:val="00990924"/>
    <w:rsid w:val="00995637"/>
    <w:rsid w:val="00996807"/>
    <w:rsid w:val="009A1CD7"/>
    <w:rsid w:val="009A2BDC"/>
    <w:rsid w:val="009A5799"/>
    <w:rsid w:val="009A6489"/>
    <w:rsid w:val="009B2793"/>
    <w:rsid w:val="009B580F"/>
    <w:rsid w:val="009B5E19"/>
    <w:rsid w:val="009C39DC"/>
    <w:rsid w:val="009C5EF6"/>
    <w:rsid w:val="009D3F35"/>
    <w:rsid w:val="009D66D6"/>
    <w:rsid w:val="009E16D7"/>
    <w:rsid w:val="009E3517"/>
    <w:rsid w:val="00A0287F"/>
    <w:rsid w:val="00A13942"/>
    <w:rsid w:val="00A13C73"/>
    <w:rsid w:val="00A17324"/>
    <w:rsid w:val="00A24594"/>
    <w:rsid w:val="00A2481E"/>
    <w:rsid w:val="00A26862"/>
    <w:rsid w:val="00A312A9"/>
    <w:rsid w:val="00A3374A"/>
    <w:rsid w:val="00A36936"/>
    <w:rsid w:val="00A430B6"/>
    <w:rsid w:val="00A46F29"/>
    <w:rsid w:val="00A6104E"/>
    <w:rsid w:val="00A622EB"/>
    <w:rsid w:val="00A629BE"/>
    <w:rsid w:val="00A62BE2"/>
    <w:rsid w:val="00A641BD"/>
    <w:rsid w:val="00A71690"/>
    <w:rsid w:val="00A77556"/>
    <w:rsid w:val="00A91F1E"/>
    <w:rsid w:val="00A94B9A"/>
    <w:rsid w:val="00AA0DD5"/>
    <w:rsid w:val="00AA2A03"/>
    <w:rsid w:val="00AA624E"/>
    <w:rsid w:val="00AA7C3F"/>
    <w:rsid w:val="00AB56C6"/>
    <w:rsid w:val="00AB6F26"/>
    <w:rsid w:val="00AC40D1"/>
    <w:rsid w:val="00AC5E79"/>
    <w:rsid w:val="00AC79B3"/>
    <w:rsid w:val="00AC7D84"/>
    <w:rsid w:val="00AD4FF5"/>
    <w:rsid w:val="00AD7460"/>
    <w:rsid w:val="00AE72C7"/>
    <w:rsid w:val="00AF264C"/>
    <w:rsid w:val="00B0162A"/>
    <w:rsid w:val="00B01D51"/>
    <w:rsid w:val="00B028E9"/>
    <w:rsid w:val="00B13714"/>
    <w:rsid w:val="00B14630"/>
    <w:rsid w:val="00B21131"/>
    <w:rsid w:val="00B21AF8"/>
    <w:rsid w:val="00B31FBE"/>
    <w:rsid w:val="00B324AA"/>
    <w:rsid w:val="00B33685"/>
    <w:rsid w:val="00B4311B"/>
    <w:rsid w:val="00B43CC8"/>
    <w:rsid w:val="00B45A51"/>
    <w:rsid w:val="00B46DBF"/>
    <w:rsid w:val="00B47DD3"/>
    <w:rsid w:val="00B52E1D"/>
    <w:rsid w:val="00B67696"/>
    <w:rsid w:val="00B67C4E"/>
    <w:rsid w:val="00B75280"/>
    <w:rsid w:val="00B75D9F"/>
    <w:rsid w:val="00B82467"/>
    <w:rsid w:val="00B91177"/>
    <w:rsid w:val="00B91FFB"/>
    <w:rsid w:val="00B94F69"/>
    <w:rsid w:val="00BA0BCC"/>
    <w:rsid w:val="00BA4A12"/>
    <w:rsid w:val="00BA6BD7"/>
    <w:rsid w:val="00BC2005"/>
    <w:rsid w:val="00BC4507"/>
    <w:rsid w:val="00BC5967"/>
    <w:rsid w:val="00BC7B2F"/>
    <w:rsid w:val="00BD3541"/>
    <w:rsid w:val="00BD698E"/>
    <w:rsid w:val="00BD6E88"/>
    <w:rsid w:val="00BF1BB3"/>
    <w:rsid w:val="00BF2E70"/>
    <w:rsid w:val="00BF4DC2"/>
    <w:rsid w:val="00BF673E"/>
    <w:rsid w:val="00BF6A54"/>
    <w:rsid w:val="00C04501"/>
    <w:rsid w:val="00C06997"/>
    <w:rsid w:val="00C10646"/>
    <w:rsid w:val="00C14570"/>
    <w:rsid w:val="00C145F8"/>
    <w:rsid w:val="00C264F3"/>
    <w:rsid w:val="00C35240"/>
    <w:rsid w:val="00C35937"/>
    <w:rsid w:val="00C42794"/>
    <w:rsid w:val="00C434D1"/>
    <w:rsid w:val="00C50EC5"/>
    <w:rsid w:val="00C631DF"/>
    <w:rsid w:val="00C669FE"/>
    <w:rsid w:val="00C7654E"/>
    <w:rsid w:val="00C775FC"/>
    <w:rsid w:val="00C80A3E"/>
    <w:rsid w:val="00C83D62"/>
    <w:rsid w:val="00C87FF0"/>
    <w:rsid w:val="00CA4155"/>
    <w:rsid w:val="00CA58C3"/>
    <w:rsid w:val="00CA6DF1"/>
    <w:rsid w:val="00CB061F"/>
    <w:rsid w:val="00CB09F4"/>
    <w:rsid w:val="00CB10D3"/>
    <w:rsid w:val="00CB69CF"/>
    <w:rsid w:val="00CB6AFD"/>
    <w:rsid w:val="00CC16AA"/>
    <w:rsid w:val="00CD0036"/>
    <w:rsid w:val="00CD1100"/>
    <w:rsid w:val="00CD52AD"/>
    <w:rsid w:val="00CD7287"/>
    <w:rsid w:val="00CF7D1A"/>
    <w:rsid w:val="00D00AC4"/>
    <w:rsid w:val="00D02236"/>
    <w:rsid w:val="00D02983"/>
    <w:rsid w:val="00D06D79"/>
    <w:rsid w:val="00D12C5E"/>
    <w:rsid w:val="00D1589F"/>
    <w:rsid w:val="00D22085"/>
    <w:rsid w:val="00D3280C"/>
    <w:rsid w:val="00D3381E"/>
    <w:rsid w:val="00D342A3"/>
    <w:rsid w:val="00D44501"/>
    <w:rsid w:val="00D501B9"/>
    <w:rsid w:val="00D544A8"/>
    <w:rsid w:val="00D602D1"/>
    <w:rsid w:val="00D723EA"/>
    <w:rsid w:val="00D80C38"/>
    <w:rsid w:val="00D827BC"/>
    <w:rsid w:val="00D82F7B"/>
    <w:rsid w:val="00D83151"/>
    <w:rsid w:val="00D900C5"/>
    <w:rsid w:val="00D91C2A"/>
    <w:rsid w:val="00D9245A"/>
    <w:rsid w:val="00D928B4"/>
    <w:rsid w:val="00D940FB"/>
    <w:rsid w:val="00D949DC"/>
    <w:rsid w:val="00D95DB8"/>
    <w:rsid w:val="00DA3947"/>
    <w:rsid w:val="00DB1125"/>
    <w:rsid w:val="00DB3A09"/>
    <w:rsid w:val="00DB53C5"/>
    <w:rsid w:val="00DD0AF5"/>
    <w:rsid w:val="00DD24D0"/>
    <w:rsid w:val="00DD37B0"/>
    <w:rsid w:val="00DD66CF"/>
    <w:rsid w:val="00DE23AC"/>
    <w:rsid w:val="00DE2CF8"/>
    <w:rsid w:val="00DE6E58"/>
    <w:rsid w:val="00DF0DDC"/>
    <w:rsid w:val="00DF1870"/>
    <w:rsid w:val="00DF7098"/>
    <w:rsid w:val="00E0377E"/>
    <w:rsid w:val="00E04C8F"/>
    <w:rsid w:val="00E07B29"/>
    <w:rsid w:val="00E14A3B"/>
    <w:rsid w:val="00E14E95"/>
    <w:rsid w:val="00E15F05"/>
    <w:rsid w:val="00E17FED"/>
    <w:rsid w:val="00E264DB"/>
    <w:rsid w:val="00E27301"/>
    <w:rsid w:val="00E31AAA"/>
    <w:rsid w:val="00E34AA2"/>
    <w:rsid w:val="00E35FCB"/>
    <w:rsid w:val="00E36240"/>
    <w:rsid w:val="00E43388"/>
    <w:rsid w:val="00E506B6"/>
    <w:rsid w:val="00E5283D"/>
    <w:rsid w:val="00E539DA"/>
    <w:rsid w:val="00E56125"/>
    <w:rsid w:val="00E56948"/>
    <w:rsid w:val="00E63F7E"/>
    <w:rsid w:val="00E64758"/>
    <w:rsid w:val="00E76DEC"/>
    <w:rsid w:val="00E776D6"/>
    <w:rsid w:val="00E819C6"/>
    <w:rsid w:val="00E82307"/>
    <w:rsid w:val="00E826CA"/>
    <w:rsid w:val="00E95140"/>
    <w:rsid w:val="00EA4A46"/>
    <w:rsid w:val="00EA5B01"/>
    <w:rsid w:val="00EB4186"/>
    <w:rsid w:val="00EB4B14"/>
    <w:rsid w:val="00EB4F4B"/>
    <w:rsid w:val="00EB61A4"/>
    <w:rsid w:val="00EB76CA"/>
    <w:rsid w:val="00EB7E65"/>
    <w:rsid w:val="00EC7CF4"/>
    <w:rsid w:val="00ED5450"/>
    <w:rsid w:val="00ED7D2E"/>
    <w:rsid w:val="00EE28B1"/>
    <w:rsid w:val="00EE3674"/>
    <w:rsid w:val="00EE73B8"/>
    <w:rsid w:val="00EF138B"/>
    <w:rsid w:val="00EF3F28"/>
    <w:rsid w:val="00EF7E48"/>
    <w:rsid w:val="00F004B1"/>
    <w:rsid w:val="00F03A2D"/>
    <w:rsid w:val="00F0490D"/>
    <w:rsid w:val="00F073AD"/>
    <w:rsid w:val="00F10009"/>
    <w:rsid w:val="00F1577C"/>
    <w:rsid w:val="00F24C34"/>
    <w:rsid w:val="00F27690"/>
    <w:rsid w:val="00F30E5C"/>
    <w:rsid w:val="00F32712"/>
    <w:rsid w:val="00F32955"/>
    <w:rsid w:val="00F33EFF"/>
    <w:rsid w:val="00F36DC2"/>
    <w:rsid w:val="00F449E0"/>
    <w:rsid w:val="00F46267"/>
    <w:rsid w:val="00F52982"/>
    <w:rsid w:val="00F57695"/>
    <w:rsid w:val="00F613F2"/>
    <w:rsid w:val="00F65D7C"/>
    <w:rsid w:val="00F71FB6"/>
    <w:rsid w:val="00F809A8"/>
    <w:rsid w:val="00F971CF"/>
    <w:rsid w:val="00FA0423"/>
    <w:rsid w:val="00FA06AC"/>
    <w:rsid w:val="00FA108F"/>
    <w:rsid w:val="00FA1E8E"/>
    <w:rsid w:val="00FA2135"/>
    <w:rsid w:val="00FA3455"/>
    <w:rsid w:val="00FA3A5D"/>
    <w:rsid w:val="00FA3A9D"/>
    <w:rsid w:val="00FC23FD"/>
    <w:rsid w:val="00FC6320"/>
    <w:rsid w:val="00FC68D4"/>
    <w:rsid w:val="00FD3507"/>
    <w:rsid w:val="00FD69C6"/>
    <w:rsid w:val="00FD7442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5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81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74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2FB631B340149ADD1764073B95C49" ma:contentTypeVersion="5" ma:contentTypeDescription="Skapa ett nytt dokument." ma:contentTypeScope="" ma:versionID="84b4c96095c7089a29f595b544ff2ccb">
  <xsd:schema xmlns:xsd="http://www.w3.org/2001/XMLSchema" xmlns:xs="http://www.w3.org/2001/XMLSchema" xmlns:p="http://schemas.microsoft.com/office/2006/metadata/properties" xmlns:ns2="f9dd3602-e05d-49ea-aac2-bc5d23a2fafc" xmlns:ns3="cc625d36-bb37-4650-91b9-0c96159295ba" targetNamespace="http://schemas.microsoft.com/office/2006/metadata/properties" ma:root="true" ma:fieldsID="57c5bfc9b0b932d2b373c4a3e487b681" ns2:_="" ns3:_="">
    <xsd:import namespace="f9dd3602-e05d-49ea-aac2-bc5d23a2fafc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46d94c0acf84ab9a79866a9d8b1905f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Global taxonomikolumn" ma:hidden="true" ma:list="{ad43367e-e9aa-46fc-85f4-3496282a5313}" ma:internalName="TaxCatchAll" ma:readOnly="false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displayName="Organisatorisk enhet_0" ma:hidden="true" ma:internalName="k46d94c0acf84ab9a79866a9d8b1905f">
      <xsd:simpleType>
        <xsd:restriction base="dms:Note"/>
      </xsd:simple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E4952-9036-4FF1-9350-7DC4653C071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11183F-CF4E-4972-BB4E-04A8806F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449005-DA1E-4875-8085-2B7CB8BFC2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Per Nylén Tervahauta</cp:lastModifiedBy>
  <cp:revision>5</cp:revision>
  <cp:lastPrinted>2024-12-19T13:09:00Z</cp:lastPrinted>
  <dcterms:created xsi:type="dcterms:W3CDTF">2024-12-19T10:55:00Z</dcterms:created>
  <dcterms:modified xsi:type="dcterms:W3CDTF">2024-12-19T13:17:00Z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0x0101008E92FB631B340149ADD1764073B95C49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