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vertAnchor="page" w:horzAnchor="margin" w:tblpY="1411"/>
        <w:tblW w:w="9577" w:type="dxa"/>
        <w:tblLook w:val="04A0" w:firstRow="1" w:lastRow="0" w:firstColumn="1" w:lastColumn="0" w:noHBand="0" w:noVBand="1"/>
      </w:tblPr>
      <w:tblGrid>
        <w:gridCol w:w="3888"/>
        <w:gridCol w:w="2618"/>
        <w:gridCol w:w="3071"/>
      </w:tblGrid>
      <w:tr w:rsidR="002B0CF8" w14:paraId="6467A51D" w14:textId="77777777" w:rsidTr="00915AF7">
        <w:tc>
          <w:tcPr>
            <w:tcW w:w="3888" w:type="dxa"/>
          </w:tcPr>
          <w:p w14:paraId="19FB693C" w14:textId="4C6555B0" w:rsidR="002B0CF8" w:rsidRPr="009029A6" w:rsidRDefault="00AA4381" w:rsidP="0012572B">
            <w:pPr>
              <w:autoSpaceDE w:val="0"/>
              <w:autoSpaceDN w:val="0"/>
              <w:adjustRightInd w:val="0"/>
              <w:rPr>
                <w:b/>
                <w:lang w:eastAsia="sv-SE"/>
              </w:rPr>
            </w:pPr>
            <w:r>
              <w:rPr>
                <w:rFonts w:ascii="TradeGothic" w:eastAsia="Times New Roman" w:hAnsi="TradeGothic" w:cs="Times New Roman"/>
                <w:b/>
                <w:sz w:val="24"/>
                <w:szCs w:val="20"/>
                <w:lang w:eastAsia="sv-SE"/>
              </w:rPr>
              <w:t>Sammanfattning av u</w:t>
            </w:r>
            <w:r w:rsidR="00BD6DF5" w:rsidRPr="00BD6DF5">
              <w:rPr>
                <w:rFonts w:ascii="TradeGothic" w:eastAsia="Times New Roman" w:hAnsi="TradeGothic" w:cs="Times New Roman"/>
                <w:b/>
                <w:sz w:val="24"/>
                <w:szCs w:val="20"/>
                <w:lang w:eastAsia="sv-SE"/>
              </w:rPr>
              <w:t>ppdrag</w:t>
            </w:r>
            <w:r>
              <w:rPr>
                <w:rFonts w:ascii="TradeGothic" w:eastAsia="Times New Roman" w:hAnsi="TradeGothic" w:cs="Times New Roman"/>
                <w:b/>
                <w:sz w:val="24"/>
                <w:szCs w:val="20"/>
                <w:lang w:eastAsia="sv-SE"/>
              </w:rPr>
              <w:t>et</w:t>
            </w:r>
          </w:p>
        </w:tc>
        <w:tc>
          <w:tcPr>
            <w:tcW w:w="2618" w:type="dxa"/>
          </w:tcPr>
          <w:p w14:paraId="5D00F4EB" w14:textId="2F868791" w:rsidR="002B0CF8" w:rsidRDefault="00204CAD" w:rsidP="0012572B">
            <w:pPr>
              <w:autoSpaceDE w:val="0"/>
              <w:autoSpaceDN w:val="0"/>
              <w:adjustRightInd w:val="0"/>
              <w:rPr>
                <w:lang w:eastAsia="sv-SE"/>
              </w:rPr>
            </w:pPr>
            <w:r w:rsidRPr="00204CAD">
              <w:rPr>
                <w:rFonts w:ascii="TradeGothic" w:eastAsia="Times New Roman" w:hAnsi="TradeGothic" w:cs="Times New Roman"/>
                <w:b/>
                <w:sz w:val="24"/>
                <w:szCs w:val="20"/>
                <w:lang w:eastAsia="sv-SE"/>
              </w:rPr>
              <w:t>Beslut om uppdraget</w:t>
            </w:r>
          </w:p>
        </w:tc>
        <w:tc>
          <w:tcPr>
            <w:tcW w:w="3071" w:type="dxa"/>
          </w:tcPr>
          <w:p w14:paraId="08C0B836" w14:textId="340274F8" w:rsidR="002B0CF8" w:rsidRDefault="00BD6DF5" w:rsidP="0012572B">
            <w:pPr>
              <w:autoSpaceDE w:val="0"/>
              <w:autoSpaceDN w:val="0"/>
              <w:adjustRightInd w:val="0"/>
              <w:rPr>
                <w:lang w:eastAsia="sv-SE"/>
              </w:rPr>
            </w:pPr>
            <w:r w:rsidRPr="00BD6DF5">
              <w:rPr>
                <w:rFonts w:ascii="TradeGothic" w:eastAsia="Times New Roman" w:hAnsi="TradeGothic" w:cs="Times New Roman"/>
                <w:b/>
                <w:sz w:val="24"/>
                <w:szCs w:val="20"/>
                <w:lang w:eastAsia="sv-SE"/>
              </w:rPr>
              <w:t>R</w:t>
            </w:r>
            <w:r w:rsidR="00AA4381">
              <w:rPr>
                <w:rFonts w:ascii="TradeGothic" w:eastAsia="Times New Roman" w:hAnsi="TradeGothic" w:cs="Times New Roman"/>
                <w:b/>
                <w:sz w:val="24"/>
                <w:szCs w:val="20"/>
                <w:lang w:eastAsia="sv-SE"/>
              </w:rPr>
              <w:t>apporteri</w:t>
            </w:r>
            <w:r w:rsidRPr="00BD6DF5">
              <w:rPr>
                <w:rFonts w:ascii="TradeGothic" w:eastAsia="Times New Roman" w:hAnsi="TradeGothic" w:cs="Times New Roman"/>
                <w:b/>
                <w:sz w:val="24"/>
                <w:szCs w:val="20"/>
                <w:lang w:eastAsia="sv-SE"/>
              </w:rPr>
              <w:t>ngstidpunkt</w:t>
            </w:r>
          </w:p>
        </w:tc>
      </w:tr>
      <w:tr w:rsidR="002B0CF8" w14:paraId="4F537BC8" w14:textId="77777777" w:rsidTr="00915AF7">
        <w:tc>
          <w:tcPr>
            <w:tcW w:w="3888" w:type="dxa"/>
          </w:tcPr>
          <w:p w14:paraId="3BC2F4D9" w14:textId="77777777" w:rsidR="002B0CF8" w:rsidRPr="00131F02" w:rsidRDefault="002B0CF8" w:rsidP="00915AF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Uppdrag att bistå Miljömålsrådet</w:t>
            </w:r>
          </w:p>
        </w:tc>
        <w:tc>
          <w:tcPr>
            <w:tcW w:w="2618" w:type="dxa"/>
          </w:tcPr>
          <w:p w14:paraId="4137F8DB" w14:textId="77777777" w:rsidR="002B0CF8" w:rsidRDefault="002B0CF8" w:rsidP="00915AF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Den 7 juni 2018</w:t>
            </w:r>
          </w:p>
          <w:p w14:paraId="1B52C31A" w14:textId="77777777" w:rsidR="002B0CF8" w:rsidRDefault="002B0CF8" w:rsidP="00915AF7">
            <w:pPr>
              <w:rPr>
                <w:rFonts w:ascii="Garamond" w:hAnsi="Garamond" w:cs="Arial"/>
              </w:rPr>
            </w:pPr>
          </w:p>
          <w:p w14:paraId="2CCE1EFF" w14:textId="77777777" w:rsidR="002B0CF8" w:rsidRDefault="002B0CF8" w:rsidP="00915AF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M2018/01715</w:t>
            </w:r>
          </w:p>
          <w:p w14:paraId="5113723E" w14:textId="3861D4FB" w:rsidR="007D084E" w:rsidRPr="00131F02" w:rsidRDefault="007D084E" w:rsidP="00915AF7">
            <w:pPr>
              <w:rPr>
                <w:rFonts w:ascii="Garamond" w:hAnsi="Garamond" w:cs="Arial"/>
              </w:rPr>
            </w:pPr>
          </w:p>
        </w:tc>
        <w:tc>
          <w:tcPr>
            <w:tcW w:w="3071" w:type="dxa"/>
          </w:tcPr>
          <w:p w14:paraId="72129E65" w14:textId="2044BC36" w:rsidR="002B0CF8" w:rsidRPr="00131F02" w:rsidRDefault="002B0CF8" w:rsidP="00915AF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Inget krav på redovisning</w:t>
            </w:r>
          </w:p>
        </w:tc>
      </w:tr>
      <w:tr w:rsidR="009F74B4" w:rsidRPr="009029A6" w14:paraId="1B4028E9" w14:textId="77777777" w:rsidTr="00F26DB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3979" w14:textId="0268E2EF" w:rsidR="009F74B4" w:rsidRDefault="009F74B4" w:rsidP="009F74B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Uppdrag om g</w:t>
            </w:r>
            <w:r w:rsidRPr="00AD1B07">
              <w:rPr>
                <w:rFonts w:ascii="Garamond" w:hAnsi="Garamond" w:cs="Arial"/>
              </w:rPr>
              <w:t>eologisk lagring av koldioxid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A220" w14:textId="77777777" w:rsidR="009F74B4" w:rsidRDefault="009F74B4" w:rsidP="009F74B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Den 22 december 2022</w:t>
            </w:r>
          </w:p>
          <w:p w14:paraId="21165B0E" w14:textId="77777777" w:rsidR="009F74B4" w:rsidRDefault="009F74B4" w:rsidP="009F74B4">
            <w:pPr>
              <w:rPr>
                <w:rFonts w:ascii="Garamond" w:hAnsi="Garamond" w:cs="Arial"/>
              </w:rPr>
            </w:pPr>
          </w:p>
          <w:p w14:paraId="71AFDFBF" w14:textId="77777777" w:rsidR="009F74B4" w:rsidRDefault="009F74B4" w:rsidP="009F74B4">
            <w:pPr>
              <w:rPr>
                <w:rFonts w:ascii="Garamond" w:hAnsi="Garamond" w:cs="Arial"/>
              </w:rPr>
            </w:pPr>
            <w:r w:rsidRPr="00AD1B07">
              <w:rPr>
                <w:rFonts w:ascii="Garamond" w:hAnsi="Garamond" w:cs="Arial"/>
              </w:rPr>
              <w:t>N2022/02413</w:t>
            </w:r>
          </w:p>
          <w:p w14:paraId="720499A4" w14:textId="77777777" w:rsidR="009F74B4" w:rsidRDefault="009F74B4" w:rsidP="009F74B4">
            <w:pPr>
              <w:rPr>
                <w:rFonts w:ascii="Garamond" w:hAnsi="Garamond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91C6" w14:textId="77777777" w:rsidR="009F74B4" w:rsidRDefault="009F74B4" w:rsidP="009F74B4">
            <w:pPr>
              <w:rPr>
                <w:rFonts w:ascii="Garamond" w:hAnsi="Garamond" w:cs="Arial"/>
              </w:rPr>
            </w:pPr>
            <w:r w:rsidRPr="00F26DB6">
              <w:rPr>
                <w:rFonts w:ascii="Garamond" w:hAnsi="Garamond" w:cs="Arial"/>
              </w:rPr>
              <w:t>Redovis</w:t>
            </w:r>
            <w:r>
              <w:rPr>
                <w:rFonts w:ascii="Garamond" w:hAnsi="Garamond" w:cs="Arial"/>
              </w:rPr>
              <w:t>as</w:t>
            </w:r>
            <w:r w:rsidRPr="00F26DB6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t xml:space="preserve">senast den </w:t>
            </w:r>
            <w:r w:rsidRPr="00AD1B07">
              <w:rPr>
                <w:rFonts w:ascii="Garamond" w:hAnsi="Garamond" w:cs="Arial"/>
              </w:rPr>
              <w:t>15 september 2024</w:t>
            </w:r>
            <w:r>
              <w:rPr>
                <w:rFonts w:ascii="Garamond" w:hAnsi="Garamond" w:cs="Arial"/>
              </w:rPr>
              <w:t xml:space="preserve"> och </w:t>
            </w:r>
            <w:r w:rsidRPr="00AD1B07">
              <w:rPr>
                <w:rFonts w:ascii="Garamond" w:hAnsi="Garamond" w:cs="Arial"/>
              </w:rPr>
              <w:t>15 mars 2026</w:t>
            </w:r>
          </w:p>
          <w:p w14:paraId="35871BBE" w14:textId="485F418E" w:rsidR="009F74B4" w:rsidRDefault="009F74B4" w:rsidP="009F74B4">
            <w:pPr>
              <w:rPr>
                <w:rFonts w:ascii="Garamond" w:hAnsi="Garamond" w:cs="Arial"/>
              </w:rPr>
            </w:pPr>
          </w:p>
        </w:tc>
      </w:tr>
      <w:tr w:rsidR="005D5968" w:rsidRPr="009029A6" w14:paraId="58925FDA" w14:textId="77777777" w:rsidTr="00F26DB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ACDC" w14:textId="52222029" w:rsidR="005D5968" w:rsidRDefault="005D5968" w:rsidP="009F74B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Uppdrag om näringslivsfrämjande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DCE2" w14:textId="77777777" w:rsidR="005D5968" w:rsidRDefault="005D5968" w:rsidP="009F74B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Den 21 december 2023</w:t>
            </w:r>
          </w:p>
          <w:p w14:paraId="0A2AC08D" w14:textId="77777777" w:rsidR="005D5968" w:rsidRDefault="005D5968" w:rsidP="009F74B4">
            <w:pPr>
              <w:rPr>
                <w:rFonts w:ascii="Garamond" w:hAnsi="Garamond" w:cs="Arial"/>
              </w:rPr>
            </w:pPr>
          </w:p>
          <w:p w14:paraId="0097865D" w14:textId="77777777" w:rsidR="005D5968" w:rsidRDefault="005D5968" w:rsidP="009F74B4">
            <w:pPr>
              <w:rPr>
                <w:rFonts w:ascii="Garamond" w:hAnsi="Garamond" w:cs="Arial"/>
              </w:rPr>
            </w:pPr>
            <w:r w:rsidRPr="005D5968">
              <w:rPr>
                <w:rFonts w:ascii="Garamond" w:hAnsi="Garamond" w:cs="Arial"/>
              </w:rPr>
              <w:t>KN2023/04612</w:t>
            </w:r>
          </w:p>
          <w:p w14:paraId="09E16943" w14:textId="19045956" w:rsidR="005D5968" w:rsidRDefault="005D5968" w:rsidP="009F74B4">
            <w:pPr>
              <w:rPr>
                <w:rFonts w:ascii="Garamond" w:hAnsi="Garamond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F40D" w14:textId="3187934C" w:rsidR="005D5968" w:rsidRPr="00F26DB6" w:rsidRDefault="005D5968" w:rsidP="009F74B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Redovisas senast den </w:t>
            </w:r>
            <w:r w:rsidRPr="005D5968">
              <w:rPr>
                <w:rFonts w:ascii="Garamond" w:hAnsi="Garamond" w:cs="Arial"/>
              </w:rPr>
              <w:t>15 mars 2025 respektive 2026</w:t>
            </w:r>
          </w:p>
        </w:tc>
      </w:tr>
      <w:tr w:rsidR="005D5968" w:rsidRPr="009029A6" w14:paraId="3892256F" w14:textId="77777777" w:rsidTr="00F26DB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9FFA" w14:textId="4F4E3389" w:rsidR="005D5968" w:rsidRDefault="00D66F6D" w:rsidP="009F74B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Uppdrag om s</w:t>
            </w:r>
            <w:r w:rsidRPr="00D66F6D">
              <w:rPr>
                <w:rFonts w:ascii="Garamond" w:hAnsi="Garamond" w:cs="Arial"/>
              </w:rPr>
              <w:t xml:space="preserve">trategiska </w:t>
            </w:r>
            <w:proofErr w:type="spellStart"/>
            <w:r w:rsidRPr="00D66F6D">
              <w:rPr>
                <w:rFonts w:ascii="Garamond" w:hAnsi="Garamond" w:cs="Arial"/>
              </w:rPr>
              <w:t>nettonollprojekt</w:t>
            </w:r>
            <w:proofErr w:type="spellEnd"/>
            <w:r w:rsidRPr="00D66F6D">
              <w:rPr>
                <w:rFonts w:ascii="Garamond" w:hAnsi="Garamond" w:cs="Arial"/>
              </w:rPr>
              <w:t xml:space="preserve"> enligt rättsakten om </w:t>
            </w:r>
            <w:proofErr w:type="spellStart"/>
            <w:r w:rsidRPr="00D66F6D">
              <w:rPr>
                <w:rFonts w:ascii="Garamond" w:hAnsi="Garamond" w:cs="Arial"/>
              </w:rPr>
              <w:t>nettonollindustrin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2F16" w14:textId="77777777" w:rsidR="005D5968" w:rsidRDefault="00D66F6D" w:rsidP="009F74B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Den 13 juni 2024</w:t>
            </w:r>
          </w:p>
          <w:p w14:paraId="0AF2AD7B" w14:textId="77777777" w:rsidR="00D66F6D" w:rsidRDefault="00D66F6D" w:rsidP="009F74B4">
            <w:pPr>
              <w:rPr>
                <w:rFonts w:ascii="Garamond" w:hAnsi="Garamond" w:cs="Arial"/>
              </w:rPr>
            </w:pPr>
          </w:p>
          <w:p w14:paraId="6F2CDFA9" w14:textId="77777777" w:rsidR="00D66F6D" w:rsidRDefault="00D66F6D" w:rsidP="009F74B4">
            <w:pPr>
              <w:rPr>
                <w:rFonts w:ascii="Garamond" w:hAnsi="Garamond" w:cs="Arial"/>
              </w:rPr>
            </w:pPr>
            <w:r w:rsidRPr="00D66F6D">
              <w:rPr>
                <w:rFonts w:ascii="Garamond" w:hAnsi="Garamond" w:cs="Arial"/>
              </w:rPr>
              <w:t>KN2024/01301</w:t>
            </w:r>
          </w:p>
          <w:p w14:paraId="6BD61A7A" w14:textId="616679F4" w:rsidR="002E36CD" w:rsidRDefault="002E36CD" w:rsidP="009F74B4">
            <w:pPr>
              <w:rPr>
                <w:rFonts w:ascii="Garamond" w:hAnsi="Garamond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A073" w14:textId="57AAE113" w:rsidR="005D5968" w:rsidRPr="00F26DB6" w:rsidRDefault="00D66F6D" w:rsidP="009F74B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Löpande redovisning</w:t>
            </w:r>
          </w:p>
        </w:tc>
      </w:tr>
      <w:tr w:rsidR="005D5968" w:rsidRPr="009029A6" w14:paraId="5286D7DE" w14:textId="77777777" w:rsidTr="00F26DB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EEFC" w14:textId="00CB5BC5" w:rsidR="005D5968" w:rsidRDefault="00812041" w:rsidP="009F74B4">
            <w:pPr>
              <w:rPr>
                <w:rFonts w:ascii="Garamond" w:hAnsi="Garamond" w:cs="Arial"/>
              </w:rPr>
            </w:pPr>
            <w:r w:rsidRPr="00812041">
              <w:rPr>
                <w:rFonts w:ascii="Garamond" w:hAnsi="Garamond" w:cs="Arial"/>
              </w:rPr>
              <w:t>Uppdrag om kartläggning av malmpotentiella områden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C46D" w14:textId="3B4D17D5" w:rsidR="00812041" w:rsidRDefault="00812041" w:rsidP="009F74B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Den 25 januari 2024</w:t>
            </w:r>
          </w:p>
          <w:p w14:paraId="79840135" w14:textId="77777777" w:rsidR="00812041" w:rsidRDefault="00812041" w:rsidP="009F74B4">
            <w:pPr>
              <w:rPr>
                <w:rFonts w:ascii="Garamond" w:hAnsi="Garamond" w:cs="Arial"/>
              </w:rPr>
            </w:pPr>
          </w:p>
          <w:p w14:paraId="4086681F" w14:textId="77777777" w:rsidR="005D5968" w:rsidRDefault="00812041" w:rsidP="009F74B4">
            <w:pPr>
              <w:rPr>
                <w:rFonts w:ascii="Garamond" w:hAnsi="Garamond" w:cs="Arial"/>
              </w:rPr>
            </w:pPr>
            <w:r w:rsidRPr="00812041">
              <w:rPr>
                <w:rFonts w:ascii="Garamond" w:hAnsi="Garamond" w:cs="Arial"/>
              </w:rPr>
              <w:t>KN2024/00164</w:t>
            </w:r>
          </w:p>
          <w:p w14:paraId="15332C91" w14:textId="771847B6" w:rsidR="00812041" w:rsidRDefault="00812041" w:rsidP="009F74B4">
            <w:pPr>
              <w:rPr>
                <w:rFonts w:ascii="Garamond" w:hAnsi="Garamond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632E" w14:textId="7F4DBC64" w:rsidR="005D5968" w:rsidRPr="00F26DB6" w:rsidRDefault="00812041" w:rsidP="009F74B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Redovisas 15 mars 2025 respektive 2026. Slutredovisning 15 mars 2027</w:t>
            </w:r>
          </w:p>
        </w:tc>
      </w:tr>
      <w:tr w:rsidR="00812041" w:rsidRPr="009029A6" w14:paraId="3F3B90D0" w14:textId="77777777" w:rsidTr="00F26DB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8BCA" w14:textId="77777777" w:rsidR="00812041" w:rsidRDefault="00812041" w:rsidP="00812041">
            <w:pPr>
              <w:rPr>
                <w:rFonts w:ascii="Garamond" w:hAnsi="Garamond" w:cs="Arial"/>
              </w:rPr>
            </w:pPr>
            <w:r w:rsidRPr="00812041">
              <w:rPr>
                <w:rFonts w:ascii="Garamond" w:hAnsi="Garamond" w:cs="Arial"/>
              </w:rPr>
              <w:t>Uppdrag att uppmuntra enskilda</w:t>
            </w:r>
            <w:r>
              <w:rPr>
                <w:rFonts w:ascii="Garamond" w:hAnsi="Garamond" w:cs="Arial"/>
              </w:rPr>
              <w:t xml:space="preserve"> </w:t>
            </w:r>
            <w:r w:rsidRPr="00812041">
              <w:rPr>
                <w:rFonts w:ascii="Garamond" w:hAnsi="Garamond" w:cs="Arial"/>
              </w:rPr>
              <w:t>privatpersoners sökande efter</w:t>
            </w:r>
            <w:r>
              <w:rPr>
                <w:rFonts w:ascii="Garamond" w:hAnsi="Garamond" w:cs="Arial"/>
              </w:rPr>
              <w:t xml:space="preserve"> </w:t>
            </w:r>
            <w:r w:rsidRPr="00812041">
              <w:rPr>
                <w:rFonts w:ascii="Garamond" w:hAnsi="Garamond" w:cs="Arial"/>
              </w:rPr>
              <w:t>förekomster av värdefulla mineral i Sverige</w:t>
            </w:r>
          </w:p>
          <w:p w14:paraId="1A1438AA" w14:textId="7C4729A4" w:rsidR="00812041" w:rsidRDefault="00812041" w:rsidP="00812041">
            <w:pPr>
              <w:rPr>
                <w:rFonts w:ascii="Garamond" w:hAnsi="Garamond" w:cs="Arial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A79B" w14:textId="77777777" w:rsidR="00812041" w:rsidRDefault="00812041" w:rsidP="0081204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Den 15 februari 2024</w:t>
            </w:r>
          </w:p>
          <w:p w14:paraId="469A8C4C" w14:textId="77777777" w:rsidR="00812041" w:rsidRDefault="00812041" w:rsidP="00812041">
            <w:pPr>
              <w:rPr>
                <w:rFonts w:ascii="Garamond" w:hAnsi="Garamond" w:cs="Arial"/>
              </w:rPr>
            </w:pPr>
          </w:p>
          <w:p w14:paraId="14CEA382" w14:textId="7D2348D5" w:rsidR="00812041" w:rsidRDefault="00812041" w:rsidP="00812041">
            <w:pPr>
              <w:rPr>
                <w:rFonts w:ascii="Garamond" w:hAnsi="Garamond" w:cs="Arial"/>
              </w:rPr>
            </w:pPr>
            <w:r w:rsidRPr="00812041">
              <w:rPr>
                <w:rFonts w:ascii="Garamond" w:hAnsi="Garamond" w:cs="Arial"/>
              </w:rPr>
              <w:t>KN2024/00358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6C38" w14:textId="7067E1A7" w:rsidR="00812041" w:rsidRPr="00F26DB6" w:rsidRDefault="00812041" w:rsidP="0081204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Redovisas 15 mars 2025 respektive 2026. Slutredovisning 15 mars 2027</w:t>
            </w:r>
          </w:p>
        </w:tc>
      </w:tr>
      <w:tr w:rsidR="00812041" w:rsidRPr="009029A6" w14:paraId="16248A69" w14:textId="77777777" w:rsidTr="00F26DB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CBD6" w14:textId="77777777" w:rsidR="00812041" w:rsidRPr="00812041" w:rsidRDefault="00812041" w:rsidP="00812041">
            <w:pPr>
              <w:rPr>
                <w:rFonts w:ascii="Garamond" w:hAnsi="Garamond" w:cs="Arial"/>
              </w:rPr>
            </w:pPr>
            <w:r w:rsidRPr="00812041">
              <w:rPr>
                <w:rFonts w:ascii="Garamond" w:hAnsi="Garamond" w:cs="Arial"/>
              </w:rPr>
              <w:t>Uppdrag att utveckla arbetet med att informera om</w:t>
            </w:r>
          </w:p>
          <w:p w14:paraId="201BA929" w14:textId="77777777" w:rsidR="00812041" w:rsidRPr="00812041" w:rsidRDefault="00812041" w:rsidP="00812041">
            <w:pPr>
              <w:rPr>
                <w:rFonts w:ascii="Garamond" w:hAnsi="Garamond" w:cs="Arial"/>
              </w:rPr>
            </w:pPr>
            <w:r w:rsidRPr="00812041">
              <w:rPr>
                <w:rFonts w:ascii="Garamond" w:hAnsi="Garamond" w:cs="Arial"/>
              </w:rPr>
              <w:t>prospekteringsintressanta metaller och mineraler samt att</w:t>
            </w:r>
          </w:p>
          <w:p w14:paraId="5419E66A" w14:textId="77777777" w:rsidR="00812041" w:rsidRDefault="00812041" w:rsidP="00812041">
            <w:pPr>
              <w:rPr>
                <w:rFonts w:ascii="Garamond" w:hAnsi="Garamond" w:cs="Arial"/>
              </w:rPr>
            </w:pPr>
            <w:r w:rsidRPr="00812041">
              <w:rPr>
                <w:rFonts w:ascii="Garamond" w:hAnsi="Garamond" w:cs="Arial"/>
              </w:rPr>
              <w:t>förstärka arbetet med övriga näringslivsfrämjande insatser</w:t>
            </w:r>
          </w:p>
          <w:p w14:paraId="452CE960" w14:textId="60354A42" w:rsidR="00827A9B" w:rsidRDefault="00827A9B" w:rsidP="00812041">
            <w:pPr>
              <w:rPr>
                <w:rFonts w:ascii="Garamond" w:hAnsi="Garamond" w:cs="Arial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359C" w14:textId="3B061759" w:rsidR="00812041" w:rsidRDefault="00812041" w:rsidP="0081204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Den 25 april 2024</w:t>
            </w:r>
          </w:p>
          <w:p w14:paraId="3A3EABFA" w14:textId="77777777" w:rsidR="00812041" w:rsidRDefault="00812041" w:rsidP="00812041">
            <w:pPr>
              <w:rPr>
                <w:rFonts w:ascii="Garamond" w:hAnsi="Garamond" w:cs="Arial"/>
              </w:rPr>
            </w:pPr>
          </w:p>
          <w:p w14:paraId="6701EE26" w14:textId="420E50CD" w:rsidR="00812041" w:rsidRDefault="00812041" w:rsidP="00812041">
            <w:pPr>
              <w:rPr>
                <w:rFonts w:ascii="Garamond" w:hAnsi="Garamond" w:cs="Arial"/>
              </w:rPr>
            </w:pPr>
            <w:r w:rsidRPr="00812041">
              <w:rPr>
                <w:rFonts w:ascii="Garamond" w:hAnsi="Garamond" w:cs="Arial"/>
              </w:rPr>
              <w:t>KN2024/00946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25AF" w14:textId="5BDD3B83" w:rsidR="00812041" w:rsidRPr="00F26DB6" w:rsidRDefault="00812041" w:rsidP="0081204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Redovisas 15 mars 2025 respektive 2026. Slutredovisning 15 mars 2027</w:t>
            </w:r>
          </w:p>
        </w:tc>
      </w:tr>
    </w:tbl>
    <w:p w14:paraId="3A922866" w14:textId="0D01FDD6" w:rsidR="002F5266" w:rsidRPr="002F5266" w:rsidRDefault="00FA413D" w:rsidP="002F5266">
      <w:pPr>
        <w:pStyle w:val="Sidhuvud"/>
        <w:tabs>
          <w:tab w:val="clear" w:pos="4536"/>
          <w:tab w:val="left" w:pos="609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sectPr w:rsidR="002F5266" w:rsidRPr="002F5266" w:rsidSect="00312BB4">
      <w:head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F6374" w14:textId="77777777" w:rsidR="00312BB4" w:rsidRDefault="00312BB4" w:rsidP="00312BB4">
      <w:pPr>
        <w:spacing w:after="0" w:line="240" w:lineRule="auto"/>
      </w:pPr>
      <w:r>
        <w:separator/>
      </w:r>
    </w:p>
  </w:endnote>
  <w:endnote w:type="continuationSeparator" w:id="0">
    <w:p w14:paraId="7917610F" w14:textId="77777777" w:rsidR="00312BB4" w:rsidRDefault="00312BB4" w:rsidP="0031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altName w:val="Trade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377B7" w14:textId="77777777" w:rsidR="00312BB4" w:rsidRDefault="00312BB4" w:rsidP="00312BB4">
      <w:pPr>
        <w:spacing w:after="0" w:line="240" w:lineRule="auto"/>
      </w:pPr>
      <w:r>
        <w:separator/>
      </w:r>
    </w:p>
  </w:footnote>
  <w:footnote w:type="continuationSeparator" w:id="0">
    <w:p w14:paraId="5304A01D" w14:textId="77777777" w:rsidR="00312BB4" w:rsidRDefault="00312BB4" w:rsidP="0031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BF709" w14:textId="5BF8CB90" w:rsidR="00CC6654" w:rsidRPr="00A52A49" w:rsidRDefault="002B0CF8" w:rsidP="00A52A49">
    <w:pPr>
      <w:pStyle w:val="Sidhuvud"/>
      <w:tabs>
        <w:tab w:val="clear" w:pos="4536"/>
        <w:tab w:val="left" w:pos="6096"/>
      </w:tabs>
      <w:rPr>
        <w:b/>
        <w:sz w:val="20"/>
        <w:szCs w:val="20"/>
      </w:rPr>
    </w:pPr>
    <w:r w:rsidRPr="0012572B">
      <w:rPr>
        <w:rFonts w:ascii="OrigGarmnd BT" w:hAnsi="OrigGarmnd BT"/>
      </w:rPr>
      <w:t>Bilaga</w:t>
    </w:r>
    <w:r w:rsidR="009F74B4">
      <w:rPr>
        <w:rFonts w:ascii="OrigGarmnd BT" w:hAnsi="OrigGarmnd BT"/>
      </w:rPr>
      <w:t xml:space="preserve"> </w:t>
    </w:r>
    <w:r w:rsidRPr="0012572B">
      <w:rPr>
        <w:rFonts w:ascii="OrigGarmnd BT" w:hAnsi="OrigGarmnd BT"/>
      </w:rPr>
      <w:t xml:space="preserve">till beslut </w:t>
    </w:r>
    <w:r w:rsidR="002E36CD" w:rsidRPr="002E36CD">
      <w:rPr>
        <w:rFonts w:ascii="OrigGarmnd BT" w:hAnsi="OrigGarmnd BT"/>
      </w:rPr>
      <w:t>I:12</w:t>
    </w:r>
    <w:r w:rsidRPr="0012572B">
      <w:rPr>
        <w:rFonts w:ascii="OrigGarmnd BT" w:hAnsi="OrigGarmnd BT"/>
      </w:rPr>
      <w:t xml:space="preserve"> vid regeringssammanträde den</w:t>
    </w:r>
    <w:r w:rsidR="00E721B8">
      <w:rPr>
        <w:rFonts w:ascii="OrigGarmnd BT" w:hAnsi="OrigGarmnd BT"/>
      </w:rPr>
      <w:t xml:space="preserve"> </w:t>
    </w:r>
    <w:r w:rsidR="004C76AD">
      <w:rPr>
        <w:rFonts w:ascii="OrigGarmnd BT" w:hAnsi="OrigGarmnd BT"/>
      </w:rPr>
      <w:t>19</w:t>
    </w:r>
    <w:r w:rsidRPr="0012572B">
      <w:rPr>
        <w:rFonts w:ascii="OrigGarmnd BT" w:hAnsi="OrigGarmnd BT"/>
      </w:rPr>
      <w:t xml:space="preserve"> december 202</w:t>
    </w:r>
    <w:r w:rsidR="005D5968">
      <w:rPr>
        <w:rFonts w:ascii="OrigGarmnd BT" w:hAnsi="OrigGarmnd BT"/>
      </w:rPr>
      <w:t>4</w:t>
    </w:r>
    <w:r w:rsidR="00A52A49">
      <w:rPr>
        <w:b/>
        <w:sz w:val="20"/>
        <w:szCs w:val="20"/>
      </w:rPr>
      <w:tab/>
    </w:r>
  </w:p>
  <w:p w14:paraId="28D0DCCD" w14:textId="77777777" w:rsidR="00312BB4" w:rsidRPr="00312BB4" w:rsidRDefault="00CC6654" w:rsidP="00CC6654">
    <w:pPr>
      <w:pStyle w:val="Sidhuvud"/>
      <w:ind w:left="1166"/>
      <w:rPr>
        <w:b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1304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40A"/>
    <w:rsid w:val="00043978"/>
    <w:rsid w:val="000629A4"/>
    <w:rsid w:val="00083430"/>
    <w:rsid w:val="000C1378"/>
    <w:rsid w:val="000D2CC0"/>
    <w:rsid w:val="0012572B"/>
    <w:rsid w:val="00131F02"/>
    <w:rsid w:val="0014263A"/>
    <w:rsid w:val="00144519"/>
    <w:rsid w:val="001518FB"/>
    <w:rsid w:val="001544BB"/>
    <w:rsid w:val="00155DDC"/>
    <w:rsid w:val="0016495A"/>
    <w:rsid w:val="001A1C80"/>
    <w:rsid w:val="001B3454"/>
    <w:rsid w:val="001C1E0C"/>
    <w:rsid w:val="001C62AE"/>
    <w:rsid w:val="001C78AB"/>
    <w:rsid w:val="001D71D0"/>
    <w:rsid w:val="001E02C5"/>
    <w:rsid w:val="001E1C6E"/>
    <w:rsid w:val="00204CAD"/>
    <w:rsid w:val="00205593"/>
    <w:rsid w:val="00207968"/>
    <w:rsid w:val="00213BE0"/>
    <w:rsid w:val="002626ED"/>
    <w:rsid w:val="002954C3"/>
    <w:rsid w:val="002B0CF8"/>
    <w:rsid w:val="002E36CD"/>
    <w:rsid w:val="002E7D9A"/>
    <w:rsid w:val="002F21C8"/>
    <w:rsid w:val="002F5266"/>
    <w:rsid w:val="002F7BDB"/>
    <w:rsid w:val="00312BB4"/>
    <w:rsid w:val="003877AE"/>
    <w:rsid w:val="00390F25"/>
    <w:rsid w:val="003971E5"/>
    <w:rsid w:val="003B64AB"/>
    <w:rsid w:val="003C79D0"/>
    <w:rsid w:val="003D132C"/>
    <w:rsid w:val="003E0C8B"/>
    <w:rsid w:val="003F1017"/>
    <w:rsid w:val="0046651F"/>
    <w:rsid w:val="004A5077"/>
    <w:rsid w:val="004B7DC6"/>
    <w:rsid w:val="004C76AD"/>
    <w:rsid w:val="004D6FC8"/>
    <w:rsid w:val="004E5887"/>
    <w:rsid w:val="004F02B1"/>
    <w:rsid w:val="0050364D"/>
    <w:rsid w:val="00532EAD"/>
    <w:rsid w:val="00541EC0"/>
    <w:rsid w:val="00543C9B"/>
    <w:rsid w:val="00544003"/>
    <w:rsid w:val="005562BD"/>
    <w:rsid w:val="00586FB0"/>
    <w:rsid w:val="00593E45"/>
    <w:rsid w:val="005A5D99"/>
    <w:rsid w:val="005B1FCF"/>
    <w:rsid w:val="005C79CA"/>
    <w:rsid w:val="005D5968"/>
    <w:rsid w:val="00614B21"/>
    <w:rsid w:val="00634172"/>
    <w:rsid w:val="006A64D2"/>
    <w:rsid w:val="006B3C97"/>
    <w:rsid w:val="006C52EB"/>
    <w:rsid w:val="006F2D48"/>
    <w:rsid w:val="006F6EAD"/>
    <w:rsid w:val="00721D55"/>
    <w:rsid w:val="00723E0D"/>
    <w:rsid w:val="00737538"/>
    <w:rsid w:val="00757015"/>
    <w:rsid w:val="007850C9"/>
    <w:rsid w:val="0079025C"/>
    <w:rsid w:val="007A440D"/>
    <w:rsid w:val="007A5D3A"/>
    <w:rsid w:val="007C55B5"/>
    <w:rsid w:val="007D084E"/>
    <w:rsid w:val="00812041"/>
    <w:rsid w:val="00812B12"/>
    <w:rsid w:val="00827A9B"/>
    <w:rsid w:val="00833097"/>
    <w:rsid w:val="008A1140"/>
    <w:rsid w:val="008C31EE"/>
    <w:rsid w:val="008E39B8"/>
    <w:rsid w:val="009029A6"/>
    <w:rsid w:val="00915AF7"/>
    <w:rsid w:val="0094528B"/>
    <w:rsid w:val="00950095"/>
    <w:rsid w:val="0095153C"/>
    <w:rsid w:val="009533C9"/>
    <w:rsid w:val="009765D7"/>
    <w:rsid w:val="0098483A"/>
    <w:rsid w:val="009B158A"/>
    <w:rsid w:val="009C39AD"/>
    <w:rsid w:val="009C3AD4"/>
    <w:rsid w:val="009D4044"/>
    <w:rsid w:val="009E2299"/>
    <w:rsid w:val="009F74B4"/>
    <w:rsid w:val="00A05EDA"/>
    <w:rsid w:val="00A069C5"/>
    <w:rsid w:val="00A12972"/>
    <w:rsid w:val="00A21815"/>
    <w:rsid w:val="00A236F9"/>
    <w:rsid w:val="00A237AB"/>
    <w:rsid w:val="00A52A49"/>
    <w:rsid w:val="00A65481"/>
    <w:rsid w:val="00A76F94"/>
    <w:rsid w:val="00A84D91"/>
    <w:rsid w:val="00AA4381"/>
    <w:rsid w:val="00AD1B07"/>
    <w:rsid w:val="00BA503F"/>
    <w:rsid w:val="00BD6DF5"/>
    <w:rsid w:val="00C259EE"/>
    <w:rsid w:val="00CA7BE4"/>
    <w:rsid w:val="00CC6654"/>
    <w:rsid w:val="00CF340A"/>
    <w:rsid w:val="00D15724"/>
    <w:rsid w:val="00D26E5C"/>
    <w:rsid w:val="00D626CA"/>
    <w:rsid w:val="00D660F2"/>
    <w:rsid w:val="00D66F6D"/>
    <w:rsid w:val="00DB4A8D"/>
    <w:rsid w:val="00DD7862"/>
    <w:rsid w:val="00DF1348"/>
    <w:rsid w:val="00E359CB"/>
    <w:rsid w:val="00E5502C"/>
    <w:rsid w:val="00E63B77"/>
    <w:rsid w:val="00E64E7A"/>
    <w:rsid w:val="00E721B8"/>
    <w:rsid w:val="00E81124"/>
    <w:rsid w:val="00E83BD6"/>
    <w:rsid w:val="00E926C0"/>
    <w:rsid w:val="00EB0B45"/>
    <w:rsid w:val="00F26DB6"/>
    <w:rsid w:val="00F36521"/>
    <w:rsid w:val="00F43E46"/>
    <w:rsid w:val="00F56552"/>
    <w:rsid w:val="00F71E45"/>
    <w:rsid w:val="00FA4007"/>
    <w:rsid w:val="00FA413D"/>
    <w:rsid w:val="00FB5088"/>
    <w:rsid w:val="00FC7DB4"/>
    <w:rsid w:val="00FD67C5"/>
    <w:rsid w:val="00FE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  <w14:docId w14:val="14BC9030"/>
  <w15:docId w15:val="{25E90491-653B-4ED9-BCA0-8261418A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538"/>
  </w:style>
  <w:style w:type="paragraph" w:styleId="Rubrik3">
    <w:name w:val="heading 3"/>
    <w:basedOn w:val="Normal"/>
    <w:link w:val="Rubrik3Char"/>
    <w:uiPriority w:val="9"/>
    <w:qFormat/>
    <w:rsid w:val="00CF34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CF340A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Betoning">
    <w:name w:val="Emphasis"/>
    <w:basedOn w:val="Standardstycketeckensnitt"/>
    <w:uiPriority w:val="20"/>
    <w:qFormat/>
    <w:rsid w:val="00CF340A"/>
    <w:rPr>
      <w:i/>
      <w:iCs/>
    </w:rPr>
  </w:style>
  <w:style w:type="paragraph" w:styleId="Normalwebb">
    <w:name w:val="Normal (Web)"/>
    <w:basedOn w:val="Normal"/>
    <w:uiPriority w:val="99"/>
    <w:unhideWhenUsed/>
    <w:rsid w:val="00CF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F340A"/>
    <w:rPr>
      <w:b/>
      <w:bCs/>
    </w:rPr>
  </w:style>
  <w:style w:type="table" w:styleId="Tabellrutnt">
    <w:name w:val="Table Grid"/>
    <w:basedOn w:val="Normaltabell"/>
    <w:uiPriority w:val="59"/>
    <w:rsid w:val="00A2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2BB4"/>
  </w:style>
  <w:style w:type="paragraph" w:styleId="Sidfot">
    <w:name w:val="footer"/>
    <w:basedOn w:val="Normal"/>
    <w:link w:val="Sidfot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2BB4"/>
  </w:style>
  <w:style w:type="paragraph" w:styleId="Ballongtext">
    <w:name w:val="Balloon Text"/>
    <w:basedOn w:val="Normal"/>
    <w:link w:val="BallongtextChar"/>
    <w:uiPriority w:val="99"/>
    <w:semiHidden/>
    <w:unhideWhenUsed/>
    <w:rsid w:val="00CC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6654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3B7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63B7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63B7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3B7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3B7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50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ategori xmlns="d2feb238-5002-4fe7-97b5-04c1183dd060">Attachment</Dokumentkategori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0787FB7BB4849D41A5C57A862A6FE0CE04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ilaga" ma:contentTypeID="0x0101000787FB7BB4849D41A5C57A862A6FE0CE04009D4CB378DFA9C6418F13C40796952120" ma:contentTypeVersion="7" ma:contentTypeDescription="Skapa ett nytt dokument." ma:contentTypeScope="" ma:versionID="4030e7bae34ae8e507884875b95849c9">
  <xsd:schema xmlns:xsd="http://www.w3.org/2001/XMLSchema" xmlns:xs="http://www.w3.org/2001/XMLSchema" xmlns:p="http://schemas.microsoft.com/office/2006/metadata/properties" xmlns:ns2="d2feb238-5002-4fe7-97b5-04c1183dd060" targetNamespace="http://schemas.microsoft.com/office/2006/metadata/properties" ma:root="true" ma:fieldsID="1322236df29a1bbbc358be68bc10aacc" ns2:_="">
    <xsd:import namespace="d2feb238-5002-4fe7-97b5-04c1183dd060"/>
    <xsd:element name="properties">
      <xsd:complexType>
        <xsd:sequence>
          <xsd:element name="documentManagement">
            <xsd:complexType>
              <xsd:all>
                <xsd:element ref="ns2:Dokumentkatego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eb238-5002-4fe7-97b5-04c1183dd060" elementFormDefault="qualified">
    <xsd:import namespace="http://schemas.microsoft.com/office/2006/documentManagement/types"/>
    <xsd:import namespace="http://schemas.microsoft.com/office/infopath/2007/PartnerControls"/>
    <xsd:element name="Dokumentkategori" ma:index="8" nillable="true" ma:displayName="Dokumentkategori" ma:default="Attachment" ma:format="Dropdown" ma:internalName="Dokumentkategori">
      <xsd:simpleType>
        <xsd:restriction base="dms:Choice">
          <xsd:enumeration value="Decision"/>
          <xsd:enumeration value="Attachment"/>
          <xsd:enumeration value="Other"/>
          <xsd:enumeration value="DirectiveLett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3A69E7-638E-4FB9-B4F5-ECC9F705F1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EBA945-5ADF-45CF-9EA9-9A2EB2D821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DFF3C-2594-490A-B4B8-4EF06DD33BB7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d2feb238-5002-4fe7-97b5-04c1183dd06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C60F251-EAE3-4C93-8965-C9D9D2C364C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8FDCDE5-E8E0-4221-AC1A-4DA67D875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eb238-5002-4fe7-97b5-04c1183dd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Lewin Pihlblad</dc:creator>
  <cp:keywords/>
  <dc:description/>
  <cp:lastModifiedBy>Luis Barturén</cp:lastModifiedBy>
  <cp:revision>2</cp:revision>
  <cp:lastPrinted>2023-12-21T09:06:00Z</cp:lastPrinted>
  <dcterms:created xsi:type="dcterms:W3CDTF">2024-12-19T10:25:00Z</dcterms:created>
  <dcterms:modified xsi:type="dcterms:W3CDTF">2024-12-19T10:25:00Z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0x0101000787FB7BB4849D41A5C57A862A6FE0CE04009D4CB378DFA9C6418F13C40796952120</vt:lpwstr>
  </property>
  <property fmtid="{D5CDD505-2E9C-101B-9397-08002B2CF9AE}" pid="3" name="_dlc_DocIdItemGuid">
    <vt:lpwstr>db39e19f-2421-4eec-beb0-93f09bf810b6</vt:lpwstr>
  </property>
  <property fmtid="{D5CDD505-2E9C-101B-9397-08002B2CF9AE}" pid="4" name="_dlc_DocId">
    <vt:lpwstr>PPJPYEAEYDMW-947206841-880</vt:lpwstr>
  </property>
  <property fmtid="{D5CDD505-2E9C-101B-9397-08002B2CF9AE}" pid="5" name="_dlc_DocIdUrl">
    <vt:lpwstr>https://dhs.sp.regeringskansliet.se/dep/n/mynd/_layouts/15/DocIdRedir.aspx?ID=PPJPYEAEYDMW-947206841-880, PPJPYEAEYDMW-947206841-880</vt:lpwstr>
  </property>
  <property fmtid="{D5CDD505-2E9C-101B-9397-08002B2CF9AE}" pid="6" name="TaxKeyword">
    <vt:lpwstr/>
  </property>
  <property fmtid="{D5CDD505-2E9C-101B-9397-08002B2CF9AE}" pid="7" name="Organisation">
    <vt:lpwstr/>
  </property>
  <property fmtid="{D5CDD505-2E9C-101B-9397-08002B2CF9AE}" pid="8" name="c9cd366cc722410295b9eacffbd73909">
    <vt:lpwstr/>
  </property>
  <property fmtid="{D5CDD505-2E9C-101B-9397-08002B2CF9AE}" pid="9" name="ActivityCategory">
    <vt:lpwstr/>
  </property>
  <property fmtid="{D5CDD505-2E9C-101B-9397-08002B2CF9AE}" pid="10" name="TaxKeywordTaxHTField">
    <vt:lpwstr/>
  </property>
  <property fmtid="{D5CDD505-2E9C-101B-9397-08002B2CF9AE}" pid="11" name="ActivityCategory0">
    <vt:lpwstr/>
  </property>
  <property fmtid="{D5CDD505-2E9C-101B-9397-08002B2CF9AE}" pid="12" name="edbe0b5c82304c8e847ab7b8c02a77c3">
    <vt:lpwstr/>
  </property>
</Properties>
</file>