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48D7" w14:textId="150914B0" w:rsidR="009D1DF9" w:rsidRDefault="00F766A2" w:rsidP="009D1DF9">
      <w:pPr>
        <w:pStyle w:val="Rubrik"/>
      </w:pPr>
      <w:r>
        <w:t>Länsstyrelsernas</w:t>
      </w:r>
      <w:r w:rsidR="009D1DF9">
        <w:t xml:space="preserve"> pågående uppdrag </w:t>
      </w:r>
    </w:p>
    <w:p w14:paraId="3C25B868" w14:textId="62494146" w:rsidR="00C212FE" w:rsidRPr="001C789E" w:rsidRDefault="009D1DF9" w:rsidP="00C212FE">
      <w:pPr>
        <w:keepNext/>
        <w:tabs>
          <w:tab w:val="left" w:pos="1134"/>
        </w:tabs>
        <w:spacing w:before="320" w:after="360" w:line="320" w:lineRule="exact"/>
        <w:outlineLvl w:val="3"/>
        <w:rPr>
          <w:b/>
          <w:i/>
          <w:sz w:val="24"/>
          <w:szCs w:val="24"/>
        </w:rPr>
      </w:pPr>
      <w:r w:rsidRPr="001C789E">
        <w:rPr>
          <w:b/>
          <w:i/>
          <w:sz w:val="24"/>
          <w:szCs w:val="24"/>
        </w:rPr>
        <w:t>Pågående uppdrag givna i tidigare regleringsbrev</w:t>
      </w:r>
      <w:r w:rsidR="00C22157" w:rsidRPr="001C789E">
        <w:rPr>
          <w:b/>
          <w:i/>
          <w:sz w:val="24"/>
          <w:szCs w:val="24"/>
        </w:rPr>
        <w:t xml:space="preserve">, som avslutas under </w:t>
      </w:r>
      <w:r w:rsidR="00D4773F" w:rsidRPr="001C789E">
        <w:rPr>
          <w:b/>
          <w:i/>
          <w:sz w:val="24"/>
          <w:szCs w:val="24"/>
        </w:rPr>
        <w:t>2025</w:t>
      </w:r>
      <w:r w:rsidRPr="001C789E">
        <w:rPr>
          <w:b/>
          <w:i/>
          <w:sz w:val="24"/>
          <w:szCs w:val="24"/>
        </w:rPr>
        <w:t>:</w:t>
      </w:r>
    </w:p>
    <w:p w14:paraId="68BC32C0" w14:textId="5A4C5776" w:rsidR="00C212FE" w:rsidRDefault="00AF0855" w:rsidP="00C212FE">
      <w:pPr>
        <w:pStyle w:val="Brdtextutanavstnd"/>
        <w:spacing w:after="360"/>
      </w:pPr>
      <w:r w:rsidRPr="00F607D0">
        <w:rPr>
          <w:b/>
        </w:rPr>
        <w:t xml:space="preserve">A Nationella mål, uppdrag nr </w:t>
      </w:r>
      <w:r w:rsidR="00FA569C">
        <w:rPr>
          <w:b/>
        </w:rPr>
        <w:t>1</w:t>
      </w:r>
      <w:r w:rsidRPr="00F607D0">
        <w:rPr>
          <w:b/>
        </w:rPr>
        <w:br/>
      </w:r>
      <w:r w:rsidRPr="00F607D0">
        <w:t xml:space="preserve">Beslutsdatum: den </w:t>
      </w:r>
      <w:r w:rsidR="00C2480A" w:rsidRPr="00F607D0">
        <w:t>2</w:t>
      </w:r>
      <w:r w:rsidR="00C2480A">
        <w:t>1</w:t>
      </w:r>
      <w:r w:rsidRPr="00F607D0">
        <w:t xml:space="preserve">december </w:t>
      </w:r>
      <w:r w:rsidR="00C2480A" w:rsidRPr="00F607D0">
        <w:t>202</w:t>
      </w:r>
      <w:r w:rsidR="00C2480A">
        <w:t>3</w:t>
      </w:r>
      <w:r w:rsidRPr="00F607D0">
        <w:br/>
        <w:t>Redovisning: den</w:t>
      </w:r>
      <w:r w:rsidR="00FA569C" w:rsidRPr="00FA569C">
        <w:t xml:space="preserve"> </w:t>
      </w:r>
      <w:r w:rsidR="00C2480A">
        <w:t>21 februari</w:t>
      </w:r>
      <w:r w:rsidR="00C2480A" w:rsidRPr="00FA569C">
        <w:t xml:space="preserve"> </w:t>
      </w:r>
      <w:r w:rsidR="00FA569C" w:rsidRPr="00FA569C">
        <w:t>202</w:t>
      </w:r>
      <w:r w:rsidR="00C2480A">
        <w:t>5</w:t>
      </w:r>
    </w:p>
    <w:p w14:paraId="2A44BF93" w14:textId="268BC493" w:rsidR="00FA569C" w:rsidRDefault="00FA569C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2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C2480A" w:rsidRPr="00F607D0">
        <w:rPr>
          <w:rFonts w:ascii="OrigGarmnd BT" w:hAnsi="OrigGarmnd BT"/>
          <w:sz w:val="24"/>
          <w:szCs w:val="24"/>
        </w:rPr>
        <w:t>2</w:t>
      </w:r>
      <w:r w:rsidR="00C2480A">
        <w:rPr>
          <w:rFonts w:ascii="OrigGarmnd BT" w:hAnsi="OrigGarmnd BT"/>
          <w:sz w:val="24"/>
          <w:szCs w:val="24"/>
        </w:rPr>
        <w:t>1</w:t>
      </w:r>
      <w:r w:rsidR="00C2480A" w:rsidRPr="00F607D0">
        <w:rPr>
          <w:rFonts w:ascii="OrigGarmnd BT" w:hAnsi="OrigGarmnd BT"/>
          <w:sz w:val="24"/>
          <w:szCs w:val="24"/>
        </w:rPr>
        <w:t xml:space="preserve"> </w:t>
      </w:r>
      <w:r w:rsidRPr="00F607D0">
        <w:rPr>
          <w:rFonts w:ascii="OrigGarmnd BT" w:hAnsi="OrigGarmnd BT"/>
          <w:sz w:val="24"/>
          <w:szCs w:val="24"/>
        </w:rPr>
        <w:t xml:space="preserve">december </w:t>
      </w:r>
      <w:r w:rsidR="00C2480A" w:rsidRPr="00F607D0">
        <w:rPr>
          <w:rFonts w:ascii="OrigGarmnd BT" w:hAnsi="OrigGarmnd BT"/>
          <w:sz w:val="24"/>
          <w:szCs w:val="24"/>
        </w:rPr>
        <w:t>202</w:t>
      </w:r>
      <w:r w:rsidR="00C2480A">
        <w:rPr>
          <w:rFonts w:ascii="OrigGarmnd BT" w:hAnsi="OrigGarmnd BT"/>
          <w:sz w:val="24"/>
          <w:szCs w:val="24"/>
        </w:rPr>
        <w:t>3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FA569C">
        <w:rPr>
          <w:rFonts w:ascii="OrigGarmnd BT" w:hAnsi="OrigGarmnd BT"/>
          <w:sz w:val="24"/>
          <w:szCs w:val="24"/>
        </w:rPr>
        <w:t>16 februari 2024</w:t>
      </w:r>
    </w:p>
    <w:p w14:paraId="71DEDAA9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208BF0EE" w14:textId="6BE77C4B" w:rsidR="002A2985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3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C2480A" w:rsidRPr="00F607D0">
        <w:rPr>
          <w:rFonts w:ascii="OrigGarmnd BT" w:hAnsi="OrigGarmnd BT"/>
          <w:sz w:val="24"/>
          <w:szCs w:val="24"/>
        </w:rPr>
        <w:t>2</w:t>
      </w:r>
      <w:r w:rsidR="00C2480A">
        <w:rPr>
          <w:rFonts w:ascii="OrigGarmnd BT" w:hAnsi="OrigGarmnd BT"/>
          <w:sz w:val="24"/>
          <w:szCs w:val="24"/>
        </w:rPr>
        <w:t>1</w:t>
      </w:r>
      <w:r w:rsidR="00C2480A" w:rsidRPr="00F607D0">
        <w:rPr>
          <w:rFonts w:ascii="OrigGarmnd BT" w:hAnsi="OrigGarmnd BT"/>
          <w:sz w:val="24"/>
          <w:szCs w:val="24"/>
        </w:rPr>
        <w:t xml:space="preserve"> </w:t>
      </w:r>
      <w:r w:rsidRPr="00F607D0">
        <w:rPr>
          <w:rFonts w:ascii="OrigGarmnd BT" w:hAnsi="OrigGarmnd BT"/>
          <w:sz w:val="24"/>
          <w:szCs w:val="24"/>
        </w:rPr>
        <w:t xml:space="preserve">december </w:t>
      </w:r>
      <w:r w:rsidR="00C2480A" w:rsidRPr="00F607D0">
        <w:rPr>
          <w:rFonts w:ascii="OrigGarmnd BT" w:hAnsi="OrigGarmnd BT"/>
          <w:sz w:val="24"/>
          <w:szCs w:val="24"/>
        </w:rPr>
        <w:t>202</w:t>
      </w:r>
      <w:r w:rsidR="00C2480A">
        <w:rPr>
          <w:rFonts w:ascii="OrigGarmnd BT" w:hAnsi="OrigGarmnd BT"/>
          <w:sz w:val="24"/>
          <w:szCs w:val="24"/>
        </w:rPr>
        <w:t>5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</w:t>
      </w:r>
      <w:r w:rsidR="00C2480A">
        <w:rPr>
          <w:rFonts w:ascii="OrigGarmnd BT" w:hAnsi="OrigGarmnd BT"/>
          <w:sz w:val="24"/>
          <w:szCs w:val="24"/>
        </w:rPr>
        <w:t>5</w:t>
      </w:r>
      <w:r w:rsidRPr="002A2985">
        <w:rPr>
          <w:rFonts w:ascii="OrigGarmnd BT" w:hAnsi="OrigGarmnd BT"/>
          <w:sz w:val="24"/>
          <w:szCs w:val="24"/>
        </w:rPr>
        <w:t xml:space="preserve"> </w:t>
      </w:r>
      <w:r w:rsidR="00C2480A">
        <w:rPr>
          <w:rFonts w:ascii="OrigGarmnd BT" w:hAnsi="OrigGarmnd BT"/>
          <w:sz w:val="24"/>
          <w:szCs w:val="24"/>
        </w:rPr>
        <w:t>februari</w:t>
      </w:r>
      <w:r w:rsidR="00C2480A" w:rsidRPr="002A2985">
        <w:rPr>
          <w:rFonts w:ascii="OrigGarmnd BT" w:hAnsi="OrigGarmnd BT"/>
          <w:sz w:val="24"/>
          <w:szCs w:val="24"/>
        </w:rPr>
        <w:t xml:space="preserve"> 202</w:t>
      </w:r>
      <w:r w:rsidR="00C2480A">
        <w:rPr>
          <w:rFonts w:ascii="OrigGarmnd BT" w:hAnsi="OrigGarmnd BT"/>
          <w:sz w:val="24"/>
          <w:szCs w:val="24"/>
        </w:rPr>
        <w:t>5</w:t>
      </w:r>
    </w:p>
    <w:p w14:paraId="4CE6BAEB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65C47ECB" w14:textId="28A83DED" w:rsidR="002A2985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4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C2480A" w:rsidRPr="00F607D0">
        <w:rPr>
          <w:rFonts w:ascii="OrigGarmnd BT" w:hAnsi="OrigGarmnd BT"/>
          <w:sz w:val="24"/>
          <w:szCs w:val="24"/>
        </w:rPr>
        <w:t>2</w:t>
      </w:r>
      <w:r w:rsidR="00C2480A">
        <w:rPr>
          <w:rFonts w:ascii="OrigGarmnd BT" w:hAnsi="OrigGarmnd BT"/>
          <w:sz w:val="24"/>
          <w:szCs w:val="24"/>
        </w:rPr>
        <w:t>1</w:t>
      </w:r>
      <w:r w:rsidR="00C2480A" w:rsidRPr="00F607D0">
        <w:rPr>
          <w:rFonts w:ascii="OrigGarmnd BT" w:hAnsi="OrigGarmnd BT"/>
          <w:sz w:val="24"/>
          <w:szCs w:val="24"/>
        </w:rPr>
        <w:t xml:space="preserve"> </w:t>
      </w:r>
      <w:r w:rsidRPr="00F607D0">
        <w:rPr>
          <w:rFonts w:ascii="OrigGarmnd BT" w:hAnsi="OrigGarmnd BT"/>
          <w:sz w:val="24"/>
          <w:szCs w:val="24"/>
        </w:rPr>
        <w:t xml:space="preserve">december </w:t>
      </w:r>
      <w:r w:rsidR="00C2480A" w:rsidRPr="00F607D0">
        <w:rPr>
          <w:rFonts w:ascii="OrigGarmnd BT" w:hAnsi="OrigGarmnd BT"/>
          <w:sz w:val="24"/>
          <w:szCs w:val="24"/>
        </w:rPr>
        <w:t>202</w:t>
      </w:r>
      <w:r w:rsidR="00C2480A">
        <w:rPr>
          <w:rFonts w:ascii="OrigGarmnd BT" w:hAnsi="OrigGarmnd BT"/>
          <w:sz w:val="24"/>
          <w:szCs w:val="24"/>
        </w:rPr>
        <w:t>3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</w:t>
      </w:r>
      <w:r w:rsidR="00C2480A">
        <w:rPr>
          <w:rFonts w:ascii="OrigGarmnd BT" w:hAnsi="OrigGarmnd BT"/>
          <w:sz w:val="24"/>
          <w:szCs w:val="24"/>
        </w:rPr>
        <w:t>5</w:t>
      </w:r>
      <w:r w:rsidRPr="002A2985">
        <w:rPr>
          <w:rFonts w:ascii="OrigGarmnd BT" w:hAnsi="OrigGarmnd BT"/>
          <w:sz w:val="24"/>
          <w:szCs w:val="24"/>
        </w:rPr>
        <w:t xml:space="preserve"> </w:t>
      </w:r>
      <w:r w:rsidR="00C2480A">
        <w:rPr>
          <w:rFonts w:ascii="OrigGarmnd BT" w:hAnsi="OrigGarmnd BT"/>
          <w:sz w:val="24"/>
          <w:szCs w:val="24"/>
        </w:rPr>
        <w:t>februari</w:t>
      </w:r>
      <w:r w:rsidRPr="002A2985">
        <w:rPr>
          <w:rFonts w:ascii="OrigGarmnd BT" w:hAnsi="OrigGarmnd BT"/>
          <w:sz w:val="24"/>
          <w:szCs w:val="24"/>
        </w:rPr>
        <w:t xml:space="preserve"> 202</w:t>
      </w:r>
      <w:r w:rsidR="00C2480A">
        <w:rPr>
          <w:rFonts w:ascii="OrigGarmnd BT" w:hAnsi="OrigGarmnd BT"/>
          <w:sz w:val="24"/>
          <w:szCs w:val="24"/>
        </w:rPr>
        <w:t xml:space="preserve">5 </w:t>
      </w:r>
    </w:p>
    <w:p w14:paraId="56D1317F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622BC644" w14:textId="646C1081" w:rsidR="002A2985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5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C2480A" w:rsidRPr="00F607D0">
        <w:rPr>
          <w:rFonts w:ascii="OrigGarmnd BT" w:hAnsi="OrigGarmnd BT"/>
          <w:sz w:val="24"/>
          <w:szCs w:val="24"/>
        </w:rPr>
        <w:t>2</w:t>
      </w:r>
      <w:r w:rsidR="00C2480A">
        <w:rPr>
          <w:rFonts w:ascii="OrigGarmnd BT" w:hAnsi="OrigGarmnd BT"/>
          <w:sz w:val="24"/>
          <w:szCs w:val="24"/>
        </w:rPr>
        <w:t>1</w:t>
      </w:r>
      <w:r w:rsidR="00C2480A" w:rsidRPr="00F607D0">
        <w:rPr>
          <w:rFonts w:ascii="OrigGarmnd BT" w:hAnsi="OrigGarmnd BT"/>
          <w:sz w:val="24"/>
          <w:szCs w:val="24"/>
        </w:rPr>
        <w:t xml:space="preserve"> </w:t>
      </w:r>
      <w:r w:rsidRPr="00F607D0">
        <w:rPr>
          <w:rFonts w:ascii="OrigGarmnd BT" w:hAnsi="OrigGarmnd BT"/>
          <w:sz w:val="24"/>
          <w:szCs w:val="24"/>
        </w:rPr>
        <w:t xml:space="preserve">december </w:t>
      </w:r>
      <w:r w:rsidR="00C2480A" w:rsidRPr="00F607D0">
        <w:rPr>
          <w:rFonts w:ascii="OrigGarmnd BT" w:hAnsi="OrigGarmnd BT"/>
          <w:sz w:val="24"/>
          <w:szCs w:val="24"/>
        </w:rPr>
        <w:t>202</w:t>
      </w:r>
      <w:r w:rsidR="002E3E2E">
        <w:rPr>
          <w:rFonts w:ascii="OrigGarmnd BT" w:hAnsi="OrigGarmnd BT"/>
          <w:sz w:val="24"/>
          <w:szCs w:val="24"/>
        </w:rPr>
        <w:t>3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>1</w:t>
      </w:r>
      <w:r w:rsidR="00C2480A">
        <w:rPr>
          <w:rFonts w:ascii="OrigGarmnd BT" w:hAnsi="OrigGarmnd BT"/>
          <w:sz w:val="24"/>
          <w:szCs w:val="24"/>
        </w:rPr>
        <w:t>5</w:t>
      </w:r>
      <w:r w:rsidRPr="002A2985">
        <w:rPr>
          <w:rFonts w:ascii="OrigGarmnd BT" w:hAnsi="OrigGarmnd BT"/>
          <w:sz w:val="24"/>
          <w:szCs w:val="24"/>
        </w:rPr>
        <w:t xml:space="preserve"> </w:t>
      </w:r>
      <w:r w:rsidR="00C2480A">
        <w:rPr>
          <w:rFonts w:ascii="OrigGarmnd BT" w:hAnsi="OrigGarmnd BT"/>
          <w:sz w:val="24"/>
          <w:szCs w:val="24"/>
        </w:rPr>
        <w:t xml:space="preserve">februari </w:t>
      </w:r>
      <w:r w:rsidR="00C2480A" w:rsidRPr="002A2985">
        <w:rPr>
          <w:rFonts w:ascii="OrigGarmnd BT" w:hAnsi="OrigGarmnd BT"/>
          <w:sz w:val="24"/>
          <w:szCs w:val="24"/>
        </w:rPr>
        <w:t>202</w:t>
      </w:r>
      <w:r w:rsidR="00C2480A">
        <w:rPr>
          <w:rFonts w:ascii="OrigGarmnd BT" w:hAnsi="OrigGarmnd BT"/>
          <w:sz w:val="24"/>
          <w:szCs w:val="24"/>
        </w:rPr>
        <w:t>5</w:t>
      </w:r>
      <w:r w:rsidR="0071577A">
        <w:rPr>
          <w:rFonts w:ascii="OrigGarmnd BT" w:hAnsi="OrigGarmnd BT"/>
          <w:sz w:val="24"/>
          <w:szCs w:val="24"/>
        </w:rPr>
        <w:t xml:space="preserve"> </w:t>
      </w:r>
    </w:p>
    <w:p w14:paraId="0C5617C2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4A0D0190" w14:textId="2FEA22E1" w:rsidR="002A2985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6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C2480A" w:rsidRPr="00F607D0">
        <w:rPr>
          <w:rFonts w:ascii="OrigGarmnd BT" w:hAnsi="OrigGarmnd BT"/>
          <w:sz w:val="24"/>
          <w:szCs w:val="24"/>
        </w:rPr>
        <w:t>2</w:t>
      </w:r>
      <w:r w:rsidR="00C2480A">
        <w:rPr>
          <w:rFonts w:ascii="OrigGarmnd BT" w:hAnsi="OrigGarmnd BT"/>
          <w:sz w:val="24"/>
          <w:szCs w:val="24"/>
        </w:rPr>
        <w:t>1</w:t>
      </w:r>
      <w:r w:rsidR="00C2480A" w:rsidRPr="00F607D0">
        <w:rPr>
          <w:rFonts w:ascii="OrigGarmnd BT" w:hAnsi="OrigGarmnd BT"/>
          <w:sz w:val="24"/>
          <w:szCs w:val="24"/>
        </w:rPr>
        <w:t xml:space="preserve"> </w:t>
      </w:r>
      <w:r w:rsidRPr="00F607D0">
        <w:rPr>
          <w:rFonts w:ascii="OrigGarmnd BT" w:hAnsi="OrigGarmnd BT"/>
          <w:sz w:val="24"/>
          <w:szCs w:val="24"/>
        </w:rPr>
        <w:t xml:space="preserve">december </w:t>
      </w:r>
      <w:r w:rsidR="002E3E2E" w:rsidRPr="00F607D0">
        <w:rPr>
          <w:rFonts w:ascii="OrigGarmnd BT" w:hAnsi="OrigGarmnd BT"/>
          <w:sz w:val="24"/>
          <w:szCs w:val="24"/>
        </w:rPr>
        <w:t>202</w:t>
      </w:r>
      <w:r w:rsidR="002E3E2E">
        <w:rPr>
          <w:rFonts w:ascii="OrigGarmnd BT" w:hAnsi="OrigGarmnd BT"/>
          <w:sz w:val="24"/>
          <w:szCs w:val="24"/>
        </w:rPr>
        <w:t>3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 xml:space="preserve">15 februari </w:t>
      </w:r>
      <w:r w:rsidR="00C2480A" w:rsidRPr="002A2985">
        <w:rPr>
          <w:rFonts w:ascii="OrigGarmnd BT" w:hAnsi="OrigGarmnd BT"/>
          <w:sz w:val="24"/>
          <w:szCs w:val="24"/>
        </w:rPr>
        <w:t>202</w:t>
      </w:r>
      <w:r w:rsidR="00C2480A">
        <w:rPr>
          <w:rFonts w:ascii="OrigGarmnd BT" w:hAnsi="OrigGarmnd BT"/>
          <w:sz w:val="24"/>
          <w:szCs w:val="24"/>
        </w:rPr>
        <w:t xml:space="preserve">5 </w:t>
      </w:r>
    </w:p>
    <w:p w14:paraId="5512D23A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7001D4E4" w14:textId="6E891DE0" w:rsidR="002A2985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7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71577A" w:rsidRPr="00F607D0">
        <w:rPr>
          <w:rFonts w:ascii="OrigGarmnd BT" w:hAnsi="OrigGarmnd BT"/>
          <w:sz w:val="24"/>
          <w:szCs w:val="24"/>
        </w:rPr>
        <w:t>2</w:t>
      </w:r>
      <w:r w:rsidR="0071577A">
        <w:rPr>
          <w:rFonts w:ascii="OrigGarmnd BT" w:hAnsi="OrigGarmnd BT"/>
          <w:sz w:val="24"/>
          <w:szCs w:val="24"/>
        </w:rPr>
        <w:t>1</w:t>
      </w:r>
      <w:r w:rsidR="0071577A" w:rsidRPr="00F607D0">
        <w:rPr>
          <w:rFonts w:ascii="OrigGarmnd BT" w:hAnsi="OrigGarmnd BT"/>
          <w:sz w:val="24"/>
          <w:szCs w:val="24"/>
        </w:rPr>
        <w:t xml:space="preserve"> </w:t>
      </w:r>
      <w:r w:rsidRPr="00F607D0">
        <w:rPr>
          <w:rFonts w:ascii="OrigGarmnd BT" w:hAnsi="OrigGarmnd BT"/>
          <w:sz w:val="24"/>
          <w:szCs w:val="24"/>
        </w:rPr>
        <w:t xml:space="preserve">december </w:t>
      </w:r>
      <w:r w:rsidR="0071577A" w:rsidRPr="00F607D0">
        <w:rPr>
          <w:rFonts w:ascii="OrigGarmnd BT" w:hAnsi="OrigGarmnd BT"/>
          <w:sz w:val="24"/>
          <w:szCs w:val="24"/>
        </w:rPr>
        <w:t>202</w:t>
      </w:r>
      <w:r w:rsidR="0071577A">
        <w:rPr>
          <w:rFonts w:ascii="OrigGarmnd BT" w:hAnsi="OrigGarmnd BT"/>
          <w:sz w:val="24"/>
          <w:szCs w:val="24"/>
        </w:rPr>
        <w:t>3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 xml:space="preserve">1 </w:t>
      </w:r>
      <w:r w:rsidR="0071577A">
        <w:rPr>
          <w:rFonts w:ascii="OrigGarmnd BT" w:hAnsi="OrigGarmnd BT"/>
          <w:sz w:val="24"/>
          <w:szCs w:val="24"/>
        </w:rPr>
        <w:t>mars</w:t>
      </w:r>
      <w:r w:rsidR="0071577A" w:rsidRPr="002A2985">
        <w:rPr>
          <w:rFonts w:ascii="OrigGarmnd BT" w:hAnsi="OrigGarmnd BT"/>
          <w:sz w:val="24"/>
          <w:szCs w:val="24"/>
        </w:rPr>
        <w:t xml:space="preserve"> </w:t>
      </w:r>
      <w:r w:rsidRPr="002A2985">
        <w:rPr>
          <w:rFonts w:ascii="OrigGarmnd BT" w:hAnsi="OrigGarmnd BT"/>
          <w:sz w:val="24"/>
          <w:szCs w:val="24"/>
        </w:rPr>
        <w:t>202</w:t>
      </w:r>
      <w:r w:rsidR="0071577A">
        <w:rPr>
          <w:rFonts w:ascii="OrigGarmnd BT" w:hAnsi="OrigGarmnd BT"/>
          <w:sz w:val="24"/>
          <w:szCs w:val="24"/>
        </w:rPr>
        <w:t>5</w:t>
      </w:r>
    </w:p>
    <w:p w14:paraId="6239FB94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11511808" w14:textId="43AC7ACA" w:rsidR="002A2985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8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>Beslutsdatum: den 2</w:t>
      </w:r>
      <w:r w:rsidR="0071577A">
        <w:rPr>
          <w:rFonts w:ascii="OrigGarmnd BT" w:hAnsi="OrigGarmnd BT"/>
          <w:sz w:val="24"/>
          <w:szCs w:val="24"/>
        </w:rPr>
        <w:t>1</w:t>
      </w:r>
      <w:r w:rsidRPr="00F607D0">
        <w:rPr>
          <w:rFonts w:ascii="OrigGarmnd BT" w:hAnsi="OrigGarmnd BT"/>
          <w:sz w:val="24"/>
          <w:szCs w:val="24"/>
        </w:rPr>
        <w:t xml:space="preserve"> december </w:t>
      </w:r>
      <w:r w:rsidR="0071577A" w:rsidRPr="00F607D0">
        <w:rPr>
          <w:rFonts w:ascii="OrigGarmnd BT" w:hAnsi="OrigGarmnd BT"/>
          <w:sz w:val="24"/>
          <w:szCs w:val="24"/>
        </w:rPr>
        <w:t>202</w:t>
      </w:r>
      <w:r w:rsidR="0071577A">
        <w:rPr>
          <w:rFonts w:ascii="OrigGarmnd BT" w:hAnsi="OrigGarmnd BT"/>
          <w:sz w:val="24"/>
          <w:szCs w:val="24"/>
        </w:rPr>
        <w:t>3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Pr="002A2985">
        <w:rPr>
          <w:rFonts w:ascii="OrigGarmnd BT" w:hAnsi="OrigGarmnd BT"/>
          <w:sz w:val="24"/>
          <w:szCs w:val="24"/>
        </w:rPr>
        <w:t xml:space="preserve">1 </w:t>
      </w:r>
      <w:r w:rsidR="0071577A">
        <w:rPr>
          <w:rFonts w:ascii="OrigGarmnd BT" w:hAnsi="OrigGarmnd BT"/>
          <w:sz w:val="24"/>
          <w:szCs w:val="24"/>
        </w:rPr>
        <w:t>mars</w:t>
      </w:r>
      <w:r w:rsidR="0071577A" w:rsidRPr="002A2985">
        <w:rPr>
          <w:rFonts w:ascii="OrigGarmnd BT" w:hAnsi="OrigGarmnd BT"/>
          <w:sz w:val="24"/>
          <w:szCs w:val="24"/>
        </w:rPr>
        <w:t xml:space="preserve"> 202</w:t>
      </w:r>
      <w:r w:rsidR="0071577A">
        <w:rPr>
          <w:rFonts w:ascii="OrigGarmnd BT" w:hAnsi="OrigGarmnd BT"/>
          <w:sz w:val="24"/>
          <w:szCs w:val="24"/>
        </w:rPr>
        <w:t xml:space="preserve">5 </w:t>
      </w:r>
    </w:p>
    <w:p w14:paraId="54963E99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693F5827" w14:textId="6D1C7460" w:rsidR="009E21C9" w:rsidRPr="0055594C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>
        <w:rPr>
          <w:rFonts w:ascii="OrigGarmnd BT" w:hAnsi="OrigGarmnd BT"/>
          <w:b/>
        </w:rPr>
        <w:t>10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71577A" w:rsidRPr="00F607D0">
        <w:rPr>
          <w:rFonts w:ascii="OrigGarmnd BT" w:hAnsi="OrigGarmnd BT"/>
          <w:sz w:val="24"/>
          <w:szCs w:val="24"/>
        </w:rPr>
        <w:t>2</w:t>
      </w:r>
      <w:r w:rsidR="0071577A">
        <w:rPr>
          <w:rFonts w:ascii="OrigGarmnd BT" w:hAnsi="OrigGarmnd BT"/>
          <w:sz w:val="24"/>
          <w:szCs w:val="24"/>
        </w:rPr>
        <w:t>1</w:t>
      </w:r>
      <w:r w:rsidR="0071577A" w:rsidRPr="00F607D0">
        <w:rPr>
          <w:rFonts w:ascii="OrigGarmnd BT" w:hAnsi="OrigGarmnd BT"/>
          <w:sz w:val="24"/>
          <w:szCs w:val="24"/>
        </w:rPr>
        <w:t xml:space="preserve"> </w:t>
      </w:r>
      <w:r w:rsidRPr="00F607D0">
        <w:rPr>
          <w:rFonts w:ascii="OrigGarmnd BT" w:hAnsi="OrigGarmnd BT"/>
          <w:sz w:val="24"/>
          <w:szCs w:val="24"/>
        </w:rPr>
        <w:t xml:space="preserve">december </w:t>
      </w:r>
      <w:r w:rsidR="0071577A" w:rsidRPr="00F607D0">
        <w:rPr>
          <w:rFonts w:ascii="OrigGarmnd BT" w:hAnsi="OrigGarmnd BT"/>
          <w:sz w:val="24"/>
          <w:szCs w:val="24"/>
        </w:rPr>
        <w:t>202</w:t>
      </w:r>
      <w:r w:rsidR="0071577A">
        <w:rPr>
          <w:rFonts w:ascii="OrigGarmnd BT" w:hAnsi="OrigGarmnd BT"/>
          <w:sz w:val="24"/>
          <w:szCs w:val="24"/>
        </w:rPr>
        <w:t>3</w:t>
      </w:r>
      <w:r w:rsidR="009A3D95" w:rsidRPr="00F607D0">
        <w:rPr>
          <w:rFonts w:ascii="OrigGarmnd BT" w:hAnsi="OrigGarmnd BT"/>
          <w:sz w:val="24"/>
          <w:szCs w:val="24"/>
        </w:rPr>
        <w:br/>
      </w:r>
      <w:r w:rsidR="009E21C9" w:rsidRPr="0055594C">
        <w:rPr>
          <w:rFonts w:ascii="OrigGarmnd BT" w:hAnsi="OrigGarmnd BT"/>
          <w:sz w:val="24"/>
          <w:szCs w:val="24"/>
        </w:rPr>
        <w:t xml:space="preserve">Redovisning: den 28 februari 2025 </w:t>
      </w:r>
    </w:p>
    <w:p w14:paraId="104C3A4B" w14:textId="77777777" w:rsidR="00145428" w:rsidRDefault="00145428" w:rsidP="00C212FE">
      <w:pPr>
        <w:pStyle w:val="Brdtextutanavstnd"/>
        <w:rPr>
          <w:rFonts w:ascii="OrigGarmnd BT" w:hAnsi="OrigGarmnd BT"/>
          <w:b/>
        </w:rPr>
      </w:pPr>
    </w:p>
    <w:p w14:paraId="7FC435DA" w14:textId="4B57F64A" w:rsidR="00145428" w:rsidRDefault="00145428" w:rsidP="00C212FE">
      <w:pPr>
        <w:pStyle w:val="Brdtextutanavstnd"/>
      </w:pPr>
      <w:r w:rsidRPr="00C212FE">
        <w:rPr>
          <w:rFonts w:ascii="OrigGarmnd BT" w:hAnsi="OrigGarmnd BT"/>
          <w:b/>
        </w:rPr>
        <w:lastRenderedPageBreak/>
        <w:t>A Nationella mål, uppdrag nr 12</w:t>
      </w:r>
      <w:r w:rsidRPr="00C212FE">
        <w:br/>
      </w:r>
      <w:r w:rsidRPr="00F607D0">
        <w:t>Beslutsdatum: den 2</w:t>
      </w:r>
      <w:r>
        <w:t>1</w:t>
      </w:r>
      <w:r w:rsidRPr="00F607D0">
        <w:t xml:space="preserve"> december 202</w:t>
      </w:r>
      <w:r>
        <w:t>3</w:t>
      </w:r>
      <w:r w:rsidRPr="00F607D0">
        <w:br/>
      </w:r>
      <w:r w:rsidRPr="0055594C">
        <w:t xml:space="preserve">Redovisning: </w:t>
      </w:r>
      <w:r w:rsidRPr="00F607D0">
        <w:t>den</w:t>
      </w:r>
      <w:r w:rsidRPr="00FA569C">
        <w:t xml:space="preserve"> </w:t>
      </w:r>
      <w:r>
        <w:t>15</w:t>
      </w:r>
      <w:r w:rsidRPr="0065690C">
        <w:t xml:space="preserve"> mars 202</w:t>
      </w:r>
      <w:r>
        <w:t>5</w:t>
      </w:r>
      <w:r w:rsidRPr="0065690C">
        <w:t xml:space="preserve"> </w:t>
      </w:r>
    </w:p>
    <w:p w14:paraId="2DE0A068" w14:textId="77777777" w:rsidR="00C212FE" w:rsidRPr="00145428" w:rsidRDefault="00C212FE" w:rsidP="00C212FE">
      <w:pPr>
        <w:pStyle w:val="Brdtextutanavstnd"/>
      </w:pPr>
    </w:p>
    <w:p w14:paraId="5E22766A" w14:textId="77777777" w:rsidR="007143C8" w:rsidRDefault="002A2985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F607D0">
        <w:rPr>
          <w:rFonts w:ascii="OrigGarmnd BT" w:hAnsi="OrigGarmnd BT"/>
          <w:b/>
        </w:rPr>
        <w:t xml:space="preserve">A Nationella </w:t>
      </w:r>
      <w:r w:rsidRPr="00F607D0">
        <w:rPr>
          <w:rFonts w:ascii="OrigGarmnd BT" w:hAnsi="OrigGarmnd BT"/>
          <w:b/>
          <w:sz w:val="24"/>
          <w:szCs w:val="24"/>
        </w:rPr>
        <w:t>mål</w:t>
      </w:r>
      <w:r w:rsidRPr="00F607D0">
        <w:rPr>
          <w:rFonts w:ascii="OrigGarmnd BT" w:hAnsi="OrigGarmnd BT"/>
          <w:b/>
        </w:rPr>
        <w:t xml:space="preserve">, uppdrag nr </w:t>
      </w:r>
      <w:r w:rsidR="00E45670">
        <w:rPr>
          <w:rFonts w:ascii="OrigGarmnd BT" w:hAnsi="OrigGarmnd BT"/>
          <w:b/>
        </w:rPr>
        <w:t>13</w:t>
      </w:r>
      <w:r w:rsidRPr="00F607D0">
        <w:rPr>
          <w:rFonts w:ascii="OrigGarmnd BT" w:hAnsi="OrigGarmnd BT"/>
          <w:b/>
          <w:sz w:val="24"/>
          <w:szCs w:val="24"/>
        </w:rPr>
        <w:br/>
      </w:r>
      <w:r w:rsidRPr="00F607D0">
        <w:rPr>
          <w:rFonts w:ascii="OrigGarmnd BT" w:hAnsi="OrigGarmnd BT"/>
          <w:sz w:val="24"/>
          <w:szCs w:val="24"/>
        </w:rPr>
        <w:t xml:space="preserve">Beslutsdatum: den </w:t>
      </w:r>
      <w:r w:rsidR="003547A8">
        <w:rPr>
          <w:rFonts w:ascii="OrigGarmnd BT" w:hAnsi="OrigGarmnd BT"/>
          <w:sz w:val="24"/>
          <w:szCs w:val="24"/>
        </w:rPr>
        <w:t xml:space="preserve">21 </w:t>
      </w:r>
      <w:r w:rsidR="00F822DC">
        <w:rPr>
          <w:rFonts w:ascii="OrigGarmnd BT" w:hAnsi="OrigGarmnd BT"/>
          <w:sz w:val="24"/>
          <w:szCs w:val="24"/>
        </w:rPr>
        <w:t xml:space="preserve">december </w:t>
      </w:r>
      <w:r w:rsidR="003547A8">
        <w:rPr>
          <w:rFonts w:ascii="OrigGarmnd BT" w:hAnsi="OrigGarmnd BT"/>
          <w:sz w:val="24"/>
          <w:szCs w:val="24"/>
        </w:rPr>
        <w:t>2023</w:t>
      </w:r>
      <w:r w:rsidRPr="00F607D0">
        <w:rPr>
          <w:rFonts w:ascii="OrigGarmnd BT" w:hAnsi="OrigGarmnd BT"/>
          <w:sz w:val="24"/>
          <w:szCs w:val="24"/>
        </w:rPr>
        <w:br/>
        <w:t>Redovisning: den</w:t>
      </w:r>
      <w:r w:rsidRPr="00FA569C">
        <w:t xml:space="preserve"> </w:t>
      </w:r>
      <w:r w:rsidR="00E45670" w:rsidRPr="00E45670">
        <w:rPr>
          <w:rFonts w:ascii="OrigGarmnd BT" w:hAnsi="OrigGarmnd BT"/>
          <w:sz w:val="24"/>
          <w:szCs w:val="24"/>
        </w:rPr>
        <w:t xml:space="preserve">1 mars </w:t>
      </w:r>
      <w:r w:rsidR="003547A8" w:rsidRPr="00E45670">
        <w:rPr>
          <w:rFonts w:ascii="OrigGarmnd BT" w:hAnsi="OrigGarmnd BT"/>
          <w:sz w:val="24"/>
          <w:szCs w:val="24"/>
        </w:rPr>
        <w:t>202</w:t>
      </w:r>
      <w:r w:rsidR="003547A8">
        <w:rPr>
          <w:rFonts w:ascii="OrigGarmnd BT" w:hAnsi="OrigGarmnd BT"/>
          <w:sz w:val="24"/>
          <w:szCs w:val="24"/>
        </w:rPr>
        <w:t>5</w:t>
      </w:r>
    </w:p>
    <w:p w14:paraId="250DB65A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0D6BD4AF" w14:textId="3A70DBD0" w:rsidR="0071577A" w:rsidRDefault="00874D58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E45670">
        <w:rPr>
          <w:rFonts w:ascii="OrigGarmnd BT" w:hAnsi="OrigGarmnd BT"/>
          <w:b/>
          <w:bCs/>
          <w:sz w:val="24"/>
          <w:szCs w:val="24"/>
        </w:rPr>
        <w:t>2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3547A8">
        <w:rPr>
          <w:rFonts w:ascii="OrigGarmnd BT" w:hAnsi="OrigGarmnd BT"/>
          <w:sz w:val="24"/>
          <w:szCs w:val="24"/>
        </w:rPr>
        <w:t xml:space="preserve">21 </w:t>
      </w:r>
      <w:r w:rsidR="00F822DC">
        <w:rPr>
          <w:rFonts w:ascii="OrigGarmnd BT" w:hAnsi="OrigGarmnd BT"/>
          <w:sz w:val="24"/>
          <w:szCs w:val="24"/>
        </w:rPr>
        <w:t xml:space="preserve">december </w:t>
      </w:r>
      <w:r w:rsidR="003547A8">
        <w:rPr>
          <w:rFonts w:ascii="OrigGarmnd BT" w:hAnsi="OrigGarmnd BT"/>
          <w:sz w:val="24"/>
          <w:szCs w:val="24"/>
        </w:rPr>
        <w:t>2023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3547A8">
        <w:rPr>
          <w:rFonts w:ascii="OrigGarmnd BT" w:hAnsi="OrigGarmnd BT"/>
          <w:bCs/>
          <w:sz w:val="24"/>
          <w:szCs w:val="24"/>
        </w:rPr>
        <w:t xml:space="preserve">28 februari </w:t>
      </w:r>
      <w:r w:rsidR="003547A8" w:rsidRPr="00A94135">
        <w:rPr>
          <w:rFonts w:ascii="OrigGarmnd BT" w:hAnsi="OrigGarmnd BT"/>
          <w:bCs/>
          <w:sz w:val="24"/>
          <w:szCs w:val="24"/>
        </w:rPr>
        <w:t>202</w:t>
      </w:r>
      <w:r w:rsidR="003547A8">
        <w:rPr>
          <w:rFonts w:ascii="OrigGarmnd BT" w:hAnsi="OrigGarmnd BT"/>
          <w:bCs/>
          <w:sz w:val="24"/>
          <w:szCs w:val="24"/>
        </w:rPr>
        <w:t xml:space="preserve">5 </w:t>
      </w:r>
    </w:p>
    <w:p w14:paraId="360E32C2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76FC28BD" w14:textId="31D4136F" w:rsidR="0071577A" w:rsidRDefault="002A2985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E45670">
        <w:rPr>
          <w:rFonts w:ascii="OrigGarmnd BT" w:hAnsi="OrigGarmnd BT"/>
          <w:b/>
          <w:bCs/>
          <w:sz w:val="24"/>
          <w:szCs w:val="24"/>
        </w:rPr>
        <w:t>3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F822DC"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3547A8">
        <w:rPr>
          <w:rFonts w:ascii="OrigGarmnd BT" w:hAnsi="OrigGarmnd BT"/>
          <w:bCs/>
          <w:sz w:val="24"/>
          <w:szCs w:val="24"/>
        </w:rPr>
        <w:t xml:space="preserve">15 juni </w:t>
      </w:r>
      <w:r w:rsidR="003547A8" w:rsidRPr="00E45670">
        <w:rPr>
          <w:rFonts w:ascii="OrigGarmnd BT" w:hAnsi="OrigGarmnd BT"/>
          <w:bCs/>
          <w:sz w:val="24"/>
          <w:szCs w:val="24"/>
        </w:rPr>
        <w:t>202</w:t>
      </w:r>
      <w:r w:rsidR="003547A8">
        <w:rPr>
          <w:rFonts w:ascii="OrigGarmnd BT" w:hAnsi="OrigGarmnd BT"/>
          <w:bCs/>
          <w:sz w:val="24"/>
          <w:szCs w:val="24"/>
        </w:rPr>
        <w:t>5</w:t>
      </w:r>
      <w:r w:rsidR="003547A8" w:rsidRPr="00E45670">
        <w:rPr>
          <w:rFonts w:ascii="OrigGarmnd BT" w:hAnsi="OrigGarmnd BT"/>
          <w:bCs/>
          <w:sz w:val="24"/>
          <w:szCs w:val="24"/>
        </w:rPr>
        <w:t xml:space="preserve"> </w:t>
      </w:r>
      <w:r w:rsidR="00E45670" w:rsidRPr="00E45670">
        <w:rPr>
          <w:rFonts w:ascii="OrigGarmnd BT" w:hAnsi="OrigGarmnd BT"/>
          <w:bCs/>
          <w:sz w:val="24"/>
          <w:szCs w:val="24"/>
        </w:rPr>
        <w:t>till Boverket</w:t>
      </w:r>
      <w:r w:rsidR="003547A8">
        <w:rPr>
          <w:rFonts w:ascii="OrigGarmnd BT" w:hAnsi="OrigGarmnd BT"/>
          <w:bCs/>
          <w:sz w:val="24"/>
          <w:szCs w:val="24"/>
        </w:rPr>
        <w:t xml:space="preserve"> </w:t>
      </w:r>
    </w:p>
    <w:p w14:paraId="0B62A891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30A6761B" w14:textId="7E7136C0" w:rsidR="00585578" w:rsidRDefault="00585578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71577A">
        <w:rPr>
          <w:rFonts w:ascii="OrigGarmnd BT" w:hAnsi="OrigGarmnd BT"/>
          <w:b/>
          <w:sz w:val="24"/>
          <w:szCs w:val="24"/>
        </w:rPr>
        <w:t xml:space="preserve">B Samordnande och sektorsövergripande, uppdrag nr </w:t>
      </w:r>
      <w:r>
        <w:rPr>
          <w:rFonts w:ascii="OrigGarmnd BT" w:hAnsi="OrigGarmnd BT"/>
          <w:b/>
          <w:sz w:val="24"/>
          <w:szCs w:val="24"/>
        </w:rPr>
        <w:t>6</w:t>
      </w:r>
      <w:r w:rsidRPr="0071577A"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21 december 2023</w:t>
      </w:r>
      <w:r>
        <w:rPr>
          <w:rFonts w:ascii="OrigGarmnd BT" w:hAnsi="OrigGarmnd BT"/>
          <w:bCs/>
          <w:sz w:val="24"/>
          <w:szCs w:val="24"/>
        </w:rPr>
        <w:br/>
        <w:t>Redovisning: den 31</w:t>
      </w:r>
      <w:r w:rsidRPr="007A3823">
        <w:rPr>
          <w:rFonts w:ascii="OrigGarmnd BT" w:hAnsi="OrigGarmnd BT"/>
          <w:bCs/>
          <w:sz w:val="24"/>
          <w:szCs w:val="24"/>
        </w:rPr>
        <w:t xml:space="preserve"> </w:t>
      </w:r>
      <w:r>
        <w:rPr>
          <w:rFonts w:ascii="OrigGarmnd BT" w:hAnsi="OrigGarmnd BT"/>
          <w:bCs/>
          <w:sz w:val="24"/>
          <w:szCs w:val="24"/>
        </w:rPr>
        <w:t xml:space="preserve">mars </w:t>
      </w:r>
      <w:r w:rsidRPr="007A3823">
        <w:rPr>
          <w:rFonts w:ascii="OrigGarmnd BT" w:hAnsi="OrigGarmnd BT"/>
          <w:bCs/>
          <w:sz w:val="24"/>
          <w:szCs w:val="24"/>
        </w:rPr>
        <w:t>202</w:t>
      </w:r>
      <w:r>
        <w:rPr>
          <w:rFonts w:ascii="OrigGarmnd BT" w:hAnsi="OrigGarmnd BT"/>
          <w:bCs/>
          <w:sz w:val="24"/>
          <w:szCs w:val="24"/>
        </w:rPr>
        <w:t>5</w:t>
      </w:r>
    </w:p>
    <w:p w14:paraId="1A626D5A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1B2612F1" w14:textId="3ED71F3D" w:rsidR="00585578" w:rsidRDefault="00585578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71577A">
        <w:rPr>
          <w:rFonts w:ascii="OrigGarmnd BT" w:hAnsi="OrigGarmnd BT"/>
          <w:b/>
          <w:sz w:val="24"/>
          <w:szCs w:val="24"/>
        </w:rPr>
        <w:t>B Samordnande och sektorsövergripande, uppdrag nr 7</w:t>
      </w:r>
      <w:r w:rsidRPr="0071577A"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22 december 2022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Pr="007A3823">
        <w:rPr>
          <w:rFonts w:ascii="OrigGarmnd BT" w:hAnsi="OrigGarmnd BT"/>
          <w:bCs/>
          <w:sz w:val="24"/>
          <w:szCs w:val="24"/>
        </w:rPr>
        <w:t xml:space="preserve">15 februari 2024 </w:t>
      </w:r>
    </w:p>
    <w:p w14:paraId="7E081B4D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551A7041" w14:textId="61F42322" w:rsidR="002E3E2E" w:rsidRDefault="002A2985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71577A">
        <w:rPr>
          <w:rFonts w:ascii="OrigGarmnd BT" w:hAnsi="OrigGarmnd BT"/>
          <w:b/>
          <w:sz w:val="24"/>
          <w:szCs w:val="24"/>
        </w:rPr>
        <w:t xml:space="preserve">B Samordnande och sektorsövergripande, uppdrag nr </w:t>
      </w:r>
      <w:r w:rsidR="007A3823" w:rsidRPr="0071577A">
        <w:rPr>
          <w:rFonts w:ascii="OrigGarmnd BT" w:hAnsi="OrigGarmnd BT"/>
          <w:b/>
          <w:sz w:val="24"/>
          <w:szCs w:val="24"/>
        </w:rPr>
        <w:t>7</w:t>
      </w:r>
      <w:r w:rsidRPr="0071577A">
        <w:rPr>
          <w:rFonts w:ascii="OrigGarmnd BT" w:hAnsi="OrigGarmnd BT"/>
          <w:b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585578">
        <w:rPr>
          <w:rFonts w:ascii="OrigGarmnd BT" w:hAnsi="OrigGarmnd BT"/>
          <w:sz w:val="24"/>
          <w:szCs w:val="24"/>
        </w:rPr>
        <w:t xml:space="preserve">21 </w:t>
      </w:r>
      <w:r w:rsidR="00F822DC">
        <w:rPr>
          <w:rFonts w:ascii="OrigGarmnd BT" w:hAnsi="OrigGarmnd BT"/>
          <w:sz w:val="24"/>
          <w:szCs w:val="24"/>
        </w:rPr>
        <w:t xml:space="preserve">december </w:t>
      </w:r>
      <w:r w:rsidR="00585578">
        <w:rPr>
          <w:rFonts w:ascii="OrigGarmnd BT" w:hAnsi="OrigGarmnd BT"/>
          <w:sz w:val="24"/>
          <w:szCs w:val="24"/>
        </w:rPr>
        <w:t>2023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585578">
        <w:rPr>
          <w:rFonts w:ascii="OrigGarmnd BT" w:hAnsi="OrigGarmnd BT"/>
          <w:bCs/>
          <w:sz w:val="24"/>
          <w:szCs w:val="24"/>
        </w:rPr>
        <w:t>31</w:t>
      </w:r>
      <w:r w:rsidR="00585578" w:rsidRPr="007A3823">
        <w:rPr>
          <w:rFonts w:ascii="OrigGarmnd BT" w:hAnsi="OrigGarmnd BT"/>
          <w:bCs/>
          <w:sz w:val="24"/>
          <w:szCs w:val="24"/>
        </w:rPr>
        <w:t xml:space="preserve"> </w:t>
      </w:r>
      <w:r w:rsidR="00585578">
        <w:rPr>
          <w:rFonts w:ascii="OrigGarmnd BT" w:hAnsi="OrigGarmnd BT"/>
          <w:bCs/>
          <w:sz w:val="24"/>
          <w:szCs w:val="24"/>
        </w:rPr>
        <w:t>mars</w:t>
      </w:r>
      <w:r w:rsidR="00585578" w:rsidRPr="007A3823">
        <w:rPr>
          <w:rFonts w:ascii="OrigGarmnd BT" w:hAnsi="OrigGarmnd BT"/>
          <w:bCs/>
          <w:sz w:val="24"/>
          <w:szCs w:val="24"/>
        </w:rPr>
        <w:t xml:space="preserve"> 202</w:t>
      </w:r>
      <w:r w:rsidR="00585578">
        <w:rPr>
          <w:rFonts w:ascii="OrigGarmnd BT" w:hAnsi="OrigGarmnd BT"/>
          <w:bCs/>
          <w:sz w:val="24"/>
          <w:szCs w:val="24"/>
        </w:rPr>
        <w:t>5</w:t>
      </w:r>
      <w:r w:rsidR="00585578" w:rsidRPr="007A3823">
        <w:rPr>
          <w:rFonts w:ascii="OrigGarmnd BT" w:hAnsi="OrigGarmnd BT"/>
          <w:bCs/>
          <w:sz w:val="24"/>
          <w:szCs w:val="24"/>
        </w:rPr>
        <w:t xml:space="preserve"> </w:t>
      </w:r>
    </w:p>
    <w:p w14:paraId="0E7C1D24" w14:textId="77777777" w:rsidR="00C212FE" w:rsidRDefault="00C212FE" w:rsidP="00C212FE">
      <w:pPr>
        <w:pStyle w:val="Brdtextutanavstnd"/>
        <w:rPr>
          <w:rFonts w:ascii="OrigGarmnd BT" w:hAnsi="OrigGarmnd BT"/>
          <w:b/>
          <w:bCs/>
          <w:sz w:val="24"/>
          <w:szCs w:val="24"/>
        </w:rPr>
      </w:pPr>
    </w:p>
    <w:p w14:paraId="1C27101A" w14:textId="7F772A85" w:rsidR="002E3E2E" w:rsidRDefault="002A2985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11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606E92">
        <w:rPr>
          <w:rFonts w:ascii="OrigGarmnd BT" w:hAnsi="OrigGarmnd BT"/>
          <w:sz w:val="24"/>
          <w:szCs w:val="24"/>
        </w:rPr>
        <w:t xml:space="preserve">21 </w:t>
      </w:r>
      <w:r w:rsidR="00F822DC">
        <w:rPr>
          <w:rFonts w:ascii="OrigGarmnd BT" w:hAnsi="OrigGarmnd BT"/>
          <w:sz w:val="24"/>
          <w:szCs w:val="24"/>
        </w:rPr>
        <w:t xml:space="preserve">december </w:t>
      </w:r>
      <w:r w:rsidR="00606E92">
        <w:rPr>
          <w:rFonts w:ascii="OrigGarmnd BT" w:hAnsi="OrigGarmnd BT"/>
          <w:sz w:val="24"/>
          <w:szCs w:val="24"/>
        </w:rPr>
        <w:t>2023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 xml:space="preserve">1 mars </w:t>
      </w:r>
      <w:r w:rsidR="00606E92" w:rsidRPr="007A3823">
        <w:rPr>
          <w:rFonts w:ascii="OrigGarmnd BT" w:hAnsi="OrigGarmnd BT"/>
          <w:bCs/>
          <w:sz w:val="24"/>
          <w:szCs w:val="24"/>
        </w:rPr>
        <w:t>202</w:t>
      </w:r>
      <w:r w:rsidR="00606E92">
        <w:rPr>
          <w:rFonts w:ascii="OrigGarmnd BT" w:hAnsi="OrigGarmnd BT"/>
          <w:bCs/>
          <w:sz w:val="24"/>
          <w:szCs w:val="24"/>
        </w:rPr>
        <w:t>5</w:t>
      </w:r>
    </w:p>
    <w:p w14:paraId="3E228E4F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05D91673" w14:textId="77777777" w:rsidR="002E3E2E" w:rsidRDefault="002A2985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12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606E92">
        <w:rPr>
          <w:rFonts w:ascii="OrigGarmnd BT" w:hAnsi="OrigGarmnd BT"/>
          <w:sz w:val="24"/>
          <w:szCs w:val="24"/>
        </w:rPr>
        <w:t xml:space="preserve">21 </w:t>
      </w:r>
      <w:r w:rsidR="00F822DC">
        <w:rPr>
          <w:rFonts w:ascii="OrigGarmnd BT" w:hAnsi="OrigGarmnd BT"/>
          <w:sz w:val="24"/>
          <w:szCs w:val="24"/>
        </w:rPr>
        <w:t xml:space="preserve">december </w:t>
      </w:r>
      <w:r w:rsidR="00606E92">
        <w:rPr>
          <w:rFonts w:ascii="OrigGarmnd BT" w:hAnsi="OrigGarmnd BT"/>
          <w:sz w:val="24"/>
          <w:szCs w:val="24"/>
        </w:rPr>
        <w:t>2023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7A3823" w:rsidRPr="007A3823">
        <w:rPr>
          <w:rFonts w:ascii="OrigGarmnd BT" w:hAnsi="OrigGarmnd BT"/>
          <w:bCs/>
          <w:sz w:val="24"/>
          <w:szCs w:val="24"/>
        </w:rPr>
        <w:t xml:space="preserve">1 mars </w:t>
      </w:r>
      <w:r w:rsidR="00606E92" w:rsidRPr="007A3823">
        <w:rPr>
          <w:rFonts w:ascii="OrigGarmnd BT" w:hAnsi="OrigGarmnd BT"/>
          <w:bCs/>
          <w:sz w:val="24"/>
          <w:szCs w:val="24"/>
        </w:rPr>
        <w:t>202</w:t>
      </w:r>
      <w:r w:rsidR="00606E92">
        <w:rPr>
          <w:rFonts w:ascii="OrigGarmnd BT" w:hAnsi="OrigGarmnd BT"/>
          <w:bCs/>
          <w:sz w:val="24"/>
          <w:szCs w:val="24"/>
        </w:rPr>
        <w:t>5</w:t>
      </w:r>
    </w:p>
    <w:p w14:paraId="51A06E9F" w14:textId="77777777" w:rsidR="008851DC" w:rsidRDefault="008851DC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4D1DEA90" w14:textId="77777777" w:rsidR="002E3E2E" w:rsidRDefault="001B1061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B1061">
        <w:rPr>
          <w:rFonts w:ascii="OrigGarmnd BT" w:hAnsi="OrigGarmnd BT"/>
          <w:b/>
          <w:bCs/>
          <w:sz w:val="24"/>
          <w:szCs w:val="24"/>
        </w:rPr>
        <w:t>B Samordnande och sektorsövergripande, uppdrag nr 16</w:t>
      </w:r>
      <w:r w:rsidRPr="001B1061">
        <w:rPr>
          <w:rFonts w:ascii="OrigGarmnd BT" w:hAnsi="OrigGarmnd BT"/>
          <w:b/>
          <w:bCs/>
          <w:sz w:val="24"/>
          <w:szCs w:val="24"/>
        </w:rPr>
        <w:br/>
      </w:r>
      <w:r w:rsidRPr="001B1061">
        <w:rPr>
          <w:rFonts w:ascii="OrigGarmnd BT" w:hAnsi="OrigGarmnd BT"/>
          <w:sz w:val="24"/>
          <w:szCs w:val="24"/>
        </w:rPr>
        <w:t xml:space="preserve">Beslutsdatum: den </w:t>
      </w:r>
      <w:r w:rsidR="00530BD7" w:rsidRPr="001B1061">
        <w:rPr>
          <w:rFonts w:ascii="OrigGarmnd BT" w:hAnsi="OrigGarmnd BT"/>
          <w:sz w:val="24"/>
          <w:szCs w:val="24"/>
        </w:rPr>
        <w:t>2</w:t>
      </w:r>
      <w:r w:rsidR="00530BD7">
        <w:rPr>
          <w:rFonts w:ascii="OrigGarmnd BT" w:hAnsi="OrigGarmnd BT"/>
          <w:sz w:val="24"/>
          <w:szCs w:val="24"/>
        </w:rPr>
        <w:t>1</w:t>
      </w:r>
      <w:r w:rsidR="00530BD7" w:rsidRPr="001B1061">
        <w:rPr>
          <w:rFonts w:ascii="OrigGarmnd BT" w:hAnsi="OrigGarmnd BT"/>
          <w:sz w:val="24"/>
          <w:szCs w:val="24"/>
        </w:rPr>
        <w:t xml:space="preserve"> </w:t>
      </w:r>
      <w:r w:rsidRPr="001B1061">
        <w:rPr>
          <w:rFonts w:ascii="OrigGarmnd BT" w:hAnsi="OrigGarmnd BT"/>
          <w:sz w:val="24"/>
          <w:szCs w:val="24"/>
        </w:rPr>
        <w:t xml:space="preserve">december </w:t>
      </w:r>
      <w:r w:rsidR="00530BD7" w:rsidRPr="001B1061">
        <w:rPr>
          <w:rFonts w:ascii="OrigGarmnd BT" w:hAnsi="OrigGarmnd BT"/>
          <w:sz w:val="24"/>
          <w:szCs w:val="24"/>
        </w:rPr>
        <w:t>202</w:t>
      </w:r>
      <w:r w:rsidR="00530BD7">
        <w:rPr>
          <w:rFonts w:ascii="OrigGarmnd BT" w:hAnsi="OrigGarmnd BT"/>
          <w:sz w:val="24"/>
          <w:szCs w:val="24"/>
        </w:rPr>
        <w:t>3</w:t>
      </w:r>
      <w:r w:rsidRPr="001B1061">
        <w:rPr>
          <w:rFonts w:ascii="OrigGarmnd BT" w:hAnsi="OrigGarmnd BT"/>
          <w:sz w:val="24"/>
          <w:szCs w:val="24"/>
        </w:rPr>
        <w:br/>
        <w:t xml:space="preserve">Redovisning: den </w:t>
      </w:r>
      <w:r w:rsidR="00530BD7">
        <w:rPr>
          <w:rFonts w:ascii="OrigGarmnd BT" w:hAnsi="OrigGarmnd BT"/>
          <w:sz w:val="24"/>
          <w:szCs w:val="24"/>
        </w:rPr>
        <w:t>3</w:t>
      </w:r>
      <w:r w:rsidR="00530BD7" w:rsidRPr="001B1061">
        <w:rPr>
          <w:rFonts w:ascii="OrigGarmnd BT" w:hAnsi="OrigGarmnd BT"/>
          <w:sz w:val="24"/>
          <w:szCs w:val="24"/>
        </w:rPr>
        <w:t xml:space="preserve"> </w:t>
      </w:r>
      <w:r w:rsidRPr="001B1061">
        <w:rPr>
          <w:rFonts w:ascii="OrigGarmnd BT" w:hAnsi="OrigGarmnd BT"/>
          <w:sz w:val="24"/>
          <w:szCs w:val="24"/>
        </w:rPr>
        <w:t xml:space="preserve">mars </w:t>
      </w:r>
      <w:r w:rsidR="00530BD7" w:rsidRPr="001B1061">
        <w:rPr>
          <w:rFonts w:ascii="OrigGarmnd BT" w:hAnsi="OrigGarmnd BT"/>
          <w:sz w:val="24"/>
          <w:szCs w:val="24"/>
        </w:rPr>
        <w:t>202</w:t>
      </w:r>
      <w:r w:rsidR="00530BD7">
        <w:rPr>
          <w:rFonts w:ascii="OrigGarmnd BT" w:hAnsi="OrigGarmnd BT"/>
          <w:sz w:val="24"/>
          <w:szCs w:val="24"/>
        </w:rPr>
        <w:t>5</w:t>
      </w:r>
    </w:p>
    <w:p w14:paraId="515CF1EB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080FB132" w14:textId="77777777" w:rsidR="002E3E2E" w:rsidRDefault="002A2985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lastRenderedPageBreak/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17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530BD7">
        <w:rPr>
          <w:rFonts w:ascii="OrigGarmnd BT" w:hAnsi="OrigGarmnd BT"/>
          <w:sz w:val="24"/>
          <w:szCs w:val="24"/>
        </w:rPr>
        <w:t xml:space="preserve">21 </w:t>
      </w:r>
      <w:r w:rsidR="00F822DC">
        <w:rPr>
          <w:rFonts w:ascii="OrigGarmnd BT" w:hAnsi="OrigGarmnd BT"/>
          <w:sz w:val="24"/>
          <w:szCs w:val="24"/>
        </w:rPr>
        <w:t xml:space="preserve">december </w:t>
      </w:r>
      <w:r w:rsidR="00530BD7">
        <w:rPr>
          <w:rFonts w:ascii="OrigGarmnd BT" w:hAnsi="OrigGarmnd BT"/>
          <w:sz w:val="24"/>
          <w:szCs w:val="24"/>
        </w:rPr>
        <w:t>2023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530BD7">
        <w:rPr>
          <w:rFonts w:ascii="OrigGarmnd BT" w:hAnsi="OrigGarmnd BT"/>
          <w:bCs/>
          <w:sz w:val="24"/>
          <w:szCs w:val="24"/>
        </w:rPr>
        <w:t>3</w:t>
      </w:r>
      <w:r w:rsidR="00530BD7" w:rsidRPr="007A3823">
        <w:rPr>
          <w:rFonts w:ascii="OrigGarmnd BT" w:hAnsi="OrigGarmnd BT"/>
          <w:bCs/>
          <w:sz w:val="24"/>
          <w:szCs w:val="24"/>
        </w:rPr>
        <w:t xml:space="preserve"> </w:t>
      </w:r>
      <w:r w:rsidR="007A3823" w:rsidRPr="007A3823">
        <w:rPr>
          <w:rFonts w:ascii="OrigGarmnd BT" w:hAnsi="OrigGarmnd BT"/>
          <w:bCs/>
          <w:sz w:val="24"/>
          <w:szCs w:val="24"/>
        </w:rPr>
        <w:t xml:space="preserve">mars </w:t>
      </w:r>
      <w:r w:rsidR="00530BD7" w:rsidRPr="007A3823">
        <w:rPr>
          <w:rFonts w:ascii="OrigGarmnd BT" w:hAnsi="OrigGarmnd BT"/>
          <w:bCs/>
          <w:sz w:val="24"/>
          <w:szCs w:val="24"/>
        </w:rPr>
        <w:t>202</w:t>
      </w:r>
      <w:r w:rsidR="00530BD7">
        <w:rPr>
          <w:rFonts w:ascii="OrigGarmnd BT" w:hAnsi="OrigGarmnd BT"/>
          <w:bCs/>
          <w:sz w:val="24"/>
          <w:szCs w:val="24"/>
        </w:rPr>
        <w:t>5</w:t>
      </w:r>
    </w:p>
    <w:p w14:paraId="593613E6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38C6B846" w14:textId="56D9BF2A" w:rsidR="00E45670" w:rsidRDefault="00E45670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</w:t>
      </w:r>
      <w:r w:rsidR="007A3823">
        <w:rPr>
          <w:rFonts w:ascii="OrigGarmnd BT" w:hAnsi="OrigGarmnd BT"/>
          <w:b/>
          <w:bCs/>
          <w:sz w:val="24"/>
          <w:szCs w:val="24"/>
        </w:rPr>
        <w:t>18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 w:rsidR="002E3E2E">
        <w:rPr>
          <w:rFonts w:ascii="OrigGarmnd BT" w:hAnsi="OrigGarmnd BT"/>
          <w:sz w:val="24"/>
          <w:szCs w:val="24"/>
        </w:rPr>
        <w:t xml:space="preserve">21 </w:t>
      </w:r>
      <w:r w:rsidR="00F822DC">
        <w:rPr>
          <w:rFonts w:ascii="OrigGarmnd BT" w:hAnsi="OrigGarmnd BT"/>
          <w:sz w:val="24"/>
          <w:szCs w:val="24"/>
        </w:rPr>
        <w:t xml:space="preserve">december </w:t>
      </w:r>
      <w:r w:rsidR="00530BD7">
        <w:rPr>
          <w:rFonts w:ascii="OrigGarmnd BT" w:hAnsi="OrigGarmnd BT"/>
          <w:sz w:val="24"/>
          <w:szCs w:val="24"/>
        </w:rPr>
        <w:t>2023</w:t>
      </w:r>
      <w:r>
        <w:rPr>
          <w:rFonts w:ascii="OrigGarmnd BT" w:hAnsi="OrigGarmnd BT"/>
          <w:bCs/>
          <w:sz w:val="24"/>
          <w:szCs w:val="24"/>
        </w:rPr>
        <w:br/>
        <w:t xml:space="preserve">Redovisning: den </w:t>
      </w:r>
      <w:r w:rsidR="00530BD7">
        <w:rPr>
          <w:rFonts w:ascii="OrigGarmnd BT" w:hAnsi="OrigGarmnd BT"/>
          <w:bCs/>
          <w:sz w:val="24"/>
          <w:szCs w:val="24"/>
        </w:rPr>
        <w:t>3</w:t>
      </w:r>
      <w:r w:rsidR="00530BD7" w:rsidRPr="007A3823">
        <w:rPr>
          <w:rFonts w:ascii="OrigGarmnd BT" w:hAnsi="OrigGarmnd BT"/>
          <w:bCs/>
          <w:sz w:val="24"/>
          <w:szCs w:val="24"/>
        </w:rPr>
        <w:t xml:space="preserve"> </w:t>
      </w:r>
      <w:r w:rsidR="007A3823" w:rsidRPr="007A3823">
        <w:rPr>
          <w:rFonts w:ascii="OrigGarmnd BT" w:hAnsi="OrigGarmnd BT"/>
          <w:bCs/>
          <w:sz w:val="24"/>
          <w:szCs w:val="24"/>
        </w:rPr>
        <w:t xml:space="preserve">mars </w:t>
      </w:r>
      <w:r w:rsidR="00530BD7" w:rsidRPr="007A3823">
        <w:rPr>
          <w:rFonts w:ascii="OrigGarmnd BT" w:hAnsi="OrigGarmnd BT"/>
          <w:bCs/>
          <w:sz w:val="24"/>
          <w:szCs w:val="24"/>
        </w:rPr>
        <w:t>202</w:t>
      </w:r>
      <w:r w:rsidR="00530BD7">
        <w:rPr>
          <w:rFonts w:ascii="OrigGarmnd BT" w:hAnsi="OrigGarmnd BT"/>
          <w:bCs/>
          <w:sz w:val="24"/>
          <w:szCs w:val="24"/>
        </w:rPr>
        <w:t>5</w:t>
      </w:r>
    </w:p>
    <w:p w14:paraId="08B9434F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4B20C235" w14:textId="77777777" w:rsidR="00530BD7" w:rsidRDefault="00530BD7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105076">
        <w:rPr>
          <w:rFonts w:ascii="OrigGarmnd BT" w:hAnsi="OrigGarmnd BT"/>
          <w:b/>
          <w:bCs/>
          <w:sz w:val="24"/>
          <w:szCs w:val="24"/>
        </w:rPr>
        <w:t>B Samordnande</w:t>
      </w:r>
      <w:r>
        <w:rPr>
          <w:rFonts w:ascii="OrigGarmnd BT" w:hAnsi="OrigGarmnd BT"/>
          <w:b/>
          <w:bCs/>
          <w:sz w:val="24"/>
          <w:szCs w:val="24"/>
        </w:rPr>
        <w:t xml:space="preserve"> och sektorsövergripande, uppdrag nr 19</w:t>
      </w:r>
      <w:r>
        <w:rPr>
          <w:rFonts w:ascii="OrigGarmnd BT" w:hAnsi="OrigGarmnd BT"/>
          <w:b/>
          <w:bCs/>
          <w:sz w:val="24"/>
          <w:szCs w:val="24"/>
        </w:rPr>
        <w:br/>
      </w:r>
      <w:r>
        <w:rPr>
          <w:rFonts w:ascii="OrigGarmnd BT" w:hAnsi="OrigGarmnd BT"/>
          <w:bCs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27 mars 2024</w:t>
      </w:r>
      <w:r>
        <w:rPr>
          <w:rFonts w:ascii="OrigGarmnd BT" w:hAnsi="OrigGarmnd BT"/>
          <w:bCs/>
          <w:sz w:val="24"/>
          <w:szCs w:val="24"/>
        </w:rPr>
        <w:br/>
        <w:t>Redovisning: den 31</w:t>
      </w:r>
      <w:r w:rsidRPr="007A3823">
        <w:rPr>
          <w:rFonts w:ascii="OrigGarmnd BT" w:hAnsi="OrigGarmnd BT"/>
          <w:bCs/>
          <w:sz w:val="24"/>
          <w:szCs w:val="24"/>
        </w:rPr>
        <w:t xml:space="preserve"> mars 202</w:t>
      </w:r>
      <w:r>
        <w:rPr>
          <w:rFonts w:ascii="OrigGarmnd BT" w:hAnsi="OrigGarmnd BT"/>
          <w:bCs/>
          <w:sz w:val="24"/>
          <w:szCs w:val="24"/>
        </w:rPr>
        <w:t>5</w:t>
      </w:r>
    </w:p>
    <w:p w14:paraId="17B3F951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790A77CA" w14:textId="790DFDE5" w:rsidR="00C03811" w:rsidRDefault="00C03811" w:rsidP="00C212FE">
      <w:pPr>
        <w:pStyle w:val="Brdtextutanavstnd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2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21 december 2023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Pr="007A3823">
        <w:rPr>
          <w:rFonts w:ascii="OrigGarmnd BT" w:hAnsi="OrigGarmnd BT"/>
          <w:sz w:val="24"/>
          <w:szCs w:val="24"/>
        </w:rPr>
        <w:t>1</w:t>
      </w:r>
      <w:r>
        <w:rPr>
          <w:rFonts w:ascii="OrigGarmnd BT" w:hAnsi="OrigGarmnd BT"/>
          <w:sz w:val="24"/>
          <w:szCs w:val="24"/>
        </w:rPr>
        <w:t xml:space="preserve"> maj 2025</w:t>
      </w:r>
    </w:p>
    <w:p w14:paraId="150BE63B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603CFF28" w14:textId="1551C774" w:rsidR="00C03811" w:rsidRDefault="00C03811" w:rsidP="00C212FE">
      <w:pPr>
        <w:pStyle w:val="Brdtextutanavstnd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3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21 december 2023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Pr="007A3823">
        <w:rPr>
          <w:rFonts w:ascii="OrigGarmnd BT" w:hAnsi="OrigGarmnd BT"/>
          <w:sz w:val="24"/>
          <w:szCs w:val="24"/>
        </w:rPr>
        <w:t>1</w:t>
      </w:r>
      <w:r>
        <w:rPr>
          <w:rFonts w:ascii="OrigGarmnd BT" w:hAnsi="OrigGarmnd BT"/>
          <w:sz w:val="24"/>
          <w:szCs w:val="24"/>
        </w:rPr>
        <w:t xml:space="preserve">5 februari 2025 </w:t>
      </w:r>
    </w:p>
    <w:p w14:paraId="700DB196" w14:textId="77777777" w:rsidR="00C212FE" w:rsidRPr="00C03811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3E9075CE" w14:textId="730429AC" w:rsidR="00530BD7" w:rsidRDefault="001B1061" w:rsidP="00C212FE">
      <w:pPr>
        <w:pStyle w:val="Brdtextutanavstnd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8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 xml:space="preserve">den </w:t>
      </w:r>
      <w:r w:rsidR="00571B3E">
        <w:rPr>
          <w:rFonts w:ascii="OrigGarmnd BT" w:hAnsi="OrigGarmnd BT"/>
          <w:sz w:val="24"/>
          <w:szCs w:val="24"/>
        </w:rPr>
        <w:t xml:space="preserve">21 </w:t>
      </w:r>
      <w:r>
        <w:rPr>
          <w:rFonts w:ascii="OrigGarmnd BT" w:hAnsi="OrigGarmnd BT"/>
          <w:sz w:val="24"/>
          <w:szCs w:val="24"/>
        </w:rPr>
        <w:t xml:space="preserve">december </w:t>
      </w:r>
      <w:r w:rsidR="00571B3E">
        <w:rPr>
          <w:rFonts w:ascii="OrigGarmnd BT" w:hAnsi="OrigGarmnd BT"/>
          <w:sz w:val="24"/>
          <w:szCs w:val="24"/>
        </w:rPr>
        <w:t>2023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 xml:space="preserve">den </w:t>
      </w:r>
      <w:r w:rsidR="00571B3E">
        <w:rPr>
          <w:rFonts w:ascii="OrigGarmnd BT" w:hAnsi="OrigGarmnd BT"/>
          <w:sz w:val="24"/>
          <w:szCs w:val="24"/>
        </w:rPr>
        <w:t>1</w:t>
      </w:r>
      <w:r w:rsidR="00571B3E" w:rsidRPr="00230C9B">
        <w:rPr>
          <w:rFonts w:ascii="OrigGarmnd BT" w:hAnsi="OrigGarmnd BT"/>
          <w:sz w:val="24"/>
          <w:szCs w:val="24"/>
        </w:rPr>
        <w:t xml:space="preserve"> </w:t>
      </w:r>
      <w:r w:rsidR="00571B3E">
        <w:rPr>
          <w:rFonts w:ascii="OrigGarmnd BT" w:hAnsi="OrigGarmnd BT"/>
          <w:sz w:val="24"/>
          <w:szCs w:val="24"/>
        </w:rPr>
        <w:t xml:space="preserve">mars </w:t>
      </w:r>
      <w:r w:rsidR="00571B3E" w:rsidRPr="00230C9B">
        <w:rPr>
          <w:rFonts w:ascii="OrigGarmnd BT" w:hAnsi="OrigGarmnd BT"/>
          <w:sz w:val="24"/>
          <w:szCs w:val="24"/>
        </w:rPr>
        <w:t>202</w:t>
      </w:r>
      <w:r w:rsidR="00571B3E">
        <w:rPr>
          <w:rFonts w:ascii="OrigGarmnd BT" w:hAnsi="OrigGarmnd BT"/>
          <w:sz w:val="24"/>
          <w:szCs w:val="24"/>
        </w:rPr>
        <w:t xml:space="preserve">5 </w:t>
      </w:r>
    </w:p>
    <w:p w14:paraId="6028A0CC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74B01AB9" w14:textId="298723A4" w:rsidR="00C212FE" w:rsidRDefault="00571B3E" w:rsidP="00C212FE">
      <w:pPr>
        <w:pStyle w:val="Brdtextutanavstnd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C Främjande av länets utveckling, uppdrag nr 9</w:t>
      </w:r>
      <w:r>
        <w:rPr>
          <w:rFonts w:ascii="OrigGarmnd BT" w:hAnsi="OrigGarmnd BT"/>
          <w:b/>
          <w:sz w:val="24"/>
          <w:szCs w:val="24"/>
        </w:rPr>
        <w:br/>
      </w:r>
      <w:r w:rsidRPr="005641CA">
        <w:rPr>
          <w:rFonts w:ascii="OrigGarmnd BT" w:hAnsi="OrigGarmnd BT"/>
          <w:sz w:val="24"/>
          <w:szCs w:val="24"/>
        </w:rPr>
        <w:t xml:space="preserve">Beslutsdatum: </w:t>
      </w:r>
      <w:r>
        <w:rPr>
          <w:rFonts w:ascii="OrigGarmnd BT" w:hAnsi="OrigGarmnd BT"/>
          <w:sz w:val="24"/>
          <w:szCs w:val="24"/>
        </w:rPr>
        <w:t>den 21 december 2023</w:t>
      </w:r>
      <w:r w:rsidRPr="005641CA">
        <w:rPr>
          <w:rFonts w:ascii="OrigGarmnd BT" w:hAnsi="OrigGarmnd BT"/>
          <w:sz w:val="24"/>
          <w:szCs w:val="24"/>
        </w:rPr>
        <w:br/>
        <w:t xml:space="preserve">Redovisning: </w:t>
      </w:r>
      <w:r>
        <w:rPr>
          <w:rFonts w:ascii="OrigGarmnd BT" w:hAnsi="OrigGarmnd BT"/>
          <w:sz w:val="24"/>
          <w:szCs w:val="24"/>
        </w:rPr>
        <w:t>den 1</w:t>
      </w:r>
      <w:r w:rsidRPr="00230C9B">
        <w:rPr>
          <w:rFonts w:ascii="OrigGarmnd BT" w:hAnsi="OrigGarmnd BT"/>
          <w:sz w:val="24"/>
          <w:szCs w:val="24"/>
        </w:rPr>
        <w:t xml:space="preserve"> </w:t>
      </w:r>
      <w:r>
        <w:rPr>
          <w:rFonts w:ascii="OrigGarmnd BT" w:hAnsi="OrigGarmnd BT"/>
          <w:sz w:val="24"/>
          <w:szCs w:val="24"/>
        </w:rPr>
        <w:t xml:space="preserve">mars </w:t>
      </w:r>
      <w:r w:rsidRPr="00230C9B">
        <w:rPr>
          <w:rFonts w:ascii="OrigGarmnd BT" w:hAnsi="OrigGarmnd BT"/>
          <w:sz w:val="24"/>
          <w:szCs w:val="24"/>
        </w:rPr>
        <w:t>202</w:t>
      </w:r>
      <w:r>
        <w:rPr>
          <w:rFonts w:ascii="OrigGarmnd BT" w:hAnsi="OrigGarmnd BT"/>
          <w:sz w:val="24"/>
          <w:szCs w:val="24"/>
        </w:rPr>
        <w:t xml:space="preserve">5 </w:t>
      </w:r>
    </w:p>
    <w:p w14:paraId="218AB978" w14:textId="77777777" w:rsid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103AF7AE" w14:textId="4B9CD4C3" w:rsidR="00C212FE" w:rsidRDefault="00874D58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 xml:space="preserve">D Tillsyn, uppdrag nr </w:t>
      </w:r>
      <w:r w:rsidR="00F822DC">
        <w:rPr>
          <w:rFonts w:ascii="OrigGarmnd BT" w:hAnsi="OrigGarmnd BT"/>
          <w:b/>
          <w:sz w:val="24"/>
          <w:szCs w:val="24"/>
        </w:rPr>
        <w:t>1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 w:rsidR="00571B3E">
        <w:rPr>
          <w:rFonts w:ascii="OrigGarmnd BT" w:hAnsi="OrigGarmnd BT"/>
          <w:sz w:val="24"/>
          <w:szCs w:val="24"/>
        </w:rPr>
        <w:t xml:space="preserve">21 </w:t>
      </w:r>
      <w:r w:rsidR="001E75EE">
        <w:rPr>
          <w:rFonts w:ascii="OrigGarmnd BT" w:hAnsi="OrigGarmnd BT"/>
          <w:sz w:val="24"/>
          <w:szCs w:val="24"/>
        </w:rPr>
        <w:t xml:space="preserve">december </w:t>
      </w:r>
      <w:r w:rsidR="00571B3E">
        <w:rPr>
          <w:rFonts w:ascii="OrigGarmnd BT" w:hAnsi="OrigGarmnd BT"/>
          <w:sz w:val="24"/>
          <w:szCs w:val="24"/>
        </w:rPr>
        <w:t>2023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 w:rsidR="00571B3E">
        <w:rPr>
          <w:rFonts w:ascii="OrigGarmnd BT" w:hAnsi="OrigGarmnd BT"/>
          <w:bCs/>
          <w:sz w:val="24"/>
          <w:szCs w:val="24"/>
        </w:rPr>
        <w:t>31</w:t>
      </w:r>
      <w:r w:rsidR="00571B3E" w:rsidRPr="00F822DC">
        <w:rPr>
          <w:rFonts w:ascii="OrigGarmnd BT" w:hAnsi="OrigGarmnd BT"/>
          <w:bCs/>
          <w:sz w:val="24"/>
          <w:szCs w:val="24"/>
        </w:rPr>
        <w:t xml:space="preserve"> </w:t>
      </w:r>
      <w:r w:rsidR="00571B3E">
        <w:rPr>
          <w:rFonts w:ascii="OrigGarmnd BT" w:hAnsi="OrigGarmnd BT"/>
          <w:bCs/>
          <w:sz w:val="24"/>
          <w:szCs w:val="24"/>
        </w:rPr>
        <w:t>januari</w:t>
      </w:r>
      <w:r w:rsidR="00571B3E" w:rsidRPr="00F822DC">
        <w:rPr>
          <w:rFonts w:ascii="OrigGarmnd BT" w:hAnsi="OrigGarmnd BT"/>
          <w:bCs/>
          <w:sz w:val="24"/>
          <w:szCs w:val="24"/>
        </w:rPr>
        <w:t xml:space="preserve"> 202</w:t>
      </w:r>
      <w:r w:rsidR="00571B3E">
        <w:rPr>
          <w:rFonts w:ascii="OrigGarmnd BT" w:hAnsi="OrigGarmnd BT"/>
          <w:bCs/>
          <w:sz w:val="24"/>
          <w:szCs w:val="24"/>
        </w:rPr>
        <w:t xml:space="preserve">5 </w:t>
      </w:r>
    </w:p>
    <w:p w14:paraId="4C617BAF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15ECD5F0" w14:textId="099F7D66" w:rsidR="00F822DC" w:rsidRDefault="00F822DC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 w:rsidRPr="00DC3AB5">
        <w:rPr>
          <w:rFonts w:ascii="OrigGarmnd BT" w:hAnsi="OrigGarmnd BT"/>
          <w:b/>
          <w:sz w:val="24"/>
          <w:szCs w:val="24"/>
        </w:rPr>
        <w:t xml:space="preserve">D Tillsyn, uppdrag nr </w:t>
      </w:r>
      <w:r>
        <w:rPr>
          <w:rFonts w:ascii="OrigGarmnd BT" w:hAnsi="OrigGarmnd BT"/>
          <w:b/>
          <w:sz w:val="24"/>
          <w:szCs w:val="24"/>
        </w:rPr>
        <w:t>2</w:t>
      </w:r>
      <w:r>
        <w:rPr>
          <w:rFonts w:ascii="OrigGarmnd BT" w:hAnsi="OrigGarmnd BT"/>
          <w:bCs/>
          <w:sz w:val="24"/>
          <w:szCs w:val="24"/>
        </w:rPr>
        <w:br/>
      </w:r>
      <w:r w:rsidR="00571B3E"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 w:rsidR="00571B3E">
        <w:rPr>
          <w:rFonts w:ascii="OrigGarmnd BT" w:hAnsi="OrigGarmnd BT"/>
          <w:sz w:val="24"/>
          <w:szCs w:val="24"/>
        </w:rPr>
        <w:t>21 december 2023</w:t>
      </w:r>
      <w:r w:rsidR="00571B3E">
        <w:rPr>
          <w:rFonts w:ascii="OrigGarmnd BT" w:hAnsi="OrigGarmnd BT"/>
          <w:bCs/>
          <w:sz w:val="24"/>
          <w:szCs w:val="24"/>
        </w:rPr>
        <w:br/>
      </w:r>
      <w:r w:rsidR="00571B3E"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 w:rsidR="00571B3E">
        <w:rPr>
          <w:rFonts w:ascii="OrigGarmnd BT" w:hAnsi="OrigGarmnd BT"/>
          <w:bCs/>
          <w:sz w:val="24"/>
          <w:szCs w:val="24"/>
        </w:rPr>
        <w:t>31</w:t>
      </w:r>
      <w:r w:rsidR="00571B3E" w:rsidRPr="00F822DC">
        <w:rPr>
          <w:rFonts w:ascii="OrigGarmnd BT" w:hAnsi="OrigGarmnd BT"/>
          <w:bCs/>
          <w:sz w:val="24"/>
          <w:szCs w:val="24"/>
        </w:rPr>
        <w:t xml:space="preserve"> </w:t>
      </w:r>
      <w:r w:rsidR="00571B3E">
        <w:rPr>
          <w:rFonts w:ascii="OrigGarmnd BT" w:hAnsi="OrigGarmnd BT"/>
          <w:bCs/>
          <w:sz w:val="24"/>
          <w:szCs w:val="24"/>
        </w:rPr>
        <w:t>januari</w:t>
      </w:r>
      <w:r w:rsidR="00571B3E" w:rsidRPr="00F822DC">
        <w:rPr>
          <w:rFonts w:ascii="OrigGarmnd BT" w:hAnsi="OrigGarmnd BT"/>
          <w:bCs/>
          <w:sz w:val="24"/>
          <w:szCs w:val="24"/>
        </w:rPr>
        <w:t xml:space="preserve"> 202</w:t>
      </w:r>
      <w:r w:rsidR="00571B3E">
        <w:rPr>
          <w:rFonts w:ascii="OrigGarmnd BT" w:hAnsi="OrigGarmnd BT"/>
          <w:bCs/>
          <w:sz w:val="24"/>
          <w:szCs w:val="24"/>
        </w:rPr>
        <w:t xml:space="preserve">5 </w:t>
      </w:r>
    </w:p>
    <w:p w14:paraId="7D870B00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0FAF3E11" w14:textId="341EB230" w:rsidR="00E86623" w:rsidRDefault="00E86623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  <w:r>
        <w:rPr>
          <w:rFonts w:ascii="OrigGarmnd BT" w:hAnsi="OrigGarmnd BT"/>
          <w:b/>
          <w:sz w:val="24"/>
          <w:szCs w:val="24"/>
        </w:rPr>
        <w:t>E</w:t>
      </w:r>
      <w:r w:rsidRPr="00DC3AB5">
        <w:rPr>
          <w:rFonts w:ascii="OrigGarmnd BT" w:hAnsi="OrigGarmnd BT"/>
          <w:b/>
          <w:sz w:val="24"/>
          <w:szCs w:val="24"/>
        </w:rPr>
        <w:t xml:space="preserve"> </w:t>
      </w:r>
      <w:r>
        <w:rPr>
          <w:rFonts w:ascii="OrigGarmnd BT" w:hAnsi="OrigGarmnd BT"/>
          <w:b/>
          <w:sz w:val="24"/>
          <w:szCs w:val="24"/>
        </w:rPr>
        <w:t>Övriga</w:t>
      </w:r>
      <w:r w:rsidRPr="00DC3AB5">
        <w:rPr>
          <w:rFonts w:ascii="OrigGarmnd BT" w:hAnsi="OrigGarmnd BT"/>
          <w:b/>
          <w:sz w:val="24"/>
          <w:szCs w:val="24"/>
        </w:rPr>
        <w:t xml:space="preserve"> uppdrag</w:t>
      </w:r>
      <w:r>
        <w:rPr>
          <w:rFonts w:ascii="OrigGarmnd BT" w:hAnsi="OrigGarmnd BT"/>
          <w:b/>
          <w:sz w:val="24"/>
          <w:szCs w:val="24"/>
        </w:rPr>
        <w:t>, uppdrag</w:t>
      </w:r>
      <w:r w:rsidRPr="00DC3AB5">
        <w:rPr>
          <w:rFonts w:ascii="OrigGarmnd BT" w:hAnsi="OrigGarmnd BT"/>
          <w:b/>
          <w:sz w:val="24"/>
          <w:szCs w:val="24"/>
        </w:rPr>
        <w:t xml:space="preserve"> nr </w:t>
      </w:r>
      <w:r>
        <w:rPr>
          <w:rFonts w:ascii="OrigGarmnd BT" w:hAnsi="OrigGarmnd BT"/>
          <w:b/>
          <w:sz w:val="24"/>
          <w:szCs w:val="24"/>
        </w:rPr>
        <w:t>3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Beslutsdatum: den </w:t>
      </w:r>
      <w:r>
        <w:rPr>
          <w:rFonts w:ascii="OrigGarmnd BT" w:hAnsi="OrigGarmnd BT"/>
          <w:sz w:val="24"/>
          <w:szCs w:val="24"/>
        </w:rPr>
        <w:t>21 december 2023</w:t>
      </w:r>
      <w:r>
        <w:rPr>
          <w:rFonts w:ascii="OrigGarmnd BT" w:hAnsi="OrigGarmnd BT"/>
          <w:bCs/>
          <w:sz w:val="24"/>
          <w:szCs w:val="24"/>
        </w:rPr>
        <w:br/>
      </w:r>
      <w:r w:rsidRPr="00666B58">
        <w:rPr>
          <w:rFonts w:ascii="OrigGarmnd BT" w:hAnsi="OrigGarmnd BT"/>
          <w:bCs/>
          <w:sz w:val="24"/>
          <w:szCs w:val="24"/>
        </w:rPr>
        <w:t xml:space="preserve">Redovisning: den </w:t>
      </w:r>
      <w:r>
        <w:rPr>
          <w:rFonts w:ascii="OrigGarmnd BT" w:hAnsi="OrigGarmnd BT"/>
          <w:bCs/>
          <w:sz w:val="24"/>
          <w:szCs w:val="24"/>
        </w:rPr>
        <w:t>31</w:t>
      </w:r>
      <w:r w:rsidRPr="00624449">
        <w:rPr>
          <w:rFonts w:ascii="OrigGarmnd BT" w:hAnsi="OrigGarmnd BT"/>
          <w:bCs/>
          <w:sz w:val="24"/>
          <w:szCs w:val="24"/>
        </w:rPr>
        <w:t xml:space="preserve"> </w:t>
      </w:r>
      <w:r>
        <w:rPr>
          <w:rFonts w:ascii="OrigGarmnd BT" w:hAnsi="OrigGarmnd BT"/>
          <w:bCs/>
          <w:sz w:val="24"/>
          <w:szCs w:val="24"/>
        </w:rPr>
        <w:t>januari</w:t>
      </w:r>
      <w:r w:rsidRPr="00624449">
        <w:rPr>
          <w:rFonts w:ascii="OrigGarmnd BT" w:hAnsi="OrigGarmnd BT"/>
          <w:bCs/>
          <w:sz w:val="24"/>
          <w:szCs w:val="24"/>
        </w:rPr>
        <w:t xml:space="preserve"> 202</w:t>
      </w:r>
      <w:r>
        <w:rPr>
          <w:rFonts w:ascii="OrigGarmnd BT" w:hAnsi="OrigGarmnd BT"/>
          <w:bCs/>
          <w:sz w:val="24"/>
          <w:szCs w:val="24"/>
        </w:rPr>
        <w:t>5</w:t>
      </w:r>
    </w:p>
    <w:p w14:paraId="7C27AB51" w14:textId="77777777" w:rsidR="00C212FE" w:rsidRDefault="00C212FE" w:rsidP="00C212FE">
      <w:pPr>
        <w:pStyle w:val="Brdtextutanavstnd"/>
        <w:rPr>
          <w:rFonts w:ascii="OrigGarmnd BT" w:hAnsi="OrigGarmnd BT"/>
          <w:bCs/>
          <w:sz w:val="24"/>
          <w:szCs w:val="24"/>
        </w:rPr>
      </w:pPr>
    </w:p>
    <w:p w14:paraId="22ACFFB3" w14:textId="787AD2CF" w:rsidR="00C212FE" w:rsidRPr="00C212FE" w:rsidRDefault="00874D58" w:rsidP="00C212FE">
      <w:pPr>
        <w:keepNext/>
        <w:tabs>
          <w:tab w:val="left" w:pos="1134"/>
        </w:tabs>
        <w:spacing w:before="320" w:after="360" w:line="320" w:lineRule="exact"/>
        <w:outlineLvl w:val="3"/>
        <w:rPr>
          <w:b/>
          <w:i/>
          <w:sz w:val="24"/>
          <w:szCs w:val="24"/>
        </w:rPr>
      </w:pPr>
      <w:r w:rsidRPr="00C212FE">
        <w:rPr>
          <w:b/>
          <w:i/>
          <w:sz w:val="24"/>
          <w:szCs w:val="24"/>
        </w:rPr>
        <w:lastRenderedPageBreak/>
        <w:t>Pågående uppdrag givna i särskild ordning</w:t>
      </w:r>
    </w:p>
    <w:p w14:paraId="1F471E90" w14:textId="7FC11EAF" w:rsidR="00C212FE" w:rsidRPr="00C212FE" w:rsidRDefault="00874D58" w:rsidP="00C212FE">
      <w:pPr>
        <w:pStyle w:val="Brdtextutanavstnd"/>
        <w:spacing w:after="360"/>
        <w:rPr>
          <w:rFonts w:ascii="OrigGarmnd BT" w:hAnsi="OrigGarmnd BT"/>
          <w:sz w:val="24"/>
          <w:szCs w:val="24"/>
        </w:rPr>
      </w:pPr>
      <w:r w:rsidRPr="00C212FE">
        <w:rPr>
          <w:rFonts w:ascii="OrigGarmnd BT" w:hAnsi="OrigGarmnd BT"/>
          <w:b/>
          <w:sz w:val="24"/>
          <w:szCs w:val="24"/>
        </w:rPr>
        <w:t>Uppdrag att följa upp efterlevnaden av överenskommelser om större samlade exploateringar (Fi2020/03957)</w:t>
      </w:r>
      <w:r w:rsidRPr="00C212FE">
        <w:rPr>
          <w:rFonts w:ascii="OrigGarmnd BT" w:hAnsi="OrigGarmnd BT"/>
          <w:sz w:val="24"/>
          <w:szCs w:val="24"/>
        </w:rPr>
        <w:br/>
        <w:t>Beslutsdatum: den 1 oktober 2020</w:t>
      </w:r>
      <w:r w:rsidRPr="00C212FE">
        <w:rPr>
          <w:rFonts w:ascii="OrigGarmnd BT" w:hAnsi="OrigGarmnd BT"/>
          <w:sz w:val="24"/>
          <w:szCs w:val="24"/>
        </w:rPr>
        <w:br/>
        <w:t xml:space="preserve">Redovisning: den 31 december 2025 </w:t>
      </w:r>
    </w:p>
    <w:p w14:paraId="3CC51010" w14:textId="12650947" w:rsidR="00874D58" w:rsidRPr="00C212FE" w:rsidRDefault="00874D58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C212FE">
        <w:rPr>
          <w:rFonts w:ascii="OrigGarmnd BT" w:hAnsi="OrigGarmnd BT"/>
          <w:b/>
          <w:sz w:val="24"/>
          <w:szCs w:val="24"/>
        </w:rPr>
        <w:t>Uppdrag om anvisningar för det civila försvaret för försvarsbeslutsperioden 2021–2025 (Ju2020/04658)</w:t>
      </w:r>
      <w:r w:rsidRPr="00C212FE">
        <w:rPr>
          <w:rFonts w:ascii="OrigGarmnd BT" w:hAnsi="OrigGarmnd BT"/>
          <w:bCs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17 december 2020</w:t>
      </w:r>
      <w:r w:rsidRPr="00C212FE">
        <w:rPr>
          <w:rFonts w:ascii="OrigGarmnd BT" w:hAnsi="OrigGarmnd BT"/>
          <w:sz w:val="24"/>
          <w:szCs w:val="24"/>
        </w:rPr>
        <w:br/>
        <w:t>Redovisning: årligen senast den 1 oktober</w:t>
      </w:r>
    </w:p>
    <w:p w14:paraId="3869ACB2" w14:textId="77777777" w:rsidR="00C212FE" w:rsidRP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74AFD8D3" w14:textId="4C9D0548" w:rsidR="00665E33" w:rsidRDefault="00665E33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C212FE">
        <w:rPr>
          <w:rFonts w:ascii="OrigGarmnd BT" w:hAnsi="OrigGarmnd BT"/>
          <w:b/>
          <w:sz w:val="24"/>
          <w:szCs w:val="24"/>
        </w:rPr>
        <w:t xml:space="preserve">Uppdrag att </w:t>
      </w:r>
      <w:r w:rsidR="003A20EB" w:rsidRPr="00C212FE">
        <w:rPr>
          <w:rFonts w:ascii="OrigGarmnd BT" w:hAnsi="OrigGarmnd BT"/>
          <w:b/>
          <w:sz w:val="24"/>
          <w:szCs w:val="24"/>
        </w:rPr>
        <w:t>medverka i genomförandet av Europeiska unionens strategi för Östersjöområdet</w:t>
      </w:r>
      <w:r w:rsidRPr="00C212FE">
        <w:rPr>
          <w:rFonts w:ascii="OrigGarmnd BT" w:hAnsi="OrigGarmnd BT"/>
          <w:b/>
          <w:sz w:val="24"/>
          <w:szCs w:val="24"/>
        </w:rPr>
        <w:t xml:space="preserve"> (S</w:t>
      </w:r>
      <w:r w:rsidR="003A20EB" w:rsidRPr="00C212FE">
        <w:rPr>
          <w:rFonts w:ascii="OrigGarmnd BT" w:hAnsi="OrigGarmnd BT"/>
          <w:b/>
          <w:sz w:val="24"/>
          <w:szCs w:val="24"/>
        </w:rPr>
        <w:t>B2021/01583</w:t>
      </w:r>
      <w:r w:rsidRPr="00C212FE">
        <w:rPr>
          <w:rFonts w:ascii="OrigGarmnd BT" w:hAnsi="OrigGarmnd BT"/>
          <w:b/>
          <w:sz w:val="24"/>
          <w:szCs w:val="24"/>
        </w:rPr>
        <w:t>)</w:t>
      </w:r>
      <w:r w:rsidRPr="00C212FE">
        <w:rPr>
          <w:rFonts w:ascii="OrigGarmnd BT" w:hAnsi="OrigGarmnd BT"/>
          <w:bCs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 xml:space="preserve">Beslutsdatum: den </w:t>
      </w:r>
      <w:r w:rsidR="003A20EB" w:rsidRPr="00C212FE">
        <w:rPr>
          <w:rFonts w:ascii="OrigGarmnd BT" w:hAnsi="OrigGarmnd BT"/>
          <w:sz w:val="24"/>
          <w:szCs w:val="24"/>
        </w:rPr>
        <w:t xml:space="preserve">16 december </w:t>
      </w:r>
      <w:r w:rsidRPr="00C212FE">
        <w:rPr>
          <w:rFonts w:ascii="OrigGarmnd BT" w:hAnsi="OrigGarmnd BT"/>
          <w:sz w:val="24"/>
          <w:szCs w:val="24"/>
        </w:rPr>
        <w:t>202</w:t>
      </w:r>
      <w:r w:rsidR="003A20EB" w:rsidRPr="00C212FE">
        <w:rPr>
          <w:rFonts w:ascii="OrigGarmnd BT" w:hAnsi="OrigGarmnd BT"/>
          <w:sz w:val="24"/>
          <w:szCs w:val="24"/>
        </w:rPr>
        <w:t>1</w:t>
      </w:r>
      <w:r w:rsidRPr="00C212FE">
        <w:rPr>
          <w:rFonts w:ascii="OrigGarmnd BT" w:hAnsi="OrigGarmnd BT"/>
          <w:sz w:val="24"/>
          <w:szCs w:val="24"/>
        </w:rPr>
        <w:br/>
        <w:t xml:space="preserve">Redovisning: </w:t>
      </w:r>
      <w:r w:rsidR="003A20EB" w:rsidRPr="00C212FE">
        <w:rPr>
          <w:rFonts w:ascii="OrigGarmnd BT" w:hAnsi="OrigGarmnd BT"/>
          <w:sz w:val="24"/>
          <w:szCs w:val="24"/>
        </w:rPr>
        <w:t xml:space="preserve">vartannat år </w:t>
      </w:r>
      <w:r w:rsidR="00F501CD" w:rsidRPr="00C212FE">
        <w:rPr>
          <w:rFonts w:ascii="OrigGarmnd BT" w:hAnsi="OrigGarmnd BT"/>
          <w:sz w:val="24"/>
          <w:szCs w:val="24"/>
        </w:rPr>
        <w:t>fr.om.</w:t>
      </w:r>
      <w:r w:rsidR="003A20EB" w:rsidRPr="00C212FE">
        <w:rPr>
          <w:rFonts w:ascii="OrigGarmnd BT" w:hAnsi="OrigGarmnd BT"/>
          <w:sz w:val="24"/>
          <w:szCs w:val="24"/>
        </w:rPr>
        <w:t xml:space="preserve"> </w:t>
      </w:r>
      <w:r w:rsidRPr="00C212FE">
        <w:rPr>
          <w:rFonts w:ascii="OrigGarmnd BT" w:hAnsi="OrigGarmnd BT"/>
          <w:sz w:val="24"/>
          <w:szCs w:val="24"/>
        </w:rPr>
        <w:t xml:space="preserve">den </w:t>
      </w:r>
      <w:r w:rsidR="003A20EB" w:rsidRPr="00C212FE">
        <w:rPr>
          <w:rFonts w:ascii="OrigGarmnd BT" w:hAnsi="OrigGarmnd BT"/>
          <w:sz w:val="24"/>
          <w:szCs w:val="24"/>
        </w:rPr>
        <w:t xml:space="preserve">31 januari </w:t>
      </w:r>
      <w:r w:rsidRPr="00C212FE">
        <w:rPr>
          <w:rFonts w:ascii="OrigGarmnd BT" w:hAnsi="OrigGarmnd BT"/>
          <w:sz w:val="24"/>
          <w:szCs w:val="24"/>
        </w:rPr>
        <w:t>2024</w:t>
      </w:r>
    </w:p>
    <w:p w14:paraId="430C56C9" w14:textId="77777777" w:rsidR="00C212FE" w:rsidRPr="00C212FE" w:rsidRDefault="00C212FE" w:rsidP="00C212FE">
      <w:pPr>
        <w:pStyle w:val="Brdtextutanavstnd"/>
        <w:rPr>
          <w:rFonts w:ascii="OrigGarmnd BT" w:hAnsi="OrigGarmnd BT"/>
          <w:b/>
          <w:sz w:val="24"/>
          <w:szCs w:val="24"/>
        </w:rPr>
      </w:pPr>
    </w:p>
    <w:p w14:paraId="35E25056" w14:textId="16C28F18" w:rsidR="00AD6A87" w:rsidRDefault="00AD6A87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C212FE">
        <w:rPr>
          <w:rFonts w:ascii="OrigGarmnd BT" w:hAnsi="OrigGarmnd BT"/>
          <w:b/>
          <w:sz w:val="24"/>
          <w:szCs w:val="24"/>
        </w:rPr>
        <w:t>Uppdrag om ytterligare åtgärder mot brottslighet inom avfallsområdet (</w:t>
      </w:r>
      <w:r w:rsidR="005470A5" w:rsidRPr="00C212FE">
        <w:rPr>
          <w:rFonts w:ascii="OrigGarmnd BT" w:hAnsi="OrigGarmnd BT"/>
          <w:b/>
          <w:sz w:val="24"/>
          <w:szCs w:val="24"/>
        </w:rPr>
        <w:t>M2022/00531</w:t>
      </w:r>
      <w:r w:rsidRPr="00C212FE">
        <w:rPr>
          <w:rFonts w:ascii="OrigGarmnd BT" w:hAnsi="OrigGarmnd BT"/>
          <w:b/>
          <w:sz w:val="24"/>
          <w:szCs w:val="24"/>
        </w:rPr>
        <w:t>)</w:t>
      </w:r>
      <w:r w:rsidRPr="00C212FE">
        <w:rPr>
          <w:rFonts w:ascii="OrigGarmnd BT" w:hAnsi="OrigGarmnd BT"/>
          <w:bCs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16 juni 2022</w:t>
      </w:r>
      <w:r w:rsidRPr="00C212FE">
        <w:rPr>
          <w:rFonts w:ascii="OrigGarmnd BT" w:hAnsi="OrigGarmnd BT"/>
          <w:sz w:val="24"/>
          <w:szCs w:val="24"/>
        </w:rPr>
        <w:br/>
        <w:t>Redovisning:</w:t>
      </w:r>
      <w:r w:rsidR="00DE1215" w:rsidRPr="00C212FE">
        <w:rPr>
          <w:rFonts w:ascii="OrigGarmnd BT" w:hAnsi="OrigGarmnd BT"/>
          <w:sz w:val="24"/>
          <w:szCs w:val="24"/>
        </w:rPr>
        <w:t xml:space="preserve"> den 1 mars 2026</w:t>
      </w:r>
    </w:p>
    <w:p w14:paraId="5B3BADA8" w14:textId="77777777" w:rsidR="00C212FE" w:rsidRP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49548A0D" w14:textId="3E94CAFA" w:rsidR="009715A7" w:rsidRDefault="009715A7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C789E">
        <w:rPr>
          <w:rFonts w:ascii="OrigGarmnd BT" w:hAnsi="OrigGarmnd BT"/>
          <w:b/>
          <w:sz w:val="24"/>
          <w:szCs w:val="24"/>
        </w:rPr>
        <w:t>Uppdrag att samordna kommunikationsinsatser i vildsvinspaketet inom ramen för livsmedelsstrategin (N2022/01539</w:t>
      </w:r>
      <w:r w:rsidR="007F1DCF">
        <w:rPr>
          <w:rFonts w:ascii="OrigGarmnd BT" w:hAnsi="OrigGarmnd BT"/>
          <w:b/>
          <w:sz w:val="24"/>
          <w:szCs w:val="24"/>
        </w:rPr>
        <w:t xml:space="preserve"> och </w:t>
      </w:r>
      <w:r w:rsidR="00EF7C9F" w:rsidRPr="001C789E">
        <w:rPr>
          <w:rFonts w:ascii="OrigGarmnd BT" w:hAnsi="OrigGarmnd BT"/>
          <w:b/>
          <w:sz w:val="24"/>
          <w:szCs w:val="24"/>
        </w:rPr>
        <w:t>LI2023/02838</w:t>
      </w:r>
      <w:r w:rsidRPr="001C789E">
        <w:rPr>
          <w:rFonts w:ascii="OrigGarmnd BT" w:hAnsi="OrigGarmnd BT"/>
          <w:b/>
          <w:sz w:val="24"/>
          <w:szCs w:val="24"/>
        </w:rPr>
        <w:t>)</w:t>
      </w:r>
      <w:r w:rsidR="009A3D95" w:rsidRPr="00C212FE">
        <w:rPr>
          <w:rFonts w:ascii="OrigGarmnd BT" w:hAnsi="OrigGarmnd BT"/>
          <w:sz w:val="24"/>
          <w:szCs w:val="24"/>
        </w:rPr>
        <w:br/>
      </w:r>
      <w:bookmarkStart w:id="0" w:name="_Hlk146800311"/>
      <w:r w:rsidRPr="00C212FE">
        <w:rPr>
          <w:rFonts w:ascii="OrigGarmnd BT" w:hAnsi="OrigGarmnd BT"/>
          <w:sz w:val="24"/>
          <w:szCs w:val="24"/>
        </w:rPr>
        <w:t>Beslutsdatum: den 30 juni 2022</w:t>
      </w:r>
      <w:r w:rsidR="007F1DCF">
        <w:rPr>
          <w:rFonts w:ascii="OrigGarmnd BT" w:hAnsi="OrigGarmnd BT"/>
          <w:sz w:val="24"/>
          <w:szCs w:val="24"/>
        </w:rPr>
        <w:t xml:space="preserve"> och </w:t>
      </w:r>
      <w:r w:rsidR="00EF7C9F" w:rsidRPr="00C212FE">
        <w:rPr>
          <w:rFonts w:ascii="OrigGarmnd BT" w:hAnsi="OrigGarmnd BT"/>
          <w:sz w:val="24"/>
          <w:szCs w:val="24"/>
        </w:rPr>
        <w:t>29 juni 2023</w:t>
      </w:r>
      <w:r w:rsidR="009A3D95" w:rsidRPr="00C212FE">
        <w:rPr>
          <w:rFonts w:ascii="OrigGarmnd BT" w:hAnsi="OrigGarmnd BT"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Redovisning: den 28 februari 2026</w:t>
      </w:r>
    </w:p>
    <w:p w14:paraId="4329D725" w14:textId="77777777" w:rsidR="00C212FE" w:rsidRPr="00C212FE" w:rsidRDefault="00C212FE" w:rsidP="00C212FE">
      <w:pPr>
        <w:pStyle w:val="Brdtextutanavstnd"/>
        <w:rPr>
          <w:rFonts w:ascii="OrigGarmnd BT" w:hAnsi="OrigGarmnd BT"/>
          <w:sz w:val="24"/>
          <w:szCs w:val="24"/>
        </w:rPr>
      </w:pPr>
    </w:p>
    <w:bookmarkEnd w:id="0"/>
    <w:p w14:paraId="6C951A21" w14:textId="0E89F44D" w:rsidR="002A725F" w:rsidRDefault="00BB1573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C789E">
        <w:rPr>
          <w:rFonts w:ascii="OrigGarmnd BT" w:hAnsi="OrigGarmnd BT"/>
          <w:b/>
          <w:sz w:val="24"/>
          <w:szCs w:val="24"/>
        </w:rPr>
        <w:t>Uppdrag att stödja kommunerna i deras arbete med den kommunala hälso- och sjukvårdens och socialtjänstens beredskap (S2022/</w:t>
      </w:r>
      <w:r w:rsidR="00017D5F" w:rsidRPr="001C789E">
        <w:rPr>
          <w:rFonts w:ascii="OrigGarmnd BT" w:hAnsi="OrigGarmnd BT"/>
          <w:b/>
          <w:sz w:val="24"/>
          <w:szCs w:val="24"/>
        </w:rPr>
        <w:t>0</w:t>
      </w:r>
      <w:r w:rsidR="00D64D60" w:rsidRPr="001C789E">
        <w:rPr>
          <w:rFonts w:ascii="OrigGarmnd BT" w:hAnsi="OrigGarmnd BT"/>
          <w:b/>
          <w:sz w:val="24"/>
          <w:szCs w:val="24"/>
        </w:rPr>
        <w:t>3174</w:t>
      </w:r>
      <w:r w:rsidRPr="001C789E">
        <w:rPr>
          <w:rFonts w:ascii="OrigGarmnd BT" w:hAnsi="OrigGarmnd BT"/>
          <w:b/>
          <w:sz w:val="24"/>
          <w:szCs w:val="24"/>
        </w:rPr>
        <w:t>)</w:t>
      </w:r>
      <w:r w:rsidRPr="00C212FE">
        <w:rPr>
          <w:rFonts w:ascii="OrigGarmnd BT" w:hAnsi="OrigGarmnd BT"/>
          <w:bCs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30 juni 2022</w:t>
      </w:r>
      <w:r w:rsidRPr="00C212FE">
        <w:rPr>
          <w:rFonts w:ascii="OrigGarmnd BT" w:hAnsi="OrigGarmnd BT"/>
          <w:sz w:val="24"/>
          <w:szCs w:val="24"/>
        </w:rPr>
        <w:br/>
        <w:t xml:space="preserve">Redovisning: </w:t>
      </w:r>
      <w:r w:rsidR="00333028" w:rsidRPr="00C212FE">
        <w:rPr>
          <w:rFonts w:ascii="OrigGarmnd BT" w:hAnsi="OrigGarmnd BT"/>
          <w:sz w:val="24"/>
          <w:szCs w:val="24"/>
        </w:rPr>
        <w:t xml:space="preserve">den 2 juni 2025 </w:t>
      </w:r>
    </w:p>
    <w:p w14:paraId="3A90B353" w14:textId="77777777" w:rsidR="002C2B73" w:rsidRPr="00C212FE" w:rsidRDefault="002C2B73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0141B749" w14:textId="6BDBDE84" w:rsidR="000052AE" w:rsidRDefault="000052AE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C789E">
        <w:rPr>
          <w:rFonts w:ascii="OrigGarmnd BT" w:hAnsi="OrigGarmnd BT"/>
          <w:b/>
          <w:sz w:val="24"/>
          <w:szCs w:val="24"/>
        </w:rPr>
        <w:t>Uppdrag att stödja kommuner i arbetet mot hemlöshet (S2022/03247)</w:t>
      </w:r>
      <w:r w:rsidRPr="001C789E">
        <w:rPr>
          <w:rFonts w:ascii="OrigGarmnd BT" w:hAnsi="OrigGarmnd BT"/>
          <w:b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7 juli 2022</w:t>
      </w:r>
      <w:r w:rsidRPr="00C212FE">
        <w:rPr>
          <w:rFonts w:ascii="OrigGarmnd BT" w:hAnsi="OrigGarmnd BT"/>
          <w:sz w:val="24"/>
          <w:szCs w:val="24"/>
        </w:rPr>
        <w:br/>
        <w:t xml:space="preserve">Redovisning: årligen till Boverket den 15 juni </w:t>
      </w:r>
      <w:r w:rsidR="00C00C10" w:rsidRPr="00C212FE">
        <w:rPr>
          <w:rFonts w:ascii="OrigGarmnd BT" w:hAnsi="OrigGarmnd BT"/>
          <w:sz w:val="24"/>
          <w:szCs w:val="24"/>
        </w:rPr>
        <w:t>och</w:t>
      </w:r>
      <w:r w:rsidRPr="00C212FE">
        <w:rPr>
          <w:rFonts w:ascii="OrigGarmnd BT" w:hAnsi="OrigGarmnd BT"/>
          <w:sz w:val="24"/>
          <w:szCs w:val="24"/>
        </w:rPr>
        <w:t xml:space="preserve"> den 31 maj 2027 </w:t>
      </w:r>
      <w:r w:rsidR="007F1DCF">
        <w:rPr>
          <w:rFonts w:ascii="OrigGarmnd BT" w:hAnsi="OrigGarmnd BT"/>
          <w:sz w:val="24"/>
          <w:szCs w:val="24"/>
        </w:rPr>
        <w:t>till</w:t>
      </w:r>
      <w:r w:rsidR="007F1DCF" w:rsidRPr="00C212FE">
        <w:rPr>
          <w:rFonts w:ascii="OrigGarmnd BT" w:hAnsi="OrigGarmnd BT"/>
          <w:sz w:val="24"/>
          <w:szCs w:val="24"/>
        </w:rPr>
        <w:t xml:space="preserve"> </w:t>
      </w:r>
      <w:r w:rsidRPr="00C212FE">
        <w:rPr>
          <w:rFonts w:ascii="OrigGarmnd BT" w:hAnsi="OrigGarmnd BT"/>
          <w:sz w:val="24"/>
          <w:szCs w:val="24"/>
        </w:rPr>
        <w:t>Socialsstyrelsen</w:t>
      </w:r>
    </w:p>
    <w:p w14:paraId="2C1CD914" w14:textId="77777777" w:rsidR="001C789E" w:rsidRPr="00C212FE" w:rsidRDefault="001C789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1FFF9D37" w14:textId="51358B0A" w:rsidR="00CF7F95" w:rsidRDefault="004C1E9D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C789E">
        <w:rPr>
          <w:rFonts w:ascii="OrigGarmnd BT" w:hAnsi="OrigGarmnd BT"/>
          <w:b/>
          <w:sz w:val="24"/>
          <w:szCs w:val="24"/>
        </w:rPr>
        <w:t>Uppdrag att utveckla det regionala stödet till kommunerna i det brottsförebyggande arbetet (Ju2023/00475)</w:t>
      </w:r>
      <w:r w:rsidR="009A3D95" w:rsidRPr="00C212FE">
        <w:rPr>
          <w:rFonts w:ascii="OrigGarmnd BT" w:hAnsi="OrigGarmnd BT"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23 februari 2023</w:t>
      </w:r>
      <w:r w:rsidR="009A3D95" w:rsidRPr="00C212FE">
        <w:rPr>
          <w:rFonts w:ascii="OrigGarmnd BT" w:hAnsi="OrigGarmnd BT"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Redovisning: den 31 mars 2025</w:t>
      </w:r>
    </w:p>
    <w:p w14:paraId="1FC34A3D" w14:textId="77777777" w:rsidR="001C789E" w:rsidRPr="00C212FE" w:rsidRDefault="001C789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356199B4" w14:textId="11943811" w:rsidR="00F1724D" w:rsidRDefault="00F1724D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C789E">
        <w:rPr>
          <w:rFonts w:ascii="OrigGarmnd BT" w:hAnsi="OrigGarmnd BT"/>
          <w:b/>
          <w:sz w:val="24"/>
          <w:szCs w:val="24"/>
        </w:rPr>
        <w:lastRenderedPageBreak/>
        <w:t>Förlängd tid för uppdraget att hantera statligt stöd till regionala elektrifieringspiloter för tunga transporter (KN2023/03558)</w:t>
      </w:r>
      <w:r w:rsidRPr="00C212FE">
        <w:rPr>
          <w:rFonts w:ascii="OrigGarmnd BT" w:hAnsi="OrigGarmnd BT"/>
          <w:bCs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9 mars 2023</w:t>
      </w:r>
      <w:r w:rsidRPr="00C212FE">
        <w:rPr>
          <w:rFonts w:ascii="OrigGarmnd BT" w:hAnsi="OrigGarmnd BT"/>
          <w:sz w:val="24"/>
          <w:szCs w:val="24"/>
        </w:rPr>
        <w:br/>
        <w:t>Redovisning: den 1 mars 2026</w:t>
      </w:r>
    </w:p>
    <w:p w14:paraId="2B62FFC6" w14:textId="77777777" w:rsidR="000B3026" w:rsidRDefault="000B3026" w:rsidP="000B3026">
      <w:pPr>
        <w:pStyle w:val="Brdtextutanavstnd"/>
        <w:rPr>
          <w:rFonts w:ascii="OrigGarmnd BT" w:hAnsi="OrigGarmnd BT"/>
          <w:b/>
          <w:bCs/>
          <w:sz w:val="24"/>
          <w:szCs w:val="24"/>
        </w:rPr>
      </w:pPr>
    </w:p>
    <w:p w14:paraId="574CBE2F" w14:textId="6A507345" w:rsidR="000B3026" w:rsidRPr="00CD6AF6" w:rsidRDefault="000B3026" w:rsidP="000B3026">
      <w:pPr>
        <w:pStyle w:val="Brdtextutanavstnd"/>
        <w:rPr>
          <w:rFonts w:ascii="OrigGarmnd BT" w:hAnsi="OrigGarmnd BT"/>
          <w:sz w:val="24"/>
          <w:szCs w:val="24"/>
        </w:rPr>
      </w:pPr>
      <w:r w:rsidRPr="00CD6AF6">
        <w:rPr>
          <w:rFonts w:ascii="OrigGarmnd BT" w:hAnsi="OrigGarmnd BT"/>
          <w:b/>
          <w:bCs/>
          <w:sz w:val="24"/>
          <w:szCs w:val="24"/>
        </w:rPr>
        <w:t>Uppdrag att redovisa genomförandet av den regionala utvecklingspolitiken och den sammanhållna landsbygdspolitiken LI2024/00652</w:t>
      </w:r>
      <w:r w:rsidRPr="00CD6AF6">
        <w:rPr>
          <w:rFonts w:ascii="OrigGarmnd BT" w:hAnsi="OrigGarmnd BT"/>
          <w:sz w:val="24"/>
          <w:szCs w:val="24"/>
        </w:rPr>
        <w:tab/>
      </w:r>
    </w:p>
    <w:p w14:paraId="3628F986" w14:textId="77777777" w:rsidR="000B3026" w:rsidRPr="00CD6AF6" w:rsidRDefault="000B3026" w:rsidP="000B3026">
      <w:pPr>
        <w:pStyle w:val="Brdtextutanavstnd"/>
        <w:rPr>
          <w:rFonts w:ascii="OrigGarmnd BT" w:hAnsi="OrigGarmnd BT"/>
          <w:sz w:val="24"/>
          <w:szCs w:val="24"/>
        </w:rPr>
      </w:pPr>
      <w:r w:rsidRPr="00CD6AF6">
        <w:rPr>
          <w:rFonts w:ascii="OrigGarmnd BT" w:hAnsi="OrigGarmnd BT"/>
          <w:sz w:val="24"/>
          <w:szCs w:val="24"/>
        </w:rPr>
        <w:t>Beslutsdatum: den 14 mars 2024</w:t>
      </w:r>
    </w:p>
    <w:p w14:paraId="5CF96B76" w14:textId="261ED226" w:rsidR="000B3026" w:rsidRPr="00CD6AF6" w:rsidRDefault="000B3026" w:rsidP="000B3026">
      <w:pPr>
        <w:pStyle w:val="Brdtextutanavstnd"/>
        <w:rPr>
          <w:rFonts w:ascii="OrigGarmnd BT" w:hAnsi="OrigGarmnd BT"/>
          <w:sz w:val="24"/>
          <w:szCs w:val="24"/>
        </w:rPr>
      </w:pPr>
      <w:r w:rsidRPr="00CD6AF6">
        <w:rPr>
          <w:rFonts w:ascii="OrigGarmnd BT" w:hAnsi="OrigGarmnd BT"/>
          <w:sz w:val="24"/>
          <w:szCs w:val="24"/>
        </w:rPr>
        <w:t xml:space="preserve">Redovisning: den 31 januari 2025 och 31 mars 2027  </w:t>
      </w:r>
    </w:p>
    <w:p w14:paraId="72A0D9BE" w14:textId="77777777" w:rsidR="000B3026" w:rsidRDefault="000B3026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46DE3E6B" w14:textId="415F131F" w:rsidR="0030678E" w:rsidRDefault="0030678E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C789E">
        <w:rPr>
          <w:rFonts w:ascii="OrigGarmnd BT" w:hAnsi="OrigGarmnd BT"/>
          <w:b/>
          <w:sz w:val="24"/>
          <w:szCs w:val="24"/>
        </w:rPr>
        <w:t>Uppdrag att utforma och genom</w:t>
      </w:r>
      <w:r w:rsidR="00D923CA" w:rsidRPr="001C789E">
        <w:rPr>
          <w:rFonts w:ascii="OrigGarmnd BT" w:hAnsi="OrigGarmnd BT"/>
          <w:b/>
          <w:sz w:val="24"/>
          <w:szCs w:val="24"/>
        </w:rPr>
        <w:t>f</w:t>
      </w:r>
      <w:r w:rsidRPr="001C789E">
        <w:rPr>
          <w:rFonts w:ascii="OrigGarmnd BT" w:hAnsi="OrigGarmnd BT"/>
          <w:b/>
          <w:sz w:val="24"/>
          <w:szCs w:val="24"/>
        </w:rPr>
        <w:t>öra kompetenshöjande insatser för bättre myndighetskontakter med företag (KN2024/00763)</w:t>
      </w:r>
      <w:r w:rsidRPr="00C212FE">
        <w:rPr>
          <w:rFonts w:ascii="OrigGarmnd BT" w:hAnsi="OrigGarmnd BT"/>
          <w:bCs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27 mars 2024</w:t>
      </w:r>
      <w:r w:rsidRPr="00C212FE">
        <w:rPr>
          <w:rFonts w:ascii="OrigGarmnd BT" w:hAnsi="OrigGarmnd BT"/>
          <w:sz w:val="24"/>
          <w:szCs w:val="24"/>
        </w:rPr>
        <w:br/>
        <w:t>Redovisning: den 15 februari 2025, 15 februari 2026 och 31 december 2026</w:t>
      </w:r>
    </w:p>
    <w:p w14:paraId="3607CAE4" w14:textId="77777777" w:rsidR="00487F49" w:rsidRDefault="00487F49" w:rsidP="00487F49">
      <w:pPr>
        <w:pStyle w:val="Brdtextutanavstnd"/>
        <w:rPr>
          <w:sz w:val="24"/>
          <w:szCs w:val="24"/>
        </w:rPr>
      </w:pPr>
    </w:p>
    <w:p w14:paraId="5F2510F6" w14:textId="3B572564" w:rsidR="00487F49" w:rsidRPr="00487F49" w:rsidRDefault="00487F49" w:rsidP="00C212FE">
      <w:pPr>
        <w:pStyle w:val="Brdtextutanavstnd"/>
        <w:rPr>
          <w:sz w:val="24"/>
          <w:szCs w:val="24"/>
        </w:rPr>
      </w:pPr>
      <w:r w:rsidRPr="009F5AFA">
        <w:rPr>
          <w:rFonts w:ascii="OrigGarmnd BT" w:hAnsi="OrigGarmnd BT"/>
          <w:b/>
          <w:sz w:val="24"/>
          <w:szCs w:val="24"/>
        </w:rPr>
        <w:t xml:space="preserve">Uppdrag om de digitala dimensionerna av mäns våld mot kvinnor, våld i nära relationer, hedersrelaterat våld och förtryck samt prostitution och människohandel (A2024/00815) </w:t>
      </w:r>
      <w:r w:rsidRPr="009F5AFA">
        <w:rPr>
          <w:b/>
          <w:bCs/>
          <w:sz w:val="24"/>
          <w:szCs w:val="24"/>
        </w:rPr>
        <w:br/>
      </w:r>
      <w:r w:rsidRPr="009F5AFA">
        <w:rPr>
          <w:rFonts w:ascii="OrigGarmnd BT" w:hAnsi="OrigGarmnd BT"/>
          <w:sz w:val="24"/>
          <w:szCs w:val="24"/>
        </w:rPr>
        <w:t>Beslutsdatum: 5 juni 2024</w:t>
      </w:r>
      <w:r>
        <w:rPr>
          <w:rFonts w:ascii="OrigGarmnd BT" w:hAnsi="OrigGarmnd BT"/>
          <w:sz w:val="24"/>
          <w:szCs w:val="24"/>
        </w:rPr>
        <w:br/>
        <w:t xml:space="preserve">Redovisning: </w:t>
      </w:r>
      <w:r w:rsidR="007F1DCF">
        <w:rPr>
          <w:rFonts w:ascii="OrigGarmnd BT" w:hAnsi="OrigGarmnd BT"/>
          <w:sz w:val="24"/>
          <w:szCs w:val="24"/>
        </w:rPr>
        <w:t xml:space="preserve">den </w:t>
      </w:r>
      <w:r>
        <w:rPr>
          <w:rFonts w:ascii="OrigGarmnd BT" w:hAnsi="OrigGarmnd BT"/>
          <w:sz w:val="24"/>
          <w:szCs w:val="24"/>
        </w:rPr>
        <w:t xml:space="preserve">27 </w:t>
      </w:r>
      <w:r w:rsidR="007F1DCF">
        <w:rPr>
          <w:rFonts w:ascii="OrigGarmnd BT" w:hAnsi="OrigGarmnd BT"/>
          <w:sz w:val="24"/>
          <w:szCs w:val="24"/>
        </w:rPr>
        <w:t xml:space="preserve">februari </w:t>
      </w:r>
      <w:r>
        <w:rPr>
          <w:rFonts w:ascii="OrigGarmnd BT" w:hAnsi="OrigGarmnd BT"/>
          <w:sz w:val="24"/>
          <w:szCs w:val="24"/>
        </w:rPr>
        <w:t>2026</w:t>
      </w:r>
    </w:p>
    <w:p w14:paraId="2A415770" w14:textId="77777777" w:rsidR="001C789E" w:rsidRPr="00C212FE" w:rsidRDefault="001C789E" w:rsidP="00C212FE">
      <w:pPr>
        <w:pStyle w:val="Brdtextutanavstnd"/>
        <w:rPr>
          <w:rFonts w:ascii="OrigGarmnd BT" w:hAnsi="OrigGarmnd BT"/>
          <w:sz w:val="24"/>
          <w:szCs w:val="24"/>
        </w:rPr>
      </w:pPr>
    </w:p>
    <w:p w14:paraId="1AAA3F70" w14:textId="32C02681" w:rsidR="00A77FCA" w:rsidRDefault="000F278C" w:rsidP="00C212FE">
      <w:pPr>
        <w:pStyle w:val="Brdtextutanavstnd"/>
        <w:rPr>
          <w:rFonts w:ascii="OrigGarmnd BT" w:hAnsi="OrigGarmnd BT"/>
          <w:sz w:val="24"/>
          <w:szCs w:val="24"/>
        </w:rPr>
      </w:pPr>
      <w:r w:rsidRPr="001C789E">
        <w:rPr>
          <w:rFonts w:ascii="OrigGarmnd BT" w:hAnsi="OrigGarmnd BT"/>
          <w:b/>
          <w:sz w:val="24"/>
          <w:szCs w:val="24"/>
        </w:rPr>
        <w:t>Uppdrag att sprida information om risker vid berusning med lustgas (S2024/01305)</w:t>
      </w:r>
      <w:r w:rsidR="009A3D95" w:rsidRPr="00C212FE">
        <w:rPr>
          <w:rFonts w:ascii="OrigGarmnd BT" w:hAnsi="OrigGarmnd BT"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Beslutsdatum: den 27 juni 2024</w:t>
      </w:r>
      <w:r w:rsidR="009A3D95" w:rsidRPr="00C212FE">
        <w:rPr>
          <w:rFonts w:ascii="OrigGarmnd BT" w:hAnsi="OrigGarmnd BT"/>
          <w:sz w:val="24"/>
          <w:szCs w:val="24"/>
        </w:rPr>
        <w:br/>
      </w:r>
      <w:r w:rsidRPr="00C212FE">
        <w:rPr>
          <w:rFonts w:ascii="OrigGarmnd BT" w:hAnsi="OrigGarmnd BT"/>
          <w:sz w:val="24"/>
          <w:szCs w:val="24"/>
        </w:rPr>
        <w:t>Redovisning: den 31 mars 2026</w:t>
      </w:r>
    </w:p>
    <w:p w14:paraId="095D8568" w14:textId="77777777" w:rsidR="006F079A" w:rsidRDefault="006F079A" w:rsidP="00C212FE">
      <w:pPr>
        <w:pStyle w:val="Brdtextutanavstnd"/>
        <w:rPr>
          <w:sz w:val="24"/>
          <w:szCs w:val="24"/>
        </w:rPr>
      </w:pPr>
    </w:p>
    <w:p w14:paraId="139BD07F" w14:textId="64D30668" w:rsidR="00EE712B" w:rsidRPr="00EE712B" w:rsidRDefault="00EE712B" w:rsidP="00EE712B">
      <w:pPr>
        <w:rPr>
          <w:rFonts w:ascii="Arial" w:hAnsi="Arial" w:cs="Arial"/>
          <w:sz w:val="20"/>
          <w:szCs w:val="20"/>
        </w:rPr>
      </w:pPr>
      <w:r>
        <w:rPr>
          <w:rFonts w:ascii="OrigGarmnd BT" w:hAnsi="OrigGarmnd BT"/>
          <w:b/>
          <w:bCs/>
          <w:sz w:val="24"/>
          <w:szCs w:val="24"/>
        </w:rPr>
        <w:t>Uppdrag att planera åtgärder som stärker skyddet av civilbefolkningen (Fö2024/01362)</w:t>
      </w:r>
      <w:r>
        <w:rPr>
          <w:rFonts w:ascii="OrigGarmnd BT" w:hAnsi="OrigGarmnd BT"/>
          <w:sz w:val="24"/>
          <w:szCs w:val="24"/>
        </w:rPr>
        <w:br/>
        <w:t>Beslutsdatum: den 18 juli 2024</w:t>
      </w:r>
      <w:r>
        <w:rPr>
          <w:rFonts w:ascii="OrigGarmnd BT" w:hAnsi="OrigGarmnd BT"/>
          <w:sz w:val="24"/>
          <w:szCs w:val="24"/>
        </w:rPr>
        <w:br/>
        <w:t>Redovisning: den 5 december 2025</w:t>
      </w:r>
    </w:p>
    <w:p w14:paraId="55EFD6E2" w14:textId="0939E31F" w:rsidR="00A77FCA" w:rsidRPr="002C2B73" w:rsidRDefault="00A77FCA" w:rsidP="00A77FCA">
      <w:pPr>
        <w:pStyle w:val="Brdtextutanavstnd"/>
        <w:rPr>
          <w:rFonts w:ascii="OrigGarmnd BT" w:hAnsi="OrigGarmnd BT"/>
          <w:b/>
          <w:sz w:val="24"/>
          <w:szCs w:val="24"/>
        </w:rPr>
      </w:pPr>
      <w:r w:rsidRPr="002C2B73">
        <w:rPr>
          <w:rFonts w:ascii="OrigGarmnd BT" w:hAnsi="OrigGarmnd BT"/>
          <w:b/>
          <w:sz w:val="24"/>
          <w:szCs w:val="24"/>
        </w:rPr>
        <w:t>Uppdrag till Naturvårdsverket, Folkhälsomyndigheten, länsstyrelserna, Tillväxtverket och Livsmedelsverket om vägledning, stöd och standardiserade underlag för utveckling av e-tjänster hos kommuner (KN2024/02097)</w:t>
      </w:r>
    </w:p>
    <w:p w14:paraId="0EAEEBCC" w14:textId="6627C77F" w:rsidR="00A77FCA" w:rsidRPr="006024FB" w:rsidRDefault="00A77FCA" w:rsidP="00A77FCA">
      <w:pPr>
        <w:pStyle w:val="Brdtextutanavstnd"/>
        <w:rPr>
          <w:rFonts w:ascii="OrigGarmnd BT" w:hAnsi="OrigGarmnd BT"/>
          <w:noProof w:val="0"/>
          <w:sz w:val="24"/>
          <w:szCs w:val="24"/>
        </w:rPr>
      </w:pPr>
      <w:r w:rsidRPr="006024FB">
        <w:rPr>
          <w:rFonts w:ascii="OrigGarmnd BT" w:hAnsi="OrigGarmnd BT"/>
          <w:noProof w:val="0"/>
          <w:sz w:val="24"/>
          <w:szCs w:val="24"/>
        </w:rPr>
        <w:t>Beslutsdatum: den 24 oktober 2024</w:t>
      </w:r>
    </w:p>
    <w:p w14:paraId="5B242BA4" w14:textId="77777777" w:rsidR="00C82D08" w:rsidRDefault="00C82D08" w:rsidP="00A77FCA">
      <w:pPr>
        <w:pStyle w:val="Brdtextutanavstnd"/>
        <w:rPr>
          <w:sz w:val="24"/>
          <w:szCs w:val="24"/>
        </w:rPr>
      </w:pPr>
    </w:p>
    <w:p w14:paraId="5AF78193" w14:textId="6912C600" w:rsidR="00C82D08" w:rsidRPr="009F5AFA" w:rsidRDefault="004F7157" w:rsidP="00A77FCA">
      <w:pPr>
        <w:pStyle w:val="Brdtextutanavstnd"/>
        <w:rPr>
          <w:rFonts w:ascii="OrigGarmnd BT" w:hAnsi="OrigGarmnd BT"/>
          <w:b/>
          <w:sz w:val="24"/>
          <w:szCs w:val="24"/>
        </w:rPr>
      </w:pPr>
      <w:r w:rsidRPr="009F5AFA">
        <w:rPr>
          <w:rFonts w:ascii="OrigGarmnd BT" w:hAnsi="OrigGarmnd BT"/>
          <w:b/>
          <w:sz w:val="24"/>
          <w:szCs w:val="24"/>
        </w:rPr>
        <w:t>Myndighetsgemensamt uppdrag att stärka och främja sexuell och reproduktiv hälsa och rättigheter (A2024/01236)</w:t>
      </w:r>
    </w:p>
    <w:p w14:paraId="58F64149" w14:textId="04937C24" w:rsidR="00A77FCA" w:rsidRDefault="004F7157" w:rsidP="00A77FCA">
      <w:pPr>
        <w:pStyle w:val="Brdtextutanavstnd"/>
        <w:rPr>
          <w:rFonts w:ascii="OrigGarmnd BT" w:hAnsi="OrigGarmnd BT"/>
          <w:sz w:val="24"/>
          <w:szCs w:val="24"/>
        </w:rPr>
      </w:pPr>
      <w:r w:rsidRPr="009F5AFA">
        <w:rPr>
          <w:rFonts w:ascii="OrigGarmnd BT" w:hAnsi="OrigGarmnd BT"/>
          <w:sz w:val="24"/>
          <w:szCs w:val="24"/>
        </w:rPr>
        <w:t xml:space="preserve">Beslutsdatum: 24 oktober 2024 </w:t>
      </w:r>
    </w:p>
    <w:p w14:paraId="44FE0650" w14:textId="55BFEBCA" w:rsidR="009F5AFA" w:rsidRPr="009F5AFA" w:rsidRDefault="009F5AFA" w:rsidP="00A77FCA">
      <w:pPr>
        <w:pStyle w:val="Brdtextutanavstnd"/>
        <w:rPr>
          <w:rFonts w:ascii="OrigGarmnd BT" w:hAnsi="OrigGarmnd BT"/>
          <w:sz w:val="24"/>
          <w:szCs w:val="24"/>
        </w:rPr>
      </w:pPr>
      <w:r>
        <w:rPr>
          <w:rFonts w:ascii="OrigGarmnd BT" w:hAnsi="OrigGarmnd BT"/>
          <w:sz w:val="24"/>
          <w:szCs w:val="24"/>
        </w:rPr>
        <w:t xml:space="preserve">Redovisning: </w:t>
      </w:r>
      <w:r w:rsidR="00DA7B7D">
        <w:rPr>
          <w:rFonts w:ascii="OrigGarmnd BT" w:hAnsi="OrigGarmnd BT"/>
          <w:sz w:val="24"/>
          <w:szCs w:val="24"/>
        </w:rPr>
        <w:t xml:space="preserve">den </w:t>
      </w:r>
      <w:r>
        <w:rPr>
          <w:rFonts w:ascii="OrigGarmnd BT" w:hAnsi="OrigGarmnd BT"/>
          <w:sz w:val="24"/>
          <w:szCs w:val="24"/>
        </w:rPr>
        <w:t>12 september 2025, 31 mars 2026, 31 mars 2027 och 31 mars 2028</w:t>
      </w:r>
    </w:p>
    <w:sectPr w:rsidR="009F5AFA" w:rsidRPr="009F5AFA" w:rsidSect="0093335A">
      <w:headerReference w:type="first" r:id="rId13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67DF" w14:textId="77777777" w:rsidR="009A36B3" w:rsidRDefault="009A36B3" w:rsidP="00A87A54">
      <w:pPr>
        <w:spacing w:after="0" w:line="240" w:lineRule="auto"/>
      </w:pPr>
      <w:r>
        <w:separator/>
      </w:r>
    </w:p>
  </w:endnote>
  <w:endnote w:type="continuationSeparator" w:id="0">
    <w:p w14:paraId="42547BA3" w14:textId="77777777" w:rsidR="009A36B3" w:rsidRDefault="009A36B3" w:rsidP="00A87A54">
      <w:pPr>
        <w:spacing w:after="0" w:line="240" w:lineRule="auto"/>
      </w:pPr>
      <w:r>
        <w:continuationSeparator/>
      </w:r>
    </w:p>
  </w:endnote>
  <w:endnote w:type="continuationNotice" w:id="1">
    <w:p w14:paraId="36EB7868" w14:textId="77777777" w:rsidR="009A36B3" w:rsidRDefault="009A36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1C244" w14:textId="77777777" w:rsidR="009A36B3" w:rsidRDefault="009A36B3" w:rsidP="00A87A54">
      <w:pPr>
        <w:spacing w:after="0" w:line="240" w:lineRule="auto"/>
      </w:pPr>
      <w:r>
        <w:separator/>
      </w:r>
    </w:p>
  </w:footnote>
  <w:footnote w:type="continuationSeparator" w:id="0">
    <w:p w14:paraId="70EB6864" w14:textId="77777777" w:rsidR="009A36B3" w:rsidRDefault="009A36B3" w:rsidP="00A87A54">
      <w:pPr>
        <w:spacing w:after="0" w:line="240" w:lineRule="auto"/>
      </w:pPr>
      <w:r>
        <w:continuationSeparator/>
      </w:r>
    </w:p>
  </w:footnote>
  <w:footnote w:type="continuationNotice" w:id="1">
    <w:p w14:paraId="2730F416" w14:textId="77777777" w:rsidR="009A36B3" w:rsidRDefault="009A36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E90ED" w14:textId="414C2D7A" w:rsidR="009A36B3" w:rsidRDefault="009A36B3">
    <w:pPr>
      <w:pStyle w:val="Sidhuvud"/>
    </w:pPr>
    <w:r>
      <w:tab/>
      <w:t xml:space="preserve">Bilaga </w:t>
    </w:r>
    <w:r w:rsidR="00264865">
      <w:t>2</w:t>
    </w:r>
    <w:r>
      <w:t xml:space="preserve"> till reg</w:t>
    </w:r>
    <w:r w:rsidR="00264865">
      <w:t>leringsbrev</w:t>
    </w:r>
    <w:r>
      <w:t xml:space="preserve"> </w:t>
    </w:r>
    <w:r w:rsidR="00264865">
      <w:t xml:space="preserve">för budgetåret </w:t>
    </w:r>
    <w:r w:rsidR="00D4773F">
      <w:t xml:space="preserve">2025 </w:t>
    </w:r>
    <w:r w:rsidR="00264865">
      <w:t>avseende länsstyrelserna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1851388"/>
    <w:multiLevelType w:val="hybridMultilevel"/>
    <w:tmpl w:val="7F24EF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num w:numId="1" w16cid:durableId="667750024">
    <w:abstractNumId w:val="21"/>
  </w:num>
  <w:num w:numId="2" w16cid:durableId="687752166">
    <w:abstractNumId w:val="28"/>
  </w:num>
  <w:num w:numId="3" w16cid:durableId="982730355">
    <w:abstractNumId w:val="4"/>
  </w:num>
  <w:num w:numId="4" w16cid:durableId="2080327471">
    <w:abstractNumId w:val="1"/>
  </w:num>
  <w:num w:numId="5" w16cid:durableId="2056731980">
    <w:abstractNumId w:val="5"/>
  </w:num>
  <w:num w:numId="6" w16cid:durableId="1323511114">
    <w:abstractNumId w:val="3"/>
  </w:num>
  <w:num w:numId="7" w16cid:durableId="790519454">
    <w:abstractNumId w:val="19"/>
  </w:num>
  <w:num w:numId="8" w16cid:durableId="234896346">
    <w:abstractNumId w:val="17"/>
  </w:num>
  <w:num w:numId="9" w16cid:durableId="130483113">
    <w:abstractNumId w:val="8"/>
  </w:num>
  <w:num w:numId="10" w16cid:durableId="544754787">
    <w:abstractNumId w:val="14"/>
  </w:num>
  <w:num w:numId="11" w16cid:durableId="548153389">
    <w:abstractNumId w:val="18"/>
  </w:num>
  <w:num w:numId="12" w16cid:durableId="607811855">
    <w:abstractNumId w:val="33"/>
  </w:num>
  <w:num w:numId="13" w16cid:durableId="203297740">
    <w:abstractNumId w:val="26"/>
  </w:num>
  <w:num w:numId="14" w16cid:durableId="2048138047">
    <w:abstractNumId w:val="9"/>
  </w:num>
  <w:num w:numId="15" w16cid:durableId="1978298484">
    <w:abstractNumId w:val="7"/>
  </w:num>
  <w:num w:numId="16" w16cid:durableId="1884321201">
    <w:abstractNumId w:val="30"/>
  </w:num>
  <w:num w:numId="17" w16cid:durableId="1155685099">
    <w:abstractNumId w:val="27"/>
  </w:num>
  <w:num w:numId="18" w16cid:durableId="627591203">
    <w:abstractNumId w:val="6"/>
  </w:num>
  <w:num w:numId="19" w16cid:durableId="666523519">
    <w:abstractNumId w:val="0"/>
  </w:num>
  <w:num w:numId="20" w16cid:durableId="1052071673">
    <w:abstractNumId w:val="2"/>
  </w:num>
  <w:num w:numId="21" w16cid:durableId="220362894">
    <w:abstractNumId w:val="16"/>
  </w:num>
  <w:num w:numId="22" w16cid:durableId="605774703">
    <w:abstractNumId w:val="10"/>
  </w:num>
  <w:num w:numId="23" w16cid:durableId="1813138946">
    <w:abstractNumId w:val="23"/>
  </w:num>
  <w:num w:numId="24" w16cid:durableId="2066023827">
    <w:abstractNumId w:val="24"/>
  </w:num>
  <w:num w:numId="25" w16cid:durableId="1418792077">
    <w:abstractNumId w:val="34"/>
  </w:num>
  <w:num w:numId="26" w16cid:durableId="1133601440">
    <w:abstractNumId w:val="20"/>
  </w:num>
  <w:num w:numId="27" w16cid:durableId="1609700321">
    <w:abstractNumId w:val="31"/>
  </w:num>
  <w:num w:numId="28" w16cid:durableId="557865766">
    <w:abstractNumId w:val="15"/>
  </w:num>
  <w:num w:numId="29" w16cid:durableId="1497070555">
    <w:abstractNumId w:val="13"/>
  </w:num>
  <w:num w:numId="30" w16cid:durableId="732461886">
    <w:abstractNumId w:val="32"/>
  </w:num>
  <w:num w:numId="31" w16cid:durableId="116066540">
    <w:abstractNumId w:val="11"/>
  </w:num>
  <w:num w:numId="32" w16cid:durableId="1201626597">
    <w:abstractNumId w:val="25"/>
  </w:num>
  <w:num w:numId="33" w16cid:durableId="1259750039">
    <w:abstractNumId w:val="29"/>
  </w:num>
  <w:num w:numId="34" w16cid:durableId="594751495">
    <w:abstractNumId w:val="35"/>
  </w:num>
  <w:num w:numId="35" w16cid:durableId="1428115447">
    <w:abstractNumId w:val="22"/>
  </w:num>
  <w:num w:numId="36" w16cid:durableId="7958312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trackRevisions/>
  <w:defaultTabStop w:val="1304"/>
  <w:hyphenationZone w:val="425"/>
  <w:characterSpacingControl w:val="doNotCompress"/>
  <w:hdrShapeDefaults>
    <o:shapedefaults v:ext="edit" spidmax="288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F9"/>
    <w:rsid w:val="0000042F"/>
    <w:rsid w:val="00004C60"/>
    <w:rsid w:val="00004D5C"/>
    <w:rsid w:val="000052AE"/>
    <w:rsid w:val="00005F68"/>
    <w:rsid w:val="000067D8"/>
    <w:rsid w:val="00012B00"/>
    <w:rsid w:val="00017386"/>
    <w:rsid w:val="00017D5F"/>
    <w:rsid w:val="00026711"/>
    <w:rsid w:val="00040BDC"/>
    <w:rsid w:val="00041EDC"/>
    <w:rsid w:val="00044294"/>
    <w:rsid w:val="00050924"/>
    <w:rsid w:val="00054A60"/>
    <w:rsid w:val="00057F4E"/>
    <w:rsid w:val="00057FE0"/>
    <w:rsid w:val="000650BA"/>
    <w:rsid w:val="00072E06"/>
    <w:rsid w:val="000757FC"/>
    <w:rsid w:val="000862E0"/>
    <w:rsid w:val="00093408"/>
    <w:rsid w:val="0009435C"/>
    <w:rsid w:val="00095D53"/>
    <w:rsid w:val="000A547A"/>
    <w:rsid w:val="000B3026"/>
    <w:rsid w:val="000C61D1"/>
    <w:rsid w:val="000C6FBD"/>
    <w:rsid w:val="000D576C"/>
    <w:rsid w:val="000E12D9"/>
    <w:rsid w:val="000E27B3"/>
    <w:rsid w:val="000E2E4A"/>
    <w:rsid w:val="000E5E41"/>
    <w:rsid w:val="000E7F60"/>
    <w:rsid w:val="000F00B8"/>
    <w:rsid w:val="000F1E1F"/>
    <w:rsid w:val="000F278C"/>
    <w:rsid w:val="000F3A99"/>
    <w:rsid w:val="000F46DF"/>
    <w:rsid w:val="000F6120"/>
    <w:rsid w:val="000F6D4D"/>
    <w:rsid w:val="00111809"/>
    <w:rsid w:val="00121002"/>
    <w:rsid w:val="00127623"/>
    <w:rsid w:val="001317A1"/>
    <w:rsid w:val="00145428"/>
    <w:rsid w:val="00147F05"/>
    <w:rsid w:val="00157D15"/>
    <w:rsid w:val="00170CE4"/>
    <w:rsid w:val="00173126"/>
    <w:rsid w:val="00182C88"/>
    <w:rsid w:val="00192E34"/>
    <w:rsid w:val="001A0F39"/>
    <w:rsid w:val="001B1061"/>
    <w:rsid w:val="001B39F6"/>
    <w:rsid w:val="001C4631"/>
    <w:rsid w:val="001C5DC9"/>
    <w:rsid w:val="001C71A9"/>
    <w:rsid w:val="001C789E"/>
    <w:rsid w:val="001D01D9"/>
    <w:rsid w:val="001D7AB0"/>
    <w:rsid w:val="001E7562"/>
    <w:rsid w:val="001E75EE"/>
    <w:rsid w:val="001E7C0D"/>
    <w:rsid w:val="001F0629"/>
    <w:rsid w:val="001F0736"/>
    <w:rsid w:val="001F0D40"/>
    <w:rsid w:val="001F4302"/>
    <w:rsid w:val="001F57B3"/>
    <w:rsid w:val="001F605B"/>
    <w:rsid w:val="002018F0"/>
    <w:rsid w:val="00204079"/>
    <w:rsid w:val="00205F39"/>
    <w:rsid w:val="00211B4E"/>
    <w:rsid w:val="00213258"/>
    <w:rsid w:val="00222258"/>
    <w:rsid w:val="00223150"/>
    <w:rsid w:val="00223AD6"/>
    <w:rsid w:val="002242FD"/>
    <w:rsid w:val="00230C9B"/>
    <w:rsid w:val="00233398"/>
    <w:rsid w:val="00233D52"/>
    <w:rsid w:val="00243C36"/>
    <w:rsid w:val="002441D8"/>
    <w:rsid w:val="00253025"/>
    <w:rsid w:val="00260D2D"/>
    <w:rsid w:val="00264865"/>
    <w:rsid w:val="002666B3"/>
    <w:rsid w:val="00281106"/>
    <w:rsid w:val="00282D27"/>
    <w:rsid w:val="00284222"/>
    <w:rsid w:val="002878F6"/>
    <w:rsid w:val="00292420"/>
    <w:rsid w:val="0029487B"/>
    <w:rsid w:val="00296F0D"/>
    <w:rsid w:val="002A2985"/>
    <w:rsid w:val="002A725F"/>
    <w:rsid w:val="002A7276"/>
    <w:rsid w:val="002C2B73"/>
    <w:rsid w:val="002E0817"/>
    <w:rsid w:val="002E3E2E"/>
    <w:rsid w:val="002E4D3F"/>
    <w:rsid w:val="002F483F"/>
    <w:rsid w:val="002F66A6"/>
    <w:rsid w:val="002F75B5"/>
    <w:rsid w:val="0030497B"/>
    <w:rsid w:val="00304C49"/>
    <w:rsid w:val="003050DB"/>
    <w:rsid w:val="0030678E"/>
    <w:rsid w:val="00307E0B"/>
    <w:rsid w:val="00310561"/>
    <w:rsid w:val="003128E2"/>
    <w:rsid w:val="00314336"/>
    <w:rsid w:val="00314795"/>
    <w:rsid w:val="0032168A"/>
    <w:rsid w:val="00322E24"/>
    <w:rsid w:val="00323544"/>
    <w:rsid w:val="00323C26"/>
    <w:rsid w:val="00326C03"/>
    <w:rsid w:val="0033218A"/>
    <w:rsid w:val="00333028"/>
    <w:rsid w:val="00335AE3"/>
    <w:rsid w:val="00340DE0"/>
    <w:rsid w:val="00342327"/>
    <w:rsid w:val="00347E11"/>
    <w:rsid w:val="00350C92"/>
    <w:rsid w:val="003547A8"/>
    <w:rsid w:val="00363429"/>
    <w:rsid w:val="00363C4D"/>
    <w:rsid w:val="0036408E"/>
    <w:rsid w:val="00365AFF"/>
    <w:rsid w:val="00370311"/>
    <w:rsid w:val="0038167B"/>
    <w:rsid w:val="0038587E"/>
    <w:rsid w:val="00387ABE"/>
    <w:rsid w:val="00392ED4"/>
    <w:rsid w:val="003A018B"/>
    <w:rsid w:val="003A20EB"/>
    <w:rsid w:val="003A3C51"/>
    <w:rsid w:val="003A5969"/>
    <w:rsid w:val="003A5C58"/>
    <w:rsid w:val="003C4BFD"/>
    <w:rsid w:val="003C5761"/>
    <w:rsid w:val="003C708B"/>
    <w:rsid w:val="003C7BE0"/>
    <w:rsid w:val="003D0DD3"/>
    <w:rsid w:val="003D17EF"/>
    <w:rsid w:val="003D3535"/>
    <w:rsid w:val="003E6020"/>
    <w:rsid w:val="003E6EF1"/>
    <w:rsid w:val="003F188B"/>
    <w:rsid w:val="004076F2"/>
    <w:rsid w:val="00407F9F"/>
    <w:rsid w:val="0041223B"/>
    <w:rsid w:val="0042068E"/>
    <w:rsid w:val="00425086"/>
    <w:rsid w:val="00433FDE"/>
    <w:rsid w:val="00455FA5"/>
    <w:rsid w:val="00457192"/>
    <w:rsid w:val="004660C8"/>
    <w:rsid w:val="00467E15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87F49"/>
    <w:rsid w:val="00491796"/>
    <w:rsid w:val="004A3F4D"/>
    <w:rsid w:val="004B66DA"/>
    <w:rsid w:val="004C1E9D"/>
    <w:rsid w:val="004C70EE"/>
    <w:rsid w:val="004D2575"/>
    <w:rsid w:val="004E13C8"/>
    <w:rsid w:val="004E25CD"/>
    <w:rsid w:val="004F0448"/>
    <w:rsid w:val="004F6460"/>
    <w:rsid w:val="004F6525"/>
    <w:rsid w:val="004F7157"/>
    <w:rsid w:val="005034AB"/>
    <w:rsid w:val="00506828"/>
    <w:rsid w:val="00510C51"/>
    <w:rsid w:val="0052127C"/>
    <w:rsid w:val="00521A8B"/>
    <w:rsid w:val="00530BD7"/>
    <w:rsid w:val="00533841"/>
    <w:rsid w:val="005342B0"/>
    <w:rsid w:val="00544738"/>
    <w:rsid w:val="005456E4"/>
    <w:rsid w:val="005470A5"/>
    <w:rsid w:val="0054764E"/>
    <w:rsid w:val="00547B89"/>
    <w:rsid w:val="005606BC"/>
    <w:rsid w:val="00561CCF"/>
    <w:rsid w:val="005639B6"/>
    <w:rsid w:val="005641CA"/>
    <w:rsid w:val="00567799"/>
    <w:rsid w:val="00571A0B"/>
    <w:rsid w:val="00571B3E"/>
    <w:rsid w:val="0058275A"/>
    <w:rsid w:val="005850D7"/>
    <w:rsid w:val="00585578"/>
    <w:rsid w:val="00585BD3"/>
    <w:rsid w:val="00596E2B"/>
    <w:rsid w:val="005A2A96"/>
    <w:rsid w:val="005A5193"/>
    <w:rsid w:val="005A6E23"/>
    <w:rsid w:val="005B30A0"/>
    <w:rsid w:val="005D09DE"/>
    <w:rsid w:val="005E2F29"/>
    <w:rsid w:val="005E4E79"/>
    <w:rsid w:val="005F02CD"/>
    <w:rsid w:val="005F0506"/>
    <w:rsid w:val="005F48E4"/>
    <w:rsid w:val="005F700B"/>
    <w:rsid w:val="006024FB"/>
    <w:rsid w:val="00606E92"/>
    <w:rsid w:val="00607A0A"/>
    <w:rsid w:val="006175D7"/>
    <w:rsid w:val="006208E5"/>
    <w:rsid w:val="006235E8"/>
    <w:rsid w:val="00624449"/>
    <w:rsid w:val="00631F82"/>
    <w:rsid w:val="00632273"/>
    <w:rsid w:val="00651509"/>
    <w:rsid w:val="00651702"/>
    <w:rsid w:val="00654B4D"/>
    <w:rsid w:val="0065690C"/>
    <w:rsid w:val="006577D4"/>
    <w:rsid w:val="00661122"/>
    <w:rsid w:val="00665E33"/>
    <w:rsid w:val="00670A48"/>
    <w:rsid w:val="00672F6F"/>
    <w:rsid w:val="0068449B"/>
    <w:rsid w:val="006865B7"/>
    <w:rsid w:val="006879E8"/>
    <w:rsid w:val="0069523C"/>
    <w:rsid w:val="006A0F66"/>
    <w:rsid w:val="006A2C6E"/>
    <w:rsid w:val="006A352D"/>
    <w:rsid w:val="006A5844"/>
    <w:rsid w:val="006A7ED0"/>
    <w:rsid w:val="006B4A30"/>
    <w:rsid w:val="006B7569"/>
    <w:rsid w:val="006D04F9"/>
    <w:rsid w:val="006D3188"/>
    <w:rsid w:val="006D3A54"/>
    <w:rsid w:val="006D59F9"/>
    <w:rsid w:val="006E08FC"/>
    <w:rsid w:val="006E1D7D"/>
    <w:rsid w:val="006F079A"/>
    <w:rsid w:val="006F2588"/>
    <w:rsid w:val="006F7B8D"/>
    <w:rsid w:val="00703129"/>
    <w:rsid w:val="00710A6C"/>
    <w:rsid w:val="00712266"/>
    <w:rsid w:val="00713559"/>
    <w:rsid w:val="007143C8"/>
    <w:rsid w:val="0071577A"/>
    <w:rsid w:val="007234E2"/>
    <w:rsid w:val="00732C27"/>
    <w:rsid w:val="00750C93"/>
    <w:rsid w:val="00751296"/>
    <w:rsid w:val="007548A8"/>
    <w:rsid w:val="00757B3B"/>
    <w:rsid w:val="00773075"/>
    <w:rsid w:val="0077425E"/>
    <w:rsid w:val="007815C6"/>
    <w:rsid w:val="00782B3F"/>
    <w:rsid w:val="0079641B"/>
    <w:rsid w:val="007A3823"/>
    <w:rsid w:val="007A629C"/>
    <w:rsid w:val="007C44FF"/>
    <w:rsid w:val="007C7BDB"/>
    <w:rsid w:val="007D73AB"/>
    <w:rsid w:val="007F1DCF"/>
    <w:rsid w:val="007F4FE1"/>
    <w:rsid w:val="007F516C"/>
    <w:rsid w:val="00804C1B"/>
    <w:rsid w:val="00814963"/>
    <w:rsid w:val="00816677"/>
    <w:rsid w:val="008178E6"/>
    <w:rsid w:val="00833CC6"/>
    <w:rsid w:val="008375D5"/>
    <w:rsid w:val="00857398"/>
    <w:rsid w:val="0086715F"/>
    <w:rsid w:val="00874D58"/>
    <w:rsid w:val="00875DDD"/>
    <w:rsid w:val="008851DC"/>
    <w:rsid w:val="00885716"/>
    <w:rsid w:val="00887153"/>
    <w:rsid w:val="00891929"/>
    <w:rsid w:val="008971D3"/>
    <w:rsid w:val="008A0A0D"/>
    <w:rsid w:val="008A630F"/>
    <w:rsid w:val="008C4D29"/>
    <w:rsid w:val="008C562B"/>
    <w:rsid w:val="008C7954"/>
    <w:rsid w:val="008D3090"/>
    <w:rsid w:val="008D4306"/>
    <w:rsid w:val="008D4508"/>
    <w:rsid w:val="008E77D6"/>
    <w:rsid w:val="008F132D"/>
    <w:rsid w:val="009109CE"/>
    <w:rsid w:val="00913318"/>
    <w:rsid w:val="009234FD"/>
    <w:rsid w:val="0093071F"/>
    <w:rsid w:val="0093335A"/>
    <w:rsid w:val="009402AF"/>
    <w:rsid w:val="00943C3A"/>
    <w:rsid w:val="0094502D"/>
    <w:rsid w:val="00947013"/>
    <w:rsid w:val="00957413"/>
    <w:rsid w:val="00963221"/>
    <w:rsid w:val="00963B5C"/>
    <w:rsid w:val="009662D0"/>
    <w:rsid w:val="009715A7"/>
    <w:rsid w:val="00983607"/>
    <w:rsid w:val="00986CC3"/>
    <w:rsid w:val="009920AA"/>
    <w:rsid w:val="00997A26"/>
    <w:rsid w:val="00997D75"/>
    <w:rsid w:val="009A36B3"/>
    <w:rsid w:val="009A3D95"/>
    <w:rsid w:val="009A3E1D"/>
    <w:rsid w:val="009A4D0A"/>
    <w:rsid w:val="009B2AE9"/>
    <w:rsid w:val="009B60AF"/>
    <w:rsid w:val="009B7E7D"/>
    <w:rsid w:val="009C2459"/>
    <w:rsid w:val="009C5124"/>
    <w:rsid w:val="009C5D1C"/>
    <w:rsid w:val="009D1DF9"/>
    <w:rsid w:val="009D5D40"/>
    <w:rsid w:val="009D6B1B"/>
    <w:rsid w:val="009E107B"/>
    <w:rsid w:val="009E1304"/>
    <w:rsid w:val="009E13D5"/>
    <w:rsid w:val="009E18D6"/>
    <w:rsid w:val="009E21C9"/>
    <w:rsid w:val="009F04A4"/>
    <w:rsid w:val="009F5AFA"/>
    <w:rsid w:val="00A01F5C"/>
    <w:rsid w:val="00A0213C"/>
    <w:rsid w:val="00A061BD"/>
    <w:rsid w:val="00A164D0"/>
    <w:rsid w:val="00A201E0"/>
    <w:rsid w:val="00A22DA6"/>
    <w:rsid w:val="00A3270B"/>
    <w:rsid w:val="00A43B02"/>
    <w:rsid w:val="00A44BAA"/>
    <w:rsid w:val="00A5156E"/>
    <w:rsid w:val="00A56824"/>
    <w:rsid w:val="00A574B3"/>
    <w:rsid w:val="00A65C80"/>
    <w:rsid w:val="00A67276"/>
    <w:rsid w:val="00A67840"/>
    <w:rsid w:val="00A743AC"/>
    <w:rsid w:val="00A77FCA"/>
    <w:rsid w:val="00A86B13"/>
    <w:rsid w:val="00A87A54"/>
    <w:rsid w:val="00A91894"/>
    <w:rsid w:val="00A925CD"/>
    <w:rsid w:val="00A92A3F"/>
    <w:rsid w:val="00A94135"/>
    <w:rsid w:val="00AA1809"/>
    <w:rsid w:val="00AB131F"/>
    <w:rsid w:val="00AB6313"/>
    <w:rsid w:val="00AD6A87"/>
    <w:rsid w:val="00AE0C80"/>
    <w:rsid w:val="00AF0855"/>
    <w:rsid w:val="00AF0BB7"/>
    <w:rsid w:val="00AF0EDE"/>
    <w:rsid w:val="00AF6A14"/>
    <w:rsid w:val="00B013C1"/>
    <w:rsid w:val="00B05F1E"/>
    <w:rsid w:val="00B06751"/>
    <w:rsid w:val="00B06775"/>
    <w:rsid w:val="00B2169D"/>
    <w:rsid w:val="00B21CBB"/>
    <w:rsid w:val="00B316CA"/>
    <w:rsid w:val="00B34EEB"/>
    <w:rsid w:val="00B366C4"/>
    <w:rsid w:val="00B36EBD"/>
    <w:rsid w:val="00B41F72"/>
    <w:rsid w:val="00B517E1"/>
    <w:rsid w:val="00B55E70"/>
    <w:rsid w:val="00B6357E"/>
    <w:rsid w:val="00B639D8"/>
    <w:rsid w:val="00B74E30"/>
    <w:rsid w:val="00B753ED"/>
    <w:rsid w:val="00B84409"/>
    <w:rsid w:val="00BB1573"/>
    <w:rsid w:val="00BB5683"/>
    <w:rsid w:val="00BC4E6D"/>
    <w:rsid w:val="00BD0826"/>
    <w:rsid w:val="00BE3210"/>
    <w:rsid w:val="00BE6B50"/>
    <w:rsid w:val="00C0061C"/>
    <w:rsid w:val="00C00C10"/>
    <w:rsid w:val="00C03811"/>
    <w:rsid w:val="00C13FED"/>
    <w:rsid w:val="00C141C6"/>
    <w:rsid w:val="00C16480"/>
    <w:rsid w:val="00C2071A"/>
    <w:rsid w:val="00C20ACB"/>
    <w:rsid w:val="00C212FE"/>
    <w:rsid w:val="00C22157"/>
    <w:rsid w:val="00C22CDF"/>
    <w:rsid w:val="00C24762"/>
    <w:rsid w:val="00C2480A"/>
    <w:rsid w:val="00C26068"/>
    <w:rsid w:val="00C271A8"/>
    <w:rsid w:val="00C30842"/>
    <w:rsid w:val="00C37A77"/>
    <w:rsid w:val="00C4042C"/>
    <w:rsid w:val="00C42C05"/>
    <w:rsid w:val="00C461E6"/>
    <w:rsid w:val="00C82D08"/>
    <w:rsid w:val="00C92D30"/>
    <w:rsid w:val="00C9300B"/>
    <w:rsid w:val="00C93EBA"/>
    <w:rsid w:val="00C97AEF"/>
    <w:rsid w:val="00CA35B2"/>
    <w:rsid w:val="00CA3C69"/>
    <w:rsid w:val="00CA4E2C"/>
    <w:rsid w:val="00CA7FF5"/>
    <w:rsid w:val="00CB1E7C"/>
    <w:rsid w:val="00CB2EA1"/>
    <w:rsid w:val="00CB43F1"/>
    <w:rsid w:val="00CB444A"/>
    <w:rsid w:val="00CB6EDE"/>
    <w:rsid w:val="00CB70FA"/>
    <w:rsid w:val="00CC2790"/>
    <w:rsid w:val="00CC41BA"/>
    <w:rsid w:val="00CC5F61"/>
    <w:rsid w:val="00CC6D72"/>
    <w:rsid w:val="00CD1C6C"/>
    <w:rsid w:val="00CD6169"/>
    <w:rsid w:val="00CE5FDC"/>
    <w:rsid w:val="00CF3046"/>
    <w:rsid w:val="00CF717A"/>
    <w:rsid w:val="00CF7F95"/>
    <w:rsid w:val="00D021D2"/>
    <w:rsid w:val="00D13D8A"/>
    <w:rsid w:val="00D13DDB"/>
    <w:rsid w:val="00D279D8"/>
    <w:rsid w:val="00D27C8E"/>
    <w:rsid w:val="00D3658F"/>
    <w:rsid w:val="00D4141B"/>
    <w:rsid w:val="00D4145D"/>
    <w:rsid w:val="00D45543"/>
    <w:rsid w:val="00D4773F"/>
    <w:rsid w:val="00D47AAD"/>
    <w:rsid w:val="00D51DD8"/>
    <w:rsid w:val="00D5467F"/>
    <w:rsid w:val="00D64D60"/>
    <w:rsid w:val="00D6730A"/>
    <w:rsid w:val="00D74DD6"/>
    <w:rsid w:val="00D76068"/>
    <w:rsid w:val="00D76B01"/>
    <w:rsid w:val="00D84704"/>
    <w:rsid w:val="00D84B95"/>
    <w:rsid w:val="00D923CA"/>
    <w:rsid w:val="00D95424"/>
    <w:rsid w:val="00D973FF"/>
    <w:rsid w:val="00DA7B7D"/>
    <w:rsid w:val="00DB714B"/>
    <w:rsid w:val="00DB7E9A"/>
    <w:rsid w:val="00DE1215"/>
    <w:rsid w:val="00DE591A"/>
    <w:rsid w:val="00DE7D5C"/>
    <w:rsid w:val="00DF2A58"/>
    <w:rsid w:val="00DF5BFB"/>
    <w:rsid w:val="00E05A4D"/>
    <w:rsid w:val="00E1027F"/>
    <w:rsid w:val="00E12DF4"/>
    <w:rsid w:val="00E160A9"/>
    <w:rsid w:val="00E45670"/>
    <w:rsid w:val="00E469E4"/>
    <w:rsid w:val="00E475C3"/>
    <w:rsid w:val="00E509B0"/>
    <w:rsid w:val="00E50D4B"/>
    <w:rsid w:val="00E53312"/>
    <w:rsid w:val="00E679CE"/>
    <w:rsid w:val="00E72B6C"/>
    <w:rsid w:val="00E74352"/>
    <w:rsid w:val="00E7634A"/>
    <w:rsid w:val="00E82BA3"/>
    <w:rsid w:val="00E84800"/>
    <w:rsid w:val="00E86623"/>
    <w:rsid w:val="00E91292"/>
    <w:rsid w:val="00E94718"/>
    <w:rsid w:val="00EA1688"/>
    <w:rsid w:val="00EB1366"/>
    <w:rsid w:val="00EC387D"/>
    <w:rsid w:val="00ED592E"/>
    <w:rsid w:val="00ED6ABD"/>
    <w:rsid w:val="00EE384F"/>
    <w:rsid w:val="00EE3C0F"/>
    <w:rsid w:val="00EE712B"/>
    <w:rsid w:val="00EF2A7F"/>
    <w:rsid w:val="00EF7C9F"/>
    <w:rsid w:val="00F01F64"/>
    <w:rsid w:val="00F03EAC"/>
    <w:rsid w:val="00F14024"/>
    <w:rsid w:val="00F16A98"/>
    <w:rsid w:val="00F1724D"/>
    <w:rsid w:val="00F2411F"/>
    <w:rsid w:val="00F243F7"/>
    <w:rsid w:val="00F259D7"/>
    <w:rsid w:val="00F30EB6"/>
    <w:rsid w:val="00F32D05"/>
    <w:rsid w:val="00F32F0A"/>
    <w:rsid w:val="00F35263"/>
    <w:rsid w:val="00F3627D"/>
    <w:rsid w:val="00F501CD"/>
    <w:rsid w:val="00F52BB1"/>
    <w:rsid w:val="00F53AEA"/>
    <w:rsid w:val="00F607D0"/>
    <w:rsid w:val="00F66093"/>
    <w:rsid w:val="00F71393"/>
    <w:rsid w:val="00F766A2"/>
    <w:rsid w:val="00F822DC"/>
    <w:rsid w:val="00F83F20"/>
    <w:rsid w:val="00F848D6"/>
    <w:rsid w:val="00F8705D"/>
    <w:rsid w:val="00F90DFC"/>
    <w:rsid w:val="00F96826"/>
    <w:rsid w:val="00F97123"/>
    <w:rsid w:val="00FA1806"/>
    <w:rsid w:val="00FA569C"/>
    <w:rsid w:val="00FA5DDD"/>
    <w:rsid w:val="00FB0797"/>
    <w:rsid w:val="00FC6E82"/>
    <w:rsid w:val="00FD0B7B"/>
    <w:rsid w:val="00FD4E71"/>
    <w:rsid w:val="00FD7CEC"/>
    <w:rsid w:val="00FE3BD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,"/>
  <w:listSeparator w:val=";"/>
  <w14:docId w14:val="5BF94E75"/>
  <w15:chartTrackingRefBased/>
  <w15:docId w15:val="{9925E08B-0398-4EDC-9F4E-60D0D378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D1DF9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unhideWhenUsed/>
    <w:rsid w:val="009D1D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1DF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1DF9"/>
    <w:rPr>
      <w:sz w:val="20"/>
      <w:szCs w:val="20"/>
    </w:rPr>
  </w:style>
  <w:style w:type="paragraph" w:customStyle="1" w:styleId="RKnormal">
    <w:name w:val="RKnormal"/>
    <w:basedOn w:val="Normal"/>
    <w:rsid w:val="009D1DF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D1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1DF9"/>
    <w:rPr>
      <w:rFonts w:ascii="Segoe UI" w:hAnsi="Segoe UI" w:cs="Segoe UI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A164D0"/>
    <w:rPr>
      <w:b/>
      <w:bCs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57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576C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D973FF"/>
    <w:pPr>
      <w:spacing w:after="200"/>
      <w:ind w:left="720"/>
      <w:contextualSpacing/>
    </w:pPr>
    <w:rPr>
      <w:sz w:val="22"/>
      <w:szCs w:val="22"/>
    </w:rPr>
  </w:style>
  <w:style w:type="paragraph" w:styleId="Revision">
    <w:name w:val="Revision"/>
    <w:hidden/>
    <w:uiPriority w:val="99"/>
    <w:semiHidden/>
    <w:rsid w:val="00FC6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8DF25C5267EE7141877C7B2B4A020720" ma:contentTypeVersion="7" ma:contentTypeDescription="Skapa ett nytt dokument." ma:contentTypeScope="" ma:versionID="40fbac9399d4a52326c9dffaf1a1374f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27BFA2F0-ACED-4B6B-B3EC-CF721C30A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12A812-D008-4AEE-B11C-4330CD361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8F352-5181-45E0-9D9D-27616D48B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3BDAD-B941-4029-8A5A-CB545A5C689E}">
  <ds:schemaRefs>
    <ds:schemaRef ds:uri="http://purl.org/dc/elements/1.1/"/>
    <ds:schemaRef ds:uri="http://schemas.microsoft.com/office/2006/metadata/properties"/>
    <ds:schemaRef ds:uri="d2feb238-5002-4fe7-97b5-04c1183dd0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7DDA436-2BF6-43AE-A83C-4087DEAD74C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Alexander Bjerner</cp:lastModifiedBy>
  <cp:revision>2</cp:revision>
  <dcterms:created xsi:type="dcterms:W3CDTF">2024-12-19T13:24:00Z</dcterms:created>
  <dcterms:modified xsi:type="dcterms:W3CDTF">2024-12-19T13:24:00Z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0x0101000787FB7BB4849D41A5C57A862A6FE0CE04008DF25C5267EE7141877C7B2B4A020720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Keyword">
    <vt:lpwstr/>
  </property>
  <property fmtid="{D5CDD505-2E9C-101B-9397-08002B2CF9AE}" pid="6" name="Order">
    <vt:r8>23000</vt:r8>
  </property>
  <property fmtid="{D5CDD505-2E9C-101B-9397-08002B2CF9AE}" pid="7" name="RKAktivitetskategori">
    <vt:lpwstr/>
  </property>
  <property fmtid="{D5CDD505-2E9C-101B-9397-08002B2CF9AE}" pid="8" name="Organisation">
    <vt:lpwstr/>
  </property>
  <property fmtid="{D5CDD505-2E9C-101B-9397-08002B2CF9AE}" pid="9" name="_dlc_DocIdItemGuid">
    <vt:lpwstr>305401dc-fb72-4bc2-bd59-1061a015810f</vt:lpwstr>
  </property>
  <property fmtid="{D5CDD505-2E9C-101B-9397-08002B2CF9AE}" pid="10" name="ActivityCategory">
    <vt:lpwstr/>
  </property>
  <property fmtid="{D5CDD505-2E9C-101B-9397-08002B2CF9AE}" pid="11" name="_dlc_DocId">
    <vt:lpwstr>JMV6WU277ZYR-1834298216-38741</vt:lpwstr>
  </property>
  <property fmtid="{D5CDD505-2E9C-101B-9397-08002B2CF9AE}" pid="12" name="_dlc_DocIdUrl">
    <vt:lpwstr>https://dhs.sp.regeringskansliet.se/yta/fi-ofa/sfo/_layouts/15/DocIdRedir.aspx?ID=JMV6WU277ZYR-1834298216-38741, JMV6WU277ZYR-1834298216-38741</vt:lpwstr>
  </property>
</Properties>
</file>