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2CB69A23" w:rsidR="00CF717A" w:rsidRDefault="00BE6228" w:rsidP="006F47DB">
      <w:pPr>
        <w:pStyle w:val="Rubrik"/>
        <w:spacing w:after="0"/>
      </w:pPr>
      <w:r>
        <w:t>Statens energimyndighets</w:t>
      </w:r>
      <w:r w:rsidR="003E527F">
        <w:t xml:space="preserve"> pågående uppdrag </w:t>
      </w:r>
      <w:r w:rsidR="00B35048">
        <w:t xml:space="preserve">per </w:t>
      </w:r>
      <w:r w:rsidR="003E527F">
        <w:t>den 1 januari 202</w:t>
      </w:r>
      <w:r w:rsidR="002F1198">
        <w:t>5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176D05" w:rsidRPr="003E527F" w14:paraId="3BD3D184" w14:textId="77777777" w:rsidTr="00FC7F76">
        <w:tc>
          <w:tcPr>
            <w:tcW w:w="3680" w:type="dxa"/>
          </w:tcPr>
          <w:p w14:paraId="054F6015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5125B356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E5DBC71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5D12F87E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6F47DB" w:rsidRPr="003E527F" w14:paraId="15D00735" w14:textId="77777777" w:rsidTr="00FC7F76">
        <w:tc>
          <w:tcPr>
            <w:tcW w:w="9060" w:type="dxa"/>
            <w:gridSpan w:val="3"/>
          </w:tcPr>
          <w:p w14:paraId="48198354" w14:textId="77777777" w:rsidR="006F47DB" w:rsidRPr="003E527F" w:rsidRDefault="006F47DB" w:rsidP="00FC7F76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Uppdrag givna i tidigare regleringsbrev</w:t>
            </w:r>
          </w:p>
        </w:tc>
      </w:tr>
      <w:tr w:rsidR="00176D05" w:rsidRPr="003E527F" w14:paraId="35BE3E67" w14:textId="77777777" w:rsidTr="00FC7F76">
        <w:tc>
          <w:tcPr>
            <w:tcW w:w="3680" w:type="dxa"/>
          </w:tcPr>
          <w:p w14:paraId="68B13FFD" w14:textId="0BBCF95C" w:rsidR="006F47DB" w:rsidRPr="005B6FDC" w:rsidRDefault="006F47DB" w:rsidP="00FC7F76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1. </w:t>
            </w:r>
            <w:r w:rsidRPr="00635216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Uppdrag om fordonsstrategisk forskning och innovation</w:t>
            </w:r>
            <w:r w:rsidR="000D3C63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2377" w:type="dxa"/>
          </w:tcPr>
          <w:p w14:paraId="72F0AE8A" w14:textId="5BA529EC" w:rsidR="006F47DB" w:rsidRPr="005B6FDC" w:rsidRDefault="00176D05" w:rsidP="00FC7F76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Beslutat den</w:t>
            </w:r>
            <w:r w:rsidR="006F47DB" w:rsidRPr="00635216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 4 maj 2017 (M2017/01147)</w:t>
            </w:r>
          </w:p>
        </w:tc>
        <w:tc>
          <w:tcPr>
            <w:tcW w:w="3003" w:type="dxa"/>
          </w:tcPr>
          <w:p w14:paraId="1664D7FA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Årligen i årsredovisningen</w:t>
            </w:r>
          </w:p>
        </w:tc>
      </w:tr>
      <w:tr w:rsidR="00176D05" w:rsidRPr="003E527F" w14:paraId="1C3F0FCD" w14:textId="77777777" w:rsidTr="00FC7F76">
        <w:tc>
          <w:tcPr>
            <w:tcW w:w="3680" w:type="dxa"/>
          </w:tcPr>
          <w:p w14:paraId="5E6CD22D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t xml:space="preserve">2. </w:t>
            </w:r>
            <w:r w:rsidRPr="005C5114">
              <w:t>Uppdrag om strategiska innovationsområden beslutades den 30 maj 2013 (N2013/02804) med tillägg i beslut den 4 maj 2017 (M2017/01147).</w:t>
            </w:r>
          </w:p>
        </w:tc>
        <w:tc>
          <w:tcPr>
            <w:tcW w:w="2377" w:type="dxa"/>
          </w:tcPr>
          <w:p w14:paraId="0FC8039C" w14:textId="20D7AEB4" w:rsidR="006F47DB" w:rsidRPr="005B6FDC" w:rsidRDefault="00176D05" w:rsidP="00FC7F76">
            <w:pPr>
              <w:rPr>
                <w:rFonts w:eastAsia="Calibri" w:cs="Arial"/>
                <w:sz w:val="20"/>
                <w:szCs w:val="20"/>
              </w:rPr>
            </w:pPr>
            <w:r>
              <w:t xml:space="preserve">Beslutat </w:t>
            </w:r>
            <w:r w:rsidR="006F47DB" w:rsidRPr="005C5114">
              <w:t>den 30 maj 2013 (N2013/02804) med tillägg i beslut den 4 maj 2017 (M2017/01147)</w:t>
            </w:r>
          </w:p>
        </w:tc>
        <w:tc>
          <w:tcPr>
            <w:tcW w:w="3003" w:type="dxa"/>
          </w:tcPr>
          <w:p w14:paraId="073F236F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Årligen i årsredovisningen</w:t>
            </w:r>
          </w:p>
        </w:tc>
      </w:tr>
      <w:tr w:rsidR="00176D05" w:rsidRPr="003E527F" w14:paraId="4F35E3D2" w14:textId="77777777" w:rsidTr="00FC7F76">
        <w:tc>
          <w:tcPr>
            <w:tcW w:w="3680" w:type="dxa"/>
          </w:tcPr>
          <w:p w14:paraId="3A4DE0F9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t xml:space="preserve">3. </w:t>
            </w:r>
            <w:r w:rsidRPr="005C5114">
              <w:t xml:space="preserve">Uppdrag om </w:t>
            </w:r>
            <w:bookmarkStart w:id="0" w:name="_Hlk189651980"/>
            <w:r w:rsidRPr="005C5114">
              <w:t xml:space="preserve">kortsiktsprognos över energianvändning och energitillförsel </w:t>
            </w:r>
            <w:bookmarkEnd w:id="0"/>
            <w:r w:rsidRPr="005C5114">
              <w:t>beslutades den 21 december 2017 (M2017/03110) och ändrades genom beslut den 17 december 2019 (I2019/03367).</w:t>
            </w:r>
          </w:p>
        </w:tc>
        <w:tc>
          <w:tcPr>
            <w:tcW w:w="2377" w:type="dxa"/>
          </w:tcPr>
          <w:p w14:paraId="58BC7E75" w14:textId="4ED3CD0F" w:rsidR="006F47DB" w:rsidRPr="005B6FDC" w:rsidRDefault="00176D05" w:rsidP="00FC7F76">
            <w:pPr>
              <w:pStyle w:val="Default"/>
              <w:rPr>
                <w:rFonts w:asciiTheme="minorHAnsi" w:eastAsia="Calibr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Beslutat </w:t>
            </w:r>
            <w:r w:rsidR="006F47DB" w:rsidRPr="00511AF2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21 december 2017 (M2017/03110) och ändrades genom beslut den 17 december 2019 (I2019/03367</w:t>
            </w:r>
          </w:p>
        </w:tc>
        <w:tc>
          <w:tcPr>
            <w:tcW w:w="3003" w:type="dxa"/>
          </w:tcPr>
          <w:p w14:paraId="524C2BB7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t xml:space="preserve">Årligen </w:t>
            </w:r>
            <w:r w:rsidRPr="005C5114">
              <w:t>den 15 mars och den 15 augusti.</w:t>
            </w:r>
          </w:p>
        </w:tc>
      </w:tr>
      <w:tr w:rsidR="00176D05" w:rsidRPr="003E527F" w14:paraId="7947B143" w14:textId="77777777" w:rsidTr="00FC7F76">
        <w:tc>
          <w:tcPr>
            <w:tcW w:w="3680" w:type="dxa"/>
          </w:tcPr>
          <w:p w14:paraId="6171CF0C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>
              <w:t xml:space="preserve">4. </w:t>
            </w:r>
            <w:r w:rsidRPr="005C5114">
              <w:t>Uppdrag om årsrapport om den svensk-norska elcertifikatmarknaden</w:t>
            </w:r>
            <w:r>
              <w:t xml:space="preserve">. </w:t>
            </w:r>
          </w:p>
        </w:tc>
        <w:tc>
          <w:tcPr>
            <w:tcW w:w="2377" w:type="dxa"/>
          </w:tcPr>
          <w:p w14:paraId="6620DE71" w14:textId="7BA2BDB3" w:rsidR="006F47DB" w:rsidRPr="00EA57AB" w:rsidRDefault="00176D05" w:rsidP="00FC7F76">
            <w:pPr>
              <w:rPr>
                <w:rFonts w:eastAsia="Calibri" w:cs="Arial"/>
              </w:rPr>
            </w:pPr>
            <w:r>
              <w:t xml:space="preserve">Beslutat </w:t>
            </w:r>
            <w:r w:rsidR="006F47DB" w:rsidRPr="005C5114">
              <w:t>den 21 december 2017 (M2017/03110)</w:t>
            </w:r>
            <w:r w:rsidR="006F47DB">
              <w:t>.</w:t>
            </w:r>
          </w:p>
        </w:tc>
        <w:tc>
          <w:tcPr>
            <w:tcW w:w="3003" w:type="dxa"/>
          </w:tcPr>
          <w:p w14:paraId="16028226" w14:textId="77777777" w:rsidR="006F47DB" w:rsidRPr="005B6FDC" w:rsidRDefault="006F47DB" w:rsidP="00FC7F76">
            <w:pPr>
              <w:rPr>
                <w:color w:val="000000"/>
                <w:lang w:eastAsia="sv-SE"/>
              </w:rPr>
            </w:pPr>
            <w:r w:rsidRPr="005C5114">
              <w:t>Rapporten ska årligen tas fram och redovisas digitalt på Energimyndighetens webbplats, senast den 15 juni.</w:t>
            </w:r>
          </w:p>
        </w:tc>
      </w:tr>
      <w:tr w:rsidR="00176D05" w:rsidRPr="003E527F" w14:paraId="553A0CD2" w14:textId="77777777" w:rsidTr="00FC7F76">
        <w:tc>
          <w:tcPr>
            <w:tcW w:w="3680" w:type="dxa"/>
          </w:tcPr>
          <w:p w14:paraId="4E683FCA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t xml:space="preserve">5. </w:t>
            </w:r>
            <w:r w:rsidRPr="005C5114">
              <w:t>Uppdrag om energiindikatorer</w:t>
            </w:r>
            <w:r>
              <w:t>.</w:t>
            </w:r>
          </w:p>
        </w:tc>
        <w:tc>
          <w:tcPr>
            <w:tcW w:w="2377" w:type="dxa"/>
          </w:tcPr>
          <w:p w14:paraId="10640A51" w14:textId="5ECD9D7F" w:rsidR="006F47DB" w:rsidRPr="00EA57AB" w:rsidRDefault="00176D05" w:rsidP="00FC7F76">
            <w:pPr>
              <w:rPr>
                <w:rFonts w:eastAsia="Calibri" w:cs="Arial"/>
              </w:rPr>
            </w:pPr>
            <w:r>
              <w:t xml:space="preserve">Beslutat </w:t>
            </w:r>
            <w:r w:rsidR="006F47DB" w:rsidRPr="005C5114">
              <w:t>den 17 december 2019 (I2019/03367).</w:t>
            </w:r>
          </w:p>
        </w:tc>
        <w:tc>
          <w:tcPr>
            <w:tcW w:w="3003" w:type="dxa"/>
          </w:tcPr>
          <w:p w14:paraId="68EC8869" w14:textId="77777777" w:rsidR="006F47DB" w:rsidRDefault="006F47DB" w:rsidP="00FC7F76">
            <w:pPr>
              <w:rPr>
                <w:color w:val="000000"/>
                <w:lang w:eastAsia="sv-SE"/>
              </w:rPr>
            </w:pPr>
            <w:r w:rsidRPr="005C5114">
              <w:t>Uppdraget ska redovisas senast den 20 maj varje år.</w:t>
            </w:r>
          </w:p>
        </w:tc>
      </w:tr>
      <w:tr w:rsidR="00176D05" w:rsidRPr="003E527F" w14:paraId="07C3A07F" w14:textId="77777777" w:rsidTr="00FC7F76">
        <w:tc>
          <w:tcPr>
            <w:tcW w:w="3680" w:type="dxa"/>
          </w:tcPr>
          <w:p w14:paraId="2F0AA49D" w14:textId="72974029" w:rsidR="006F47DB" w:rsidRDefault="006F47DB" w:rsidP="00FC7F76">
            <w:pPr>
              <w:rPr>
                <w:color w:val="000000"/>
                <w:lang w:eastAsia="sv-SE"/>
              </w:rPr>
            </w:pPr>
            <w:r>
              <w:t xml:space="preserve">6. </w:t>
            </w:r>
            <w:r w:rsidR="000D3C63" w:rsidRPr="000D3C63">
              <w:t xml:space="preserve">Statens energimyndighet ska, från 2021 och så länge myndigheten har uppdrag som samordnare för </w:t>
            </w:r>
            <w:proofErr w:type="spellStart"/>
            <w:r w:rsidR="000D3C63" w:rsidRPr="000D3C63">
              <w:t>laddinfrastruktur</w:t>
            </w:r>
            <w:proofErr w:type="spellEnd"/>
            <w:r w:rsidR="000D3C63" w:rsidRPr="000D3C63">
              <w:t xml:space="preserve">, verka som svensk kontaktpunkt för databasen </w:t>
            </w:r>
            <w:proofErr w:type="spellStart"/>
            <w:r w:rsidR="000D3C63" w:rsidRPr="000D3C63">
              <w:t>Nobil</w:t>
            </w:r>
            <w:proofErr w:type="spellEnd"/>
            <w:r w:rsidR="000D3C63" w:rsidRPr="000D3C63">
              <w:t xml:space="preserve"> (dnr M2020/00237/V). I uppdraget ingår att se till att svenska data matas in, hålls aktuella samt att säkra datakvalitet.</w:t>
            </w:r>
          </w:p>
        </w:tc>
        <w:tc>
          <w:tcPr>
            <w:tcW w:w="2377" w:type="dxa"/>
          </w:tcPr>
          <w:p w14:paraId="4659EA16" w14:textId="0A89ED0E" w:rsidR="006F47DB" w:rsidRPr="00EA57AB" w:rsidRDefault="000D3C6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25 juni 2020. (I2020/01809/E).</w:t>
            </w:r>
          </w:p>
        </w:tc>
        <w:tc>
          <w:tcPr>
            <w:tcW w:w="3003" w:type="dxa"/>
          </w:tcPr>
          <w:p w14:paraId="027619AD" w14:textId="77777777" w:rsidR="006F47DB" w:rsidRDefault="006F47DB" w:rsidP="00FC7F76">
            <w:pPr>
              <w:rPr>
                <w:color w:val="000000"/>
                <w:lang w:eastAsia="sv-SE"/>
              </w:rPr>
            </w:pPr>
            <w:r w:rsidRPr="005C5114">
              <w:t xml:space="preserve">Uppdraget gäller så länge myndigheten har uppdrag som samordnare för </w:t>
            </w:r>
            <w:proofErr w:type="spellStart"/>
            <w:r w:rsidRPr="005C5114">
              <w:t>laddinfrastruktur</w:t>
            </w:r>
            <w:proofErr w:type="spellEnd"/>
            <w:r w:rsidRPr="005C5114">
              <w:t>.</w:t>
            </w:r>
          </w:p>
        </w:tc>
      </w:tr>
      <w:tr w:rsidR="00176D05" w:rsidRPr="003E527F" w14:paraId="4EF2B6DE" w14:textId="77777777" w:rsidTr="00FC7F76">
        <w:tc>
          <w:tcPr>
            <w:tcW w:w="3680" w:type="dxa"/>
          </w:tcPr>
          <w:p w14:paraId="76F0E6C7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t xml:space="preserve">7. </w:t>
            </w:r>
            <w:r w:rsidRPr="005C5114">
              <w:t>Uppdrag om EU:s Innovationsfond</w:t>
            </w:r>
          </w:p>
        </w:tc>
        <w:tc>
          <w:tcPr>
            <w:tcW w:w="2377" w:type="dxa"/>
          </w:tcPr>
          <w:p w14:paraId="12D24B6F" w14:textId="00B50D29" w:rsidR="006F47DB" w:rsidRPr="00EA57AB" w:rsidRDefault="00176D05" w:rsidP="00FC7F76">
            <w:pPr>
              <w:rPr>
                <w:rFonts w:eastAsia="Calibri" w:cs="Arial"/>
              </w:rPr>
            </w:pPr>
            <w:r>
              <w:t xml:space="preserve">Beslutat </w:t>
            </w:r>
            <w:r w:rsidR="006F47DB" w:rsidRPr="005C5114">
              <w:t>den 17 december 2020 (</w:t>
            </w:r>
            <w:r w:rsidR="006F47DB" w:rsidRPr="005C5114">
              <w:rPr>
                <w:shd w:val="clear" w:color="auto" w:fill="FFFFFF"/>
              </w:rPr>
              <w:t>I2020/03364).</w:t>
            </w:r>
          </w:p>
        </w:tc>
        <w:tc>
          <w:tcPr>
            <w:tcW w:w="3003" w:type="dxa"/>
          </w:tcPr>
          <w:p w14:paraId="28A4A24A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Årligen i årsredovisningen</w:t>
            </w:r>
          </w:p>
        </w:tc>
      </w:tr>
      <w:tr w:rsidR="00176D05" w:rsidRPr="003E527F" w14:paraId="733D4DF2" w14:textId="77777777" w:rsidTr="00FC7F76">
        <w:tc>
          <w:tcPr>
            <w:tcW w:w="3680" w:type="dxa"/>
          </w:tcPr>
          <w:p w14:paraId="505E2F26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shd w:val="clear" w:color="auto" w:fill="FFFFFF"/>
              </w:rPr>
              <w:t xml:space="preserve">8. </w:t>
            </w:r>
            <w:r w:rsidRPr="005C5114">
              <w:rPr>
                <w:shd w:val="clear" w:color="auto" w:fill="FFFFFF"/>
              </w:rPr>
              <w:t>Uppdraget om minskade utsläpp från tjänsteresor</w:t>
            </w:r>
            <w:r>
              <w:rPr>
                <w:shd w:val="clear" w:color="auto" w:fill="FFFFFF"/>
              </w:rPr>
              <w:t xml:space="preserve">. </w:t>
            </w:r>
            <w:r w:rsidRPr="005C5114">
              <w:rPr>
                <w:shd w:val="clear" w:color="auto" w:fill="FFFFFF"/>
              </w:rPr>
              <w:t>Myndigheten ska redovisa uppföljningsbara mål för resande för 2025 i förhållande till 2019 på ett sätt som leder till mindre miljö- och klimatpåverkan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4843B01A" w14:textId="0716009A" w:rsidR="006F47DB" w:rsidRDefault="00176D05" w:rsidP="00FC7F76">
            <w:pPr>
              <w:rPr>
                <w:rFonts w:eastAsia="Calibri" w:cs="Arial"/>
              </w:rPr>
            </w:pPr>
            <w:r>
              <w:rPr>
                <w:shd w:val="clear" w:color="auto" w:fill="FFFFFF"/>
              </w:rPr>
              <w:t xml:space="preserve">Beslutat den </w:t>
            </w:r>
            <w:r w:rsidR="006F47DB" w:rsidRPr="005C5114">
              <w:rPr>
                <w:shd w:val="clear" w:color="auto" w:fill="FFFFFF"/>
              </w:rPr>
              <w:t xml:space="preserve">16 december </w:t>
            </w:r>
            <w:proofErr w:type="gramStart"/>
            <w:r w:rsidR="006F47DB" w:rsidRPr="005C5114">
              <w:rPr>
                <w:shd w:val="clear" w:color="auto" w:fill="FFFFFF"/>
              </w:rPr>
              <w:t>2021</w:t>
            </w:r>
            <w:r w:rsidR="006F47DB">
              <w:rPr>
                <w:shd w:val="clear" w:color="auto" w:fill="FFFFFF"/>
              </w:rPr>
              <w:t xml:space="preserve"> </w:t>
            </w:r>
            <w:r w:rsidR="006F47DB" w:rsidRPr="005C5114">
              <w:rPr>
                <w:shd w:val="clear" w:color="auto" w:fill="FFFFFF"/>
              </w:rPr>
              <w:t xml:space="preserve"> I</w:t>
            </w:r>
            <w:proofErr w:type="gramEnd"/>
            <w:r w:rsidR="006F47DB" w:rsidRPr="005C5114">
              <w:rPr>
                <w:shd w:val="clear" w:color="auto" w:fill="FFFFFF"/>
              </w:rPr>
              <w:t>2021/03314, I2021/00738, I2021/03196</w:t>
            </w:r>
          </w:p>
        </w:tc>
        <w:tc>
          <w:tcPr>
            <w:tcW w:w="3003" w:type="dxa"/>
          </w:tcPr>
          <w:p w14:paraId="67C7B37A" w14:textId="60E3D741" w:rsidR="006F47DB" w:rsidRDefault="002B2BF3" w:rsidP="00FC7F76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Uppdraget pågår till 31 december 2025.</w:t>
            </w:r>
          </w:p>
        </w:tc>
      </w:tr>
      <w:tr w:rsidR="00176D05" w:rsidRPr="003E527F" w14:paraId="0735E43E" w14:textId="77777777" w:rsidTr="00FC7F76">
        <w:tc>
          <w:tcPr>
            <w:tcW w:w="3680" w:type="dxa"/>
          </w:tcPr>
          <w:p w14:paraId="11E43C12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shd w:val="clear" w:color="auto" w:fill="FFFFFF"/>
              </w:rPr>
              <w:t xml:space="preserve">9. </w:t>
            </w:r>
            <w:r w:rsidRPr="00CB4C63">
              <w:rPr>
                <w:shd w:val="clear" w:color="auto" w:fill="FFFFFF"/>
              </w:rPr>
              <w:t xml:space="preserve">Uppdrag om att bidra i genomförandet av regionalfondsprogram </w:t>
            </w:r>
            <w:r>
              <w:rPr>
                <w:shd w:val="clear" w:color="auto" w:fill="FFFFFF"/>
              </w:rPr>
              <w:t xml:space="preserve">och Fonden för en rättvis omställning </w:t>
            </w:r>
            <w:r w:rsidRPr="00CB4C63">
              <w:rPr>
                <w:shd w:val="clear" w:color="auto" w:fill="FFFFFF"/>
              </w:rPr>
              <w:t>under programperioden för 2021–2027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7BE13B74" w14:textId="777694EA" w:rsidR="006F47DB" w:rsidRDefault="00176D05" w:rsidP="00FC7F76">
            <w:pPr>
              <w:rPr>
                <w:rFonts w:eastAsia="Calibri" w:cs="Arial"/>
              </w:rPr>
            </w:pPr>
            <w:r>
              <w:rPr>
                <w:shd w:val="clear" w:color="auto" w:fill="FFFFFF"/>
              </w:rPr>
              <w:t xml:space="preserve">Beslutat den </w:t>
            </w:r>
            <w:r w:rsidR="006F47DB" w:rsidRPr="00CB4C63">
              <w:rPr>
                <w:shd w:val="clear" w:color="auto" w:fill="FFFFFF"/>
              </w:rPr>
              <w:t>16 december 2021 (I2021/03314, I2021/00738, I2021/03196)</w:t>
            </w:r>
          </w:p>
        </w:tc>
        <w:tc>
          <w:tcPr>
            <w:tcW w:w="3003" w:type="dxa"/>
          </w:tcPr>
          <w:p w14:paraId="0AB2C4D5" w14:textId="77777777" w:rsidR="006F47DB" w:rsidRDefault="006F47DB" w:rsidP="00FC7F76">
            <w:pPr>
              <w:rPr>
                <w:color w:val="000000"/>
                <w:lang w:eastAsia="sv-SE"/>
              </w:rPr>
            </w:pPr>
            <w:r w:rsidRPr="00CB4C63">
              <w:rPr>
                <w:shd w:val="clear" w:color="auto" w:fill="FFFFFF"/>
              </w:rPr>
              <w:t>Uppdraget ska redovisas senast den 24 februari 2028</w:t>
            </w:r>
            <w:r>
              <w:rPr>
                <w:shd w:val="clear" w:color="auto" w:fill="FFFFFF"/>
              </w:rPr>
              <w:t>.</w:t>
            </w:r>
          </w:p>
        </w:tc>
      </w:tr>
      <w:tr w:rsidR="00176D05" w:rsidRPr="003E527F" w14:paraId="24AD3D09" w14:textId="77777777" w:rsidTr="00FC7F76">
        <w:tc>
          <w:tcPr>
            <w:tcW w:w="3680" w:type="dxa"/>
          </w:tcPr>
          <w:p w14:paraId="198FA00C" w14:textId="0C54994A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. </w:t>
            </w:r>
            <w:r w:rsidRPr="00C23074">
              <w:rPr>
                <w:shd w:val="clear" w:color="auto" w:fill="FFFFFF"/>
              </w:rPr>
              <w:t>Lägesbeskrivning av utvecklingen av Sveriges delar av en hållbar och konkurrenskraftig europeisk batterivärdekedja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35FBB39E" w14:textId="420BEDF1" w:rsidR="006F47DB" w:rsidRDefault="00C043E8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21 december 2023</w:t>
            </w:r>
            <w:r w:rsidR="00CF4C41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KN2023/04611.</w:t>
            </w:r>
          </w:p>
        </w:tc>
        <w:tc>
          <w:tcPr>
            <w:tcW w:w="3003" w:type="dxa"/>
          </w:tcPr>
          <w:p w14:paraId="14268446" w14:textId="77777777" w:rsidR="006F47DB" w:rsidRDefault="006F47DB" w:rsidP="00FC7F76">
            <w:pPr>
              <w:rPr>
                <w:color w:val="000000"/>
                <w:lang w:eastAsia="sv-SE"/>
              </w:rPr>
            </w:pPr>
            <w:r>
              <w:rPr>
                <w:shd w:val="clear" w:color="auto" w:fill="FFFFFF"/>
              </w:rPr>
              <w:t>Uppdraget ska redovisas senast d</w:t>
            </w:r>
            <w:r w:rsidRPr="00C23074">
              <w:rPr>
                <w:shd w:val="clear" w:color="auto" w:fill="FFFFFF"/>
              </w:rPr>
              <w:t>en 30 maj 2025.</w:t>
            </w:r>
          </w:p>
        </w:tc>
      </w:tr>
      <w:tr w:rsidR="00176D05" w:rsidRPr="003E527F" w14:paraId="62D7ACEB" w14:textId="77777777" w:rsidTr="00FC7F76">
        <w:tc>
          <w:tcPr>
            <w:tcW w:w="3680" w:type="dxa"/>
          </w:tcPr>
          <w:p w14:paraId="250B4050" w14:textId="6267415B" w:rsidR="006F47DB" w:rsidRPr="00C23074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. Utvecklad energiberedskap.</w:t>
            </w:r>
            <w:r w:rsidR="00E240B0">
              <w:rPr>
                <w:shd w:val="clear" w:color="auto" w:fill="FFFFFF"/>
              </w:rPr>
              <w:t xml:space="preserve"> </w:t>
            </w:r>
            <w:r w:rsidR="00E240B0" w:rsidRPr="00E240B0">
              <w:rPr>
                <w:shd w:val="clear" w:color="auto" w:fill="FFFFFF"/>
              </w:rPr>
              <w:t xml:space="preserve">Statens energimyndighet ska </w:t>
            </w:r>
            <w:r w:rsidR="00E240B0">
              <w:rPr>
                <w:shd w:val="clear" w:color="auto" w:fill="FFFFFF"/>
              </w:rPr>
              <w:t xml:space="preserve">bland annat </w:t>
            </w:r>
            <w:r w:rsidR="00E240B0" w:rsidRPr="00E240B0">
              <w:rPr>
                <w:shd w:val="clear" w:color="auto" w:fill="FFFFFF"/>
              </w:rPr>
              <w:t xml:space="preserve">analysera förutsättningarna för att stärka energiberedskapen i samhället och ge </w:t>
            </w:r>
            <w:r w:rsidR="00E240B0" w:rsidRPr="00E240B0">
              <w:rPr>
                <w:shd w:val="clear" w:color="auto" w:fill="FFFFFF"/>
              </w:rPr>
              <w:lastRenderedPageBreak/>
              <w:t>förslag på hur sådana åtgärder kan utformas och genomföras.</w:t>
            </w:r>
          </w:p>
        </w:tc>
        <w:tc>
          <w:tcPr>
            <w:tcW w:w="2377" w:type="dxa"/>
          </w:tcPr>
          <w:p w14:paraId="3BAEFFD3" w14:textId="1012A5FD" w:rsidR="006F47DB" w:rsidRDefault="009A48F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Beslutat den 21 december 2023</w:t>
            </w:r>
            <w:r w:rsidR="00CF4C41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KN2023/04611.</w:t>
            </w:r>
          </w:p>
        </w:tc>
        <w:tc>
          <w:tcPr>
            <w:tcW w:w="3003" w:type="dxa"/>
          </w:tcPr>
          <w:p w14:paraId="4399156C" w14:textId="225A3FC5" w:rsidR="006F47DB" w:rsidRPr="00C23074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Uppdraget ska redovisas senast d</w:t>
            </w:r>
            <w:r w:rsidRPr="00C23074">
              <w:rPr>
                <w:shd w:val="clear" w:color="auto" w:fill="FFFFFF"/>
              </w:rPr>
              <w:t xml:space="preserve">en </w:t>
            </w:r>
            <w:r>
              <w:rPr>
                <w:shd w:val="clear" w:color="auto" w:fill="FFFFFF"/>
              </w:rPr>
              <w:t>1 mars 2025</w:t>
            </w:r>
            <w:r w:rsidR="00CF4C41">
              <w:rPr>
                <w:shd w:val="clear" w:color="auto" w:fill="FFFFFF"/>
              </w:rPr>
              <w:t>.</w:t>
            </w:r>
          </w:p>
        </w:tc>
      </w:tr>
      <w:tr w:rsidR="00176D05" w:rsidRPr="003E527F" w14:paraId="2793C53C" w14:textId="77777777" w:rsidTr="00FC7F76">
        <w:tc>
          <w:tcPr>
            <w:tcW w:w="3680" w:type="dxa"/>
          </w:tcPr>
          <w:p w14:paraId="0711A7AA" w14:textId="080274E0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. </w:t>
            </w:r>
            <w:r w:rsidRPr="00AF0F09">
              <w:rPr>
                <w:shd w:val="clear" w:color="auto" w:fill="FFFFFF"/>
              </w:rPr>
              <w:t xml:space="preserve">Lämna förslag på beräkning av måluppfyllelse av vissa mål i </w:t>
            </w:r>
            <w:proofErr w:type="spellStart"/>
            <w:r w:rsidRPr="00AF0F09">
              <w:rPr>
                <w:shd w:val="clear" w:color="auto" w:fill="FFFFFF"/>
              </w:rPr>
              <w:t>förnybartdirektivet</w:t>
            </w:r>
            <w:proofErr w:type="spellEnd"/>
            <w:r w:rsidR="0045524C"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4B59D4A3" w14:textId="750C84AB" w:rsidR="006F47DB" w:rsidRDefault="00CF4C41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4 april 2024, KN2024/00809</w:t>
            </w:r>
            <w:r w:rsidR="006A183E">
              <w:rPr>
                <w:rFonts w:eastAsia="Calibri" w:cs="Arial"/>
              </w:rPr>
              <w:t>.</w:t>
            </w:r>
          </w:p>
        </w:tc>
        <w:tc>
          <w:tcPr>
            <w:tcW w:w="3003" w:type="dxa"/>
          </w:tcPr>
          <w:p w14:paraId="503F4DAD" w14:textId="4192EBDD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Uppdraget ska redovisas</w:t>
            </w:r>
            <w:r w:rsidRPr="00AF0F09">
              <w:rPr>
                <w:shd w:val="clear" w:color="auto" w:fill="FFFFFF"/>
              </w:rPr>
              <w:t xml:space="preserve"> senast den 17 januari 2025</w:t>
            </w:r>
            <w:r w:rsidR="00CF4C41">
              <w:rPr>
                <w:shd w:val="clear" w:color="auto" w:fill="FFFFFF"/>
              </w:rPr>
              <w:t>.</w:t>
            </w:r>
          </w:p>
        </w:tc>
      </w:tr>
      <w:tr w:rsidR="00176D05" w:rsidRPr="003E527F" w14:paraId="1A94BE90" w14:textId="77777777" w:rsidTr="00FC7F76">
        <w:tc>
          <w:tcPr>
            <w:tcW w:w="3680" w:type="dxa"/>
          </w:tcPr>
          <w:p w14:paraId="6B024B09" w14:textId="3B69B1BE" w:rsidR="006F47DB" w:rsidRPr="00AF0F09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 xml:space="preserve">. </w:t>
            </w:r>
            <w:r w:rsidRPr="003F48B5">
              <w:rPr>
                <w:shd w:val="clear" w:color="auto" w:fill="FFFFFF"/>
              </w:rPr>
              <w:t xml:space="preserve">Nationell samordning av utbyggnaden av </w:t>
            </w:r>
            <w:proofErr w:type="spellStart"/>
            <w:r w:rsidRPr="003F48B5">
              <w:rPr>
                <w:shd w:val="clear" w:color="auto" w:fill="FFFFFF"/>
              </w:rPr>
              <w:t>laddinfrastruktur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r w:rsidRPr="003F48B5">
              <w:rPr>
                <w:shd w:val="clear" w:color="auto" w:fill="FFFFFF"/>
              </w:rPr>
              <w:t>Uppdraget ska genomföras i dialog med berörda myndigheter som Boverket, Elsäkerhetsverket, Energimarknadsinspektionen, Naturvårdsverket, Trafikverket, Trafikanalys och länsstyrelserna. Myndigheten ska även inhämta synpunkter från aktörer inom berörda branscher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520599F8" w14:textId="77363141" w:rsidR="006F47DB" w:rsidRDefault="006A183E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4 april 2024, KN2024/00809.</w:t>
            </w:r>
          </w:p>
        </w:tc>
        <w:tc>
          <w:tcPr>
            <w:tcW w:w="3003" w:type="dxa"/>
          </w:tcPr>
          <w:p w14:paraId="3BF0A91E" w14:textId="777A23ED" w:rsidR="006F47DB" w:rsidRDefault="00695B18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Redovisas i årsredovisningen.</w:t>
            </w:r>
          </w:p>
        </w:tc>
      </w:tr>
      <w:tr w:rsidR="00176D05" w:rsidRPr="003E527F" w14:paraId="4323820F" w14:textId="77777777" w:rsidTr="00FC7F76">
        <w:tc>
          <w:tcPr>
            <w:tcW w:w="3680" w:type="dxa"/>
          </w:tcPr>
          <w:p w14:paraId="575F6BE9" w14:textId="54E70548" w:rsidR="006F47DB" w:rsidRPr="003F48B5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 xml:space="preserve">. </w:t>
            </w:r>
            <w:r w:rsidRPr="00A56AC9">
              <w:rPr>
                <w:shd w:val="clear" w:color="auto" w:fill="FFFFFF"/>
              </w:rPr>
              <w:t>Analys av förordningen om statligt stöd till vissa miljöfordon</w:t>
            </w:r>
            <w:r w:rsidR="0045524C"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02BB9C12" w14:textId="30BD9D06" w:rsidR="006F47DB" w:rsidRDefault="0062315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4 april 2024, KN2024/00809.</w:t>
            </w:r>
          </w:p>
        </w:tc>
        <w:tc>
          <w:tcPr>
            <w:tcW w:w="3003" w:type="dxa"/>
          </w:tcPr>
          <w:p w14:paraId="725F0A85" w14:textId="77777777" w:rsidR="006F47DB" w:rsidRDefault="006F47DB" w:rsidP="00FC7F76">
            <w:pPr>
              <w:rPr>
                <w:shd w:val="clear" w:color="auto" w:fill="FFFFFF"/>
              </w:rPr>
            </w:pPr>
            <w:r>
              <w:t>Uppdraget ska slutredovisas till senast den 30 november 2025</w:t>
            </w:r>
          </w:p>
        </w:tc>
      </w:tr>
      <w:tr w:rsidR="00176D05" w:rsidRPr="003E527F" w14:paraId="0330EE85" w14:textId="77777777" w:rsidTr="00FC7F76">
        <w:tc>
          <w:tcPr>
            <w:tcW w:w="3680" w:type="dxa"/>
          </w:tcPr>
          <w:p w14:paraId="44416007" w14:textId="41E2544C" w:rsidR="006F47DB" w:rsidRPr="00A56AC9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. Uppdrag om att s</w:t>
            </w:r>
            <w:r w:rsidRPr="00812E6A">
              <w:rPr>
                <w:shd w:val="clear" w:color="auto" w:fill="FFFFFF"/>
              </w:rPr>
              <w:t>tärka och påskynda förenklingsarbetet</w:t>
            </w:r>
            <w:r>
              <w:rPr>
                <w:shd w:val="clear" w:color="auto" w:fill="FFFFFF"/>
              </w:rPr>
              <w:t xml:space="preserve">. Myndigheten ska årligen i </w:t>
            </w:r>
            <w:proofErr w:type="gramStart"/>
            <w:r>
              <w:rPr>
                <w:shd w:val="clear" w:color="auto" w:fill="FFFFFF"/>
              </w:rPr>
              <w:t>en särskilt rapport</w:t>
            </w:r>
            <w:proofErr w:type="gramEnd"/>
            <w:r>
              <w:rPr>
                <w:shd w:val="clear" w:color="auto" w:fill="FFFFFF"/>
              </w:rPr>
              <w:t xml:space="preserve"> redovisa vilka förenklingsåtgärder för företag som myndigheten har vidtagit och planerar att vidta.</w:t>
            </w:r>
          </w:p>
        </w:tc>
        <w:tc>
          <w:tcPr>
            <w:tcW w:w="2377" w:type="dxa"/>
          </w:tcPr>
          <w:p w14:paraId="1B0DB992" w14:textId="458A7082" w:rsidR="006F47DB" w:rsidRDefault="006D2EF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21 december 2024, KN2023/04611</w:t>
            </w:r>
          </w:p>
        </w:tc>
        <w:tc>
          <w:tcPr>
            <w:tcW w:w="3003" w:type="dxa"/>
          </w:tcPr>
          <w:p w14:paraId="7894E563" w14:textId="77777777" w:rsidR="006F47DB" w:rsidRDefault="006F47DB" w:rsidP="00FC7F76">
            <w:r w:rsidRPr="00812E6A">
              <w:rPr>
                <w:shd w:val="clear" w:color="auto" w:fill="FFFFFF"/>
              </w:rPr>
              <w:t>Uppdraget ska slutredovisas senast den 15 mars 2026.</w:t>
            </w:r>
          </w:p>
        </w:tc>
      </w:tr>
      <w:tr w:rsidR="00176D05" w:rsidRPr="003E527F" w14:paraId="7D736A1F" w14:textId="77777777" w:rsidTr="00FC7F76">
        <w:tc>
          <w:tcPr>
            <w:tcW w:w="3680" w:type="dxa"/>
          </w:tcPr>
          <w:p w14:paraId="073B18FF" w14:textId="0C1C30B6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. </w:t>
            </w:r>
            <w:r w:rsidRPr="007B276E">
              <w:rPr>
                <w:shd w:val="clear" w:color="auto" w:fill="FFFFFF"/>
              </w:rPr>
              <w:t>Statens energimyndighet ska ta fram underlag till den integrerade energi- och klimatlägesrapporten som följer upp Sveriges nationella energi- och klimatplan</w:t>
            </w:r>
            <w:r>
              <w:rPr>
                <w:shd w:val="clear" w:color="auto" w:fill="FFFFFF"/>
              </w:rPr>
              <w:t xml:space="preserve"> i enlighet med </w:t>
            </w:r>
            <w:r w:rsidRPr="00252742">
              <w:rPr>
                <w:shd w:val="clear" w:color="auto" w:fill="FFFFFF"/>
              </w:rPr>
              <w:t>KN2023/04611</w:t>
            </w:r>
            <w:r w:rsidRPr="007B276E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Uppdraget förlängs.</w:t>
            </w:r>
          </w:p>
        </w:tc>
        <w:tc>
          <w:tcPr>
            <w:tcW w:w="2377" w:type="dxa"/>
          </w:tcPr>
          <w:p w14:paraId="013A965B" w14:textId="204FB48A" w:rsidR="006F47DB" w:rsidRDefault="006D2EF3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Beslutat den 21 december 2024, KN2023/04611</w:t>
            </w:r>
          </w:p>
        </w:tc>
        <w:tc>
          <w:tcPr>
            <w:tcW w:w="3003" w:type="dxa"/>
          </w:tcPr>
          <w:p w14:paraId="3FA6CF81" w14:textId="77777777" w:rsidR="006F47DB" w:rsidRPr="00812E6A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Uppdraget ska redovisas </w:t>
            </w:r>
            <w:proofErr w:type="gramStart"/>
            <w:r>
              <w:rPr>
                <w:shd w:val="clear" w:color="auto" w:fill="FFFFFF"/>
              </w:rPr>
              <w:t xml:space="preserve">senast </w:t>
            </w:r>
            <w:r w:rsidRPr="007B276E">
              <w:rPr>
                <w:shd w:val="clear" w:color="auto" w:fill="FFFFFF"/>
              </w:rPr>
              <w:t xml:space="preserve"> den</w:t>
            </w:r>
            <w:proofErr w:type="gramEnd"/>
            <w:r w:rsidRPr="007B276E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28 februari 2025.</w:t>
            </w:r>
          </w:p>
        </w:tc>
      </w:tr>
      <w:tr w:rsidR="006F47DB" w:rsidRPr="003E527F" w14:paraId="57BB0B03" w14:textId="77777777" w:rsidTr="00FC7F76">
        <w:tc>
          <w:tcPr>
            <w:tcW w:w="9060" w:type="dxa"/>
            <w:gridSpan w:val="3"/>
          </w:tcPr>
          <w:p w14:paraId="4FBB1901" w14:textId="77777777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 xml:space="preserve"> Uppdrag givna genom särskilda regeringsbeslut</w:t>
            </w:r>
          </w:p>
        </w:tc>
      </w:tr>
      <w:tr w:rsidR="00176D05" w:rsidRPr="003E527F" w14:paraId="20A61FF8" w14:textId="77777777" w:rsidTr="00FC7F76">
        <w:tc>
          <w:tcPr>
            <w:tcW w:w="3680" w:type="dxa"/>
          </w:tcPr>
          <w:p w14:paraId="3DA24F27" w14:textId="5A63892E" w:rsidR="006F47DB" w:rsidRDefault="006F47DB" w:rsidP="00FC7F76">
            <w:pPr>
              <w:rPr>
                <w:shd w:val="clear" w:color="auto" w:fill="FFFFFF"/>
              </w:rPr>
            </w:pPr>
            <w:r>
              <w:t>1</w:t>
            </w:r>
            <w:r w:rsidR="00B140F3">
              <w:t>7</w:t>
            </w:r>
            <w:r>
              <w:t>. Anvisningar för det civila försvaret för försvarsbeslutsperioden 2021–2025 (Ju2020/04658)</w:t>
            </w:r>
            <w:r w:rsidR="0045524C">
              <w:t>.</w:t>
            </w:r>
          </w:p>
        </w:tc>
        <w:tc>
          <w:tcPr>
            <w:tcW w:w="2377" w:type="dxa"/>
          </w:tcPr>
          <w:p w14:paraId="16C35593" w14:textId="74340244" w:rsidR="006F47DB" w:rsidRDefault="006F47DB" w:rsidP="00FC7F76">
            <w:pPr>
              <w:rPr>
                <w:rFonts w:eastAsia="Calibri" w:cs="Arial"/>
              </w:rPr>
            </w:pPr>
            <w:r>
              <w:t>B</w:t>
            </w:r>
            <w:r w:rsidRPr="00EE3994">
              <w:t>esluta</w:t>
            </w:r>
            <w:r w:rsidR="00176D05">
              <w:t xml:space="preserve">t </w:t>
            </w:r>
            <w:r w:rsidRPr="00EE3994">
              <w:t>den 17 december 2020</w:t>
            </w:r>
            <w:r>
              <w:t>.</w:t>
            </w:r>
          </w:p>
        </w:tc>
        <w:tc>
          <w:tcPr>
            <w:tcW w:w="3003" w:type="dxa"/>
          </w:tcPr>
          <w:p w14:paraId="5EB6AA0A" w14:textId="77777777" w:rsidR="006F47DB" w:rsidRDefault="006F47DB" w:rsidP="00FC7F76">
            <w:pPr>
              <w:rPr>
                <w:shd w:val="clear" w:color="auto" w:fill="FFFFFF"/>
              </w:rPr>
            </w:pPr>
            <w:r w:rsidRPr="005C5114">
              <w:t xml:space="preserve">Uppdraget ska redovisas årligen senast den 1 oktober </w:t>
            </w:r>
            <w:r w:rsidRPr="00EE3994">
              <w:t>till Regeringskansliet (</w:t>
            </w:r>
            <w:r>
              <w:t xml:space="preserve">Klimat- och näringslivsdepartementet) och </w:t>
            </w:r>
            <w:r w:rsidRPr="005C5114">
              <w:t>till Myndigheten för samhällsskydd och beredskap</w:t>
            </w:r>
            <w:r>
              <w:t>. Myndigheten ska årligen även redovisa hur de medel som har tillförts myndigheten för att förstärka arbetet med civilt försvar har använts. Denna del ska redovisas i myndighetens årsredovisning.</w:t>
            </w:r>
          </w:p>
        </w:tc>
      </w:tr>
      <w:tr w:rsidR="00176D05" w:rsidRPr="003E527F" w14:paraId="2E50E5A0" w14:textId="77777777" w:rsidTr="00FC7F76">
        <w:tc>
          <w:tcPr>
            <w:tcW w:w="3680" w:type="dxa"/>
          </w:tcPr>
          <w:p w14:paraId="20253ADF" w14:textId="1172C01D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B140F3">
              <w:rPr>
                <w:shd w:val="clear" w:color="auto" w:fill="FFFFFF"/>
              </w:rPr>
              <w:t>8</w:t>
            </w:r>
            <w:r>
              <w:rPr>
                <w:shd w:val="clear" w:color="auto" w:fill="FFFFFF"/>
              </w:rPr>
              <w:t xml:space="preserve">. </w:t>
            </w:r>
            <w:r w:rsidRPr="00F74B78">
              <w:rPr>
                <w:shd w:val="clear" w:color="auto" w:fill="FFFFFF"/>
              </w:rPr>
              <w:t>Uppdrag om inrättande av ett Råd för hållbara städer och utseende av de myndigheter som ingår i rådet</w:t>
            </w:r>
            <w:r>
              <w:rPr>
                <w:shd w:val="clear" w:color="auto" w:fill="FFFFFF"/>
              </w:rPr>
              <w:t>.</w:t>
            </w:r>
            <w:r w:rsidRPr="00F74B78">
              <w:rPr>
                <w:shd w:val="clear" w:color="auto" w:fill="FFFFFF"/>
              </w:rPr>
              <w:t xml:space="preserve"> </w:t>
            </w:r>
          </w:p>
        </w:tc>
        <w:tc>
          <w:tcPr>
            <w:tcW w:w="2377" w:type="dxa"/>
          </w:tcPr>
          <w:p w14:paraId="4F504551" w14:textId="511BB718" w:rsidR="006F47DB" w:rsidRDefault="006F47DB" w:rsidP="00FC7F76">
            <w:pPr>
              <w:rPr>
                <w:rFonts w:eastAsia="Calibri" w:cs="Arial"/>
              </w:rPr>
            </w:pPr>
            <w:r>
              <w:rPr>
                <w:shd w:val="clear" w:color="auto" w:fill="FFFFFF"/>
              </w:rPr>
              <w:t>B</w:t>
            </w:r>
            <w:r w:rsidRPr="00F74B78">
              <w:rPr>
                <w:shd w:val="clear" w:color="auto" w:fill="FFFFFF"/>
              </w:rPr>
              <w:t>esluta</w:t>
            </w:r>
            <w:r w:rsidR="00176D05">
              <w:rPr>
                <w:shd w:val="clear" w:color="auto" w:fill="FFFFFF"/>
              </w:rPr>
              <w:t>t</w:t>
            </w:r>
            <w:r w:rsidRPr="00F74B78">
              <w:rPr>
                <w:shd w:val="clear" w:color="auto" w:fill="FFFFFF"/>
              </w:rPr>
              <w:t xml:space="preserve"> den 18 december 2017 (M2017/03234) med ändring genom beslut den 11 december 2019 (Fi2019/04160) samt med ändring genom beslut den 10 mars 2022 (Fi2022/00907).</w:t>
            </w:r>
          </w:p>
        </w:tc>
        <w:tc>
          <w:tcPr>
            <w:tcW w:w="3003" w:type="dxa"/>
          </w:tcPr>
          <w:p w14:paraId="55801921" w14:textId="77777777" w:rsidR="006F47DB" w:rsidRDefault="006F47DB" w:rsidP="00FC7F76">
            <w:pPr>
              <w:rPr>
                <w:shd w:val="clear" w:color="auto" w:fill="FFFFFF"/>
              </w:rPr>
            </w:pPr>
            <w:r w:rsidRPr="00F74B78">
              <w:rPr>
                <w:shd w:val="clear" w:color="auto" w:fill="FFFFFF"/>
              </w:rPr>
              <w:t>Uppdraget pågår till och med 31 december 2030.</w:t>
            </w:r>
          </w:p>
        </w:tc>
      </w:tr>
      <w:tr w:rsidR="00176D05" w:rsidRPr="003E527F" w14:paraId="0789DF44" w14:textId="77777777" w:rsidTr="00FC7F76">
        <w:tc>
          <w:tcPr>
            <w:tcW w:w="3680" w:type="dxa"/>
          </w:tcPr>
          <w:p w14:paraId="7085EE68" w14:textId="28AE0252" w:rsidR="006F47DB" w:rsidRDefault="00B140F3" w:rsidP="00FC7F76">
            <w:pPr>
              <w:rPr>
                <w:shd w:val="clear" w:color="auto" w:fill="FFFFFF"/>
              </w:rPr>
            </w:pPr>
            <w:r>
              <w:t>19</w:t>
            </w:r>
            <w:r w:rsidR="006F47DB">
              <w:t xml:space="preserve">. </w:t>
            </w:r>
            <w:r w:rsidR="006F47DB" w:rsidRPr="006A783B">
              <w:t xml:space="preserve">Uppdrag till Boverket </w:t>
            </w:r>
            <w:proofErr w:type="gramStart"/>
            <w:r w:rsidR="006F47DB" w:rsidRPr="006A783B">
              <w:t>m.fl.</w:t>
            </w:r>
            <w:proofErr w:type="gramEnd"/>
            <w:r w:rsidR="006F47DB" w:rsidRPr="006A783B">
              <w:t xml:space="preserve"> att bistå Rådet för hållbara städer</w:t>
            </w:r>
            <w:r w:rsidR="006F47DB">
              <w:t>.</w:t>
            </w:r>
          </w:p>
        </w:tc>
        <w:tc>
          <w:tcPr>
            <w:tcW w:w="2377" w:type="dxa"/>
          </w:tcPr>
          <w:p w14:paraId="5D181054" w14:textId="0F2C9FF1" w:rsidR="006F47DB" w:rsidRDefault="006F47DB" w:rsidP="00FC7F76">
            <w:pPr>
              <w:rPr>
                <w:rFonts w:eastAsia="Calibri" w:cs="Arial"/>
              </w:rPr>
            </w:pPr>
            <w:r>
              <w:t>B</w:t>
            </w:r>
            <w:r w:rsidRPr="006A783B">
              <w:t>esluta</w:t>
            </w:r>
            <w:r w:rsidR="00176D05">
              <w:t>t</w:t>
            </w:r>
            <w:r w:rsidRPr="006A783B">
              <w:t xml:space="preserve"> den 18 december 2017 (M2017/03235</w:t>
            </w:r>
            <w:r>
              <w:t xml:space="preserve">. </w:t>
            </w:r>
            <w:r w:rsidRPr="00815C87">
              <w:t xml:space="preserve">Ändring </w:t>
            </w:r>
            <w:r w:rsidRPr="00815C87">
              <w:lastRenderedPageBreak/>
              <w:t>av uppdraget om inrättandet av Rådet för hållbara städer och av anknytande uppdrag (Fi2022/0097) beslutades den 10 mars 2022.</w:t>
            </w:r>
          </w:p>
        </w:tc>
        <w:tc>
          <w:tcPr>
            <w:tcW w:w="3003" w:type="dxa"/>
          </w:tcPr>
          <w:p w14:paraId="7F374CCA" w14:textId="77777777" w:rsidR="006F47DB" w:rsidRDefault="006F47DB" w:rsidP="00FC7F76">
            <w:pPr>
              <w:rPr>
                <w:shd w:val="clear" w:color="auto" w:fill="FFFFFF"/>
              </w:rPr>
            </w:pPr>
            <w:r w:rsidRPr="00815C87">
              <w:rPr>
                <w:shd w:val="clear" w:color="auto" w:fill="FFFFFF"/>
              </w:rPr>
              <w:lastRenderedPageBreak/>
              <w:t>Uppdraget pågår till och med 31 december 2030.</w:t>
            </w:r>
          </w:p>
        </w:tc>
      </w:tr>
      <w:tr w:rsidR="00176D05" w:rsidRPr="003E527F" w14:paraId="01EEBFCD" w14:textId="77777777" w:rsidTr="00FC7F76">
        <w:tc>
          <w:tcPr>
            <w:tcW w:w="3680" w:type="dxa"/>
          </w:tcPr>
          <w:p w14:paraId="4F46ED2C" w14:textId="0537B271" w:rsidR="006F47DB" w:rsidRDefault="006F47DB" w:rsidP="00FC7F76">
            <w:pPr>
              <w:rPr>
                <w:shd w:val="clear" w:color="auto" w:fill="FFFFFF"/>
              </w:rPr>
            </w:pPr>
            <w:r>
              <w:t>2</w:t>
            </w:r>
            <w:r w:rsidR="00B140F3">
              <w:t>0</w:t>
            </w:r>
            <w:r>
              <w:t xml:space="preserve">. </w:t>
            </w:r>
            <w:r w:rsidRPr="005C5114">
              <w:t>Uppdrag att bistå Miljömålsrådet</w:t>
            </w:r>
            <w:r>
              <w:t>.</w:t>
            </w:r>
          </w:p>
        </w:tc>
        <w:tc>
          <w:tcPr>
            <w:tcW w:w="2377" w:type="dxa"/>
          </w:tcPr>
          <w:p w14:paraId="6F059709" w14:textId="7068D1E7" w:rsidR="006F47DB" w:rsidRDefault="006F47DB" w:rsidP="00FC7F7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Besluta</w:t>
            </w:r>
            <w:r w:rsidR="00176D05">
              <w:rPr>
                <w:rFonts w:eastAsia="Calibri" w:cs="Arial"/>
              </w:rPr>
              <w:t>t</w:t>
            </w:r>
            <w:r>
              <w:rPr>
                <w:rFonts w:eastAsia="Calibri" w:cs="Arial"/>
              </w:rPr>
              <w:t xml:space="preserve"> den 7 juni 2018 (M2018/01715)</w:t>
            </w:r>
          </w:p>
        </w:tc>
        <w:tc>
          <w:tcPr>
            <w:tcW w:w="3003" w:type="dxa"/>
          </w:tcPr>
          <w:p w14:paraId="44801D3E" w14:textId="77777777" w:rsidR="006F47DB" w:rsidRDefault="006F47DB" w:rsidP="00FC7F76">
            <w:pPr>
              <w:rPr>
                <w:shd w:val="clear" w:color="auto" w:fill="FFFFFF"/>
              </w:rPr>
            </w:pPr>
          </w:p>
        </w:tc>
      </w:tr>
      <w:tr w:rsidR="00176D05" w:rsidRPr="003E527F" w14:paraId="3011AFB2" w14:textId="77777777" w:rsidTr="00FC7F76">
        <w:tc>
          <w:tcPr>
            <w:tcW w:w="3680" w:type="dxa"/>
          </w:tcPr>
          <w:p w14:paraId="3F40BAA5" w14:textId="1459C0C4" w:rsidR="006F47DB" w:rsidRPr="005C5114" w:rsidRDefault="006F47DB" w:rsidP="00FC7F76">
            <w:r>
              <w:t>2</w:t>
            </w:r>
            <w:r w:rsidR="00B140F3">
              <w:t>1</w:t>
            </w:r>
            <w:r>
              <w:t xml:space="preserve">. </w:t>
            </w:r>
            <w:r w:rsidRPr="005C5114">
              <w:t>Uppdrag att stödja svenskt deltagande i ett viktigt projekt av gemensamt europeiskt intresse med inriktning vätgas</w:t>
            </w:r>
            <w:r>
              <w:t>.</w:t>
            </w:r>
          </w:p>
        </w:tc>
        <w:tc>
          <w:tcPr>
            <w:tcW w:w="2377" w:type="dxa"/>
          </w:tcPr>
          <w:p w14:paraId="31451500" w14:textId="5C7387B8" w:rsidR="006F47DB" w:rsidRDefault="006F47DB" w:rsidP="00FC7F76">
            <w:pPr>
              <w:rPr>
                <w:rFonts w:eastAsia="Calibri" w:cs="Arial"/>
              </w:rPr>
            </w:pPr>
            <w:r>
              <w:t>B</w:t>
            </w:r>
            <w:r w:rsidRPr="005C5114">
              <w:t>esluta</w:t>
            </w:r>
            <w:r w:rsidR="00176D05">
              <w:t>t</w:t>
            </w:r>
            <w:r w:rsidRPr="005C5114">
              <w:t xml:space="preserve"> den 17 december 2020 (N2020/03065).</w:t>
            </w:r>
          </w:p>
        </w:tc>
        <w:tc>
          <w:tcPr>
            <w:tcW w:w="3003" w:type="dxa"/>
          </w:tcPr>
          <w:p w14:paraId="42436F4D" w14:textId="77777777" w:rsidR="006F47DB" w:rsidRDefault="006F47DB" w:rsidP="00FC7F76">
            <w:pPr>
              <w:rPr>
                <w:shd w:val="clear" w:color="auto" w:fill="FFFFFF"/>
              </w:rPr>
            </w:pPr>
            <w:r w:rsidRPr="005C5114">
              <w:t>Uppdraget ska delredovisas årligen senast den 1 mars samt slutredovisas senast den 15 juni 2028</w:t>
            </w:r>
            <w:r>
              <w:t>.</w:t>
            </w:r>
          </w:p>
        </w:tc>
      </w:tr>
      <w:tr w:rsidR="00176D05" w:rsidRPr="003E527F" w14:paraId="4BA85275" w14:textId="77777777" w:rsidTr="00FC7F76">
        <w:tc>
          <w:tcPr>
            <w:tcW w:w="3680" w:type="dxa"/>
          </w:tcPr>
          <w:p w14:paraId="318E0786" w14:textId="384C4C3E" w:rsidR="006F47DB" w:rsidRPr="005C5114" w:rsidRDefault="006F47DB" w:rsidP="00FC7F76">
            <w:r>
              <w:rPr>
                <w:shd w:val="clear" w:color="auto" w:fill="FFFFFF"/>
              </w:rPr>
              <w:t>2</w:t>
            </w:r>
            <w:r w:rsidR="00B140F3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. </w:t>
            </w:r>
            <w:r w:rsidRPr="005C5114">
              <w:rPr>
                <w:shd w:val="clear" w:color="auto" w:fill="FFFFFF"/>
              </w:rPr>
              <w:t>Uppdrag att delta i Sveriges genomförande av EU:s återhämtningsplan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14:paraId="30C35A93" w14:textId="1FB79F3E" w:rsidR="006F47DB" w:rsidRDefault="006F47DB" w:rsidP="00FC7F76">
            <w:r>
              <w:rPr>
                <w:shd w:val="clear" w:color="auto" w:fill="FFFFFF"/>
              </w:rPr>
              <w:t>B</w:t>
            </w:r>
            <w:r w:rsidRPr="005C5114">
              <w:rPr>
                <w:shd w:val="clear" w:color="auto" w:fill="FFFFFF"/>
              </w:rPr>
              <w:t>esluta</w:t>
            </w:r>
            <w:r w:rsidR="00176D05">
              <w:rPr>
                <w:shd w:val="clear" w:color="auto" w:fill="FFFFFF"/>
              </w:rPr>
              <w:t>t</w:t>
            </w:r>
            <w:r w:rsidRPr="005C5114">
              <w:rPr>
                <w:shd w:val="clear" w:color="auto" w:fill="FFFFFF"/>
              </w:rPr>
              <w:t xml:space="preserve"> den 30 september 2021 (M2021/01830</w:t>
            </w:r>
            <w:r>
              <w:rPr>
                <w:shd w:val="clear" w:color="auto" w:fill="FFFFFF"/>
              </w:rPr>
              <w:t>, KN2023/02245</w:t>
            </w:r>
            <w:r w:rsidRPr="005C5114">
              <w:rPr>
                <w:shd w:val="clear" w:color="auto" w:fill="FFFFFF"/>
              </w:rPr>
              <w:t>).</w:t>
            </w:r>
          </w:p>
        </w:tc>
        <w:tc>
          <w:tcPr>
            <w:tcW w:w="3003" w:type="dxa"/>
          </w:tcPr>
          <w:p w14:paraId="51768A66" w14:textId="77777777" w:rsidR="006F47DB" w:rsidRPr="005C5114" w:rsidRDefault="006F47DB" w:rsidP="00FC7F76">
            <w:r w:rsidRPr="005C5114">
              <w:rPr>
                <w:shd w:val="clear" w:color="auto" w:fill="FFFFFF"/>
              </w:rPr>
              <w:t>Uppdraget ska redovisas varje år den 28 februari till och med 2026.</w:t>
            </w:r>
          </w:p>
        </w:tc>
      </w:tr>
      <w:tr w:rsidR="00176D05" w:rsidRPr="003E527F" w14:paraId="4F44F671" w14:textId="77777777" w:rsidTr="00FC7F76">
        <w:tc>
          <w:tcPr>
            <w:tcW w:w="3680" w:type="dxa"/>
          </w:tcPr>
          <w:p w14:paraId="13701F75" w14:textId="3C93F686" w:rsidR="006F47DB" w:rsidRPr="005C5114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B140F3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 xml:space="preserve">. </w:t>
            </w:r>
            <w:r w:rsidRPr="00A00868">
              <w:rPr>
                <w:shd w:val="clear" w:color="auto" w:fill="FFFFFF"/>
              </w:rPr>
              <w:t>Uppdrag att vara nationellt centrum för avskiljning och lagring av koldioxid samt ta fram förslag till avtal (CCS)</w:t>
            </w:r>
          </w:p>
        </w:tc>
        <w:tc>
          <w:tcPr>
            <w:tcW w:w="2377" w:type="dxa"/>
          </w:tcPr>
          <w:p w14:paraId="4F7393E2" w14:textId="468B5B15" w:rsidR="006F47DB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</w:t>
            </w:r>
            <w:r w:rsidRPr="005C5114">
              <w:rPr>
                <w:shd w:val="clear" w:color="auto" w:fill="FFFFFF"/>
              </w:rPr>
              <w:t>esluta</w:t>
            </w:r>
            <w:r w:rsidR="00176D05">
              <w:rPr>
                <w:shd w:val="clear" w:color="auto" w:fill="FFFFFF"/>
              </w:rPr>
              <w:t>t</w:t>
            </w:r>
            <w:r w:rsidRPr="005C5114">
              <w:rPr>
                <w:shd w:val="clear" w:color="auto" w:fill="FFFFFF"/>
              </w:rPr>
              <w:t xml:space="preserve"> den 22 december 2020</w:t>
            </w:r>
            <w:r>
              <w:rPr>
                <w:shd w:val="clear" w:color="auto" w:fill="FFFFFF"/>
              </w:rPr>
              <w:t xml:space="preserve"> (I2020/03419).</w:t>
            </w:r>
          </w:p>
        </w:tc>
        <w:tc>
          <w:tcPr>
            <w:tcW w:w="3003" w:type="dxa"/>
          </w:tcPr>
          <w:p w14:paraId="1FFD30C7" w14:textId="6533F266" w:rsidR="006F47DB" w:rsidRPr="005C5114" w:rsidRDefault="006C4677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Uppdraget gäller </w:t>
            </w:r>
            <w:proofErr w:type="gramStart"/>
            <w:r>
              <w:rPr>
                <w:shd w:val="clear" w:color="auto" w:fill="FFFFFF"/>
              </w:rPr>
              <w:t>tillsvidare</w:t>
            </w:r>
            <w:proofErr w:type="gramEnd"/>
            <w:r>
              <w:rPr>
                <w:shd w:val="clear" w:color="auto" w:fill="FFFFFF"/>
              </w:rPr>
              <w:t>.</w:t>
            </w:r>
          </w:p>
        </w:tc>
      </w:tr>
      <w:tr w:rsidR="00176D05" w:rsidRPr="003E527F" w14:paraId="654AC9D9" w14:textId="77777777" w:rsidTr="00FC7F76">
        <w:tc>
          <w:tcPr>
            <w:tcW w:w="3680" w:type="dxa"/>
          </w:tcPr>
          <w:p w14:paraId="23AF3714" w14:textId="5AA78D25" w:rsidR="006F47DB" w:rsidRPr="00A00868" w:rsidRDefault="006F47DB" w:rsidP="00FC7F76">
            <w:pPr>
              <w:rPr>
                <w:shd w:val="clear" w:color="auto" w:fill="FFFFFF"/>
              </w:rPr>
            </w:pPr>
            <w:r>
              <w:t>2</w:t>
            </w:r>
            <w:r w:rsidR="00B140F3">
              <w:t>4</w:t>
            </w:r>
            <w:r>
              <w:t xml:space="preserve">. </w:t>
            </w:r>
            <w:r w:rsidRPr="005C5114">
              <w:t xml:space="preserve">Uppdrag att ansvara för Europeiska unionens ramprogram för forskning och innovation (Horisont Europa) och för Euratoms forsknings- och utbildningsprogram </w:t>
            </w:r>
            <w:r>
              <w:t>mellan 2021–2027.</w:t>
            </w:r>
          </w:p>
        </w:tc>
        <w:tc>
          <w:tcPr>
            <w:tcW w:w="2377" w:type="dxa"/>
          </w:tcPr>
          <w:p w14:paraId="13E0AE92" w14:textId="6EA05D3A" w:rsidR="006F47DB" w:rsidRDefault="006F47DB" w:rsidP="00FC7F76">
            <w:pPr>
              <w:rPr>
                <w:shd w:val="clear" w:color="auto" w:fill="FFFFFF"/>
              </w:rPr>
            </w:pPr>
            <w:r>
              <w:t>B</w:t>
            </w:r>
            <w:r w:rsidRPr="005C5114">
              <w:t>esluta</w:t>
            </w:r>
            <w:r w:rsidR="00176D05">
              <w:t>t</w:t>
            </w:r>
            <w:r w:rsidRPr="005C5114">
              <w:t xml:space="preserve"> den 11 mars 2021 (U2021/01620).</w:t>
            </w:r>
          </w:p>
        </w:tc>
        <w:tc>
          <w:tcPr>
            <w:tcW w:w="3003" w:type="dxa"/>
          </w:tcPr>
          <w:p w14:paraId="2D95C246" w14:textId="77777777" w:rsidR="006F47DB" w:rsidRPr="005C5114" w:rsidRDefault="006F47DB" w:rsidP="00FC7F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Årligen i årsredovisningen t.o.m.2028.</w:t>
            </w:r>
          </w:p>
        </w:tc>
      </w:tr>
      <w:tr w:rsidR="00176D05" w:rsidRPr="003E527F" w14:paraId="1F88AD1E" w14:textId="77777777" w:rsidTr="00FC7F76">
        <w:tc>
          <w:tcPr>
            <w:tcW w:w="3680" w:type="dxa"/>
          </w:tcPr>
          <w:p w14:paraId="012E828C" w14:textId="18AAF92B" w:rsidR="006F47DB" w:rsidRPr="005C5114" w:rsidRDefault="006F47DB" w:rsidP="00FC7F76">
            <w:r>
              <w:t>2</w:t>
            </w:r>
            <w:r w:rsidR="00B140F3">
              <w:t>5</w:t>
            </w:r>
            <w:r>
              <w:t xml:space="preserve">. </w:t>
            </w:r>
            <w:r w:rsidRPr="005C5114">
              <w:t>Uppdrag att stödja utveckling av battericeller och utbyggnad av ett elektrifieringscampus för batteriforskning i Västerås (</w:t>
            </w:r>
            <w:proofErr w:type="spellStart"/>
            <w:r w:rsidRPr="005C5114">
              <w:t>EuBatIn</w:t>
            </w:r>
            <w:proofErr w:type="spellEnd"/>
            <w:r w:rsidRPr="005C5114">
              <w:t>)</w:t>
            </w:r>
            <w:r>
              <w:t>.</w:t>
            </w:r>
          </w:p>
        </w:tc>
        <w:tc>
          <w:tcPr>
            <w:tcW w:w="2377" w:type="dxa"/>
          </w:tcPr>
          <w:p w14:paraId="7052D9DF" w14:textId="5008ADDD" w:rsidR="006F47DB" w:rsidRDefault="006F47DB" w:rsidP="00FC7F76">
            <w:r>
              <w:t>Besluta</w:t>
            </w:r>
            <w:r w:rsidR="00176D05">
              <w:t>t</w:t>
            </w:r>
            <w:r>
              <w:t xml:space="preserve"> den 11 februari 2021 (N2021/00460).</w:t>
            </w:r>
          </w:p>
        </w:tc>
        <w:tc>
          <w:tcPr>
            <w:tcW w:w="3003" w:type="dxa"/>
          </w:tcPr>
          <w:p w14:paraId="357D35E0" w14:textId="77777777" w:rsidR="006F47DB" w:rsidRDefault="006F47DB" w:rsidP="00FC7F76">
            <w:pPr>
              <w:rPr>
                <w:shd w:val="clear" w:color="auto" w:fill="FFFFFF"/>
              </w:rPr>
            </w:pPr>
            <w:r w:rsidRPr="005C5114">
              <w:t>Uppdraget redovisas i en årlig skrivelse senast samma dag som årsredovisningen</w:t>
            </w:r>
            <w:r>
              <w:t>.</w:t>
            </w:r>
          </w:p>
        </w:tc>
      </w:tr>
      <w:tr w:rsidR="00176D05" w:rsidRPr="003E527F" w14:paraId="761D2106" w14:textId="77777777" w:rsidTr="00FC7F76">
        <w:tc>
          <w:tcPr>
            <w:tcW w:w="3680" w:type="dxa"/>
          </w:tcPr>
          <w:p w14:paraId="59660A19" w14:textId="463B18B5" w:rsidR="006F47DB" w:rsidRPr="005C5114" w:rsidRDefault="006F47DB" w:rsidP="00FC7F76">
            <w:r>
              <w:t>2</w:t>
            </w:r>
            <w:r w:rsidR="00B140F3">
              <w:t>6</w:t>
            </w:r>
            <w:r>
              <w:t xml:space="preserve">. </w:t>
            </w:r>
            <w:r w:rsidRPr="005C5114">
              <w:t>Uppdrag att utveckla arbetet med strategiska innovationsprogram för transformativ omställning och hållbar utveckling</w:t>
            </w:r>
            <w:r>
              <w:t>.</w:t>
            </w:r>
          </w:p>
        </w:tc>
        <w:tc>
          <w:tcPr>
            <w:tcW w:w="2377" w:type="dxa"/>
          </w:tcPr>
          <w:p w14:paraId="3A9E55BF" w14:textId="299DCA9D" w:rsidR="006F47DB" w:rsidRDefault="006F47DB" w:rsidP="00FC7F76">
            <w:r>
              <w:t>B</w:t>
            </w:r>
            <w:r w:rsidRPr="005C5114">
              <w:t>esluta</w:t>
            </w:r>
            <w:r w:rsidR="00176D05">
              <w:t>t</w:t>
            </w:r>
            <w:r w:rsidRPr="005C5114">
              <w:t xml:space="preserve"> den 7 oktober 2021 (N2021/02520</w:t>
            </w:r>
            <w:r>
              <w:t>).</w:t>
            </w:r>
          </w:p>
        </w:tc>
        <w:tc>
          <w:tcPr>
            <w:tcW w:w="3003" w:type="dxa"/>
          </w:tcPr>
          <w:p w14:paraId="674C531B" w14:textId="77777777" w:rsidR="006F47DB" w:rsidRPr="005C5114" w:rsidRDefault="006F47DB" w:rsidP="00FC7F76">
            <w:r w:rsidRPr="00EF2696">
              <w:t>Resultaten ska därefter redovisas årligen i årsredovisningen.</w:t>
            </w:r>
          </w:p>
        </w:tc>
      </w:tr>
      <w:tr w:rsidR="00176D05" w:rsidRPr="003E527F" w14:paraId="1D54145F" w14:textId="77777777" w:rsidTr="00FC7F76">
        <w:tc>
          <w:tcPr>
            <w:tcW w:w="3680" w:type="dxa"/>
          </w:tcPr>
          <w:p w14:paraId="5688EACD" w14:textId="0508F389" w:rsidR="006F47DB" w:rsidRPr="005C5114" w:rsidRDefault="006F47DB" w:rsidP="00FC7F76">
            <w:r>
              <w:t>2</w:t>
            </w:r>
            <w:r w:rsidR="00B140F3">
              <w:t>7</w:t>
            </w:r>
            <w:r>
              <w:t xml:space="preserve">. </w:t>
            </w:r>
            <w:r w:rsidRPr="005C5114">
              <w:t>Uppdrag om nationella kontaktpunkter för Europeiska unionens ramprogram för forskning och innovation och europeiska atomenergigemenskapens forsknings- och utbildningsprogram</w:t>
            </w:r>
            <w:r>
              <w:t xml:space="preserve"> mellan 2021–2027.</w:t>
            </w:r>
          </w:p>
        </w:tc>
        <w:tc>
          <w:tcPr>
            <w:tcW w:w="2377" w:type="dxa"/>
          </w:tcPr>
          <w:p w14:paraId="5DA48B9E" w14:textId="58009301" w:rsidR="006F47DB" w:rsidRDefault="006F47DB" w:rsidP="00FC7F76">
            <w:r>
              <w:t>B</w:t>
            </w:r>
            <w:r w:rsidRPr="005C5114">
              <w:t>esluta</w:t>
            </w:r>
            <w:r w:rsidR="00176D05">
              <w:t>t</w:t>
            </w:r>
            <w:r w:rsidRPr="005C5114">
              <w:t xml:space="preserve"> den 24 mars 2021</w:t>
            </w:r>
            <w:r>
              <w:t xml:space="preserve"> </w:t>
            </w:r>
            <w:r w:rsidRPr="005C5114">
              <w:t>(U2021/01835).</w:t>
            </w:r>
          </w:p>
        </w:tc>
        <w:tc>
          <w:tcPr>
            <w:tcW w:w="3003" w:type="dxa"/>
          </w:tcPr>
          <w:p w14:paraId="3B166054" w14:textId="76E325D9" w:rsidR="006F47DB" w:rsidRDefault="007F7260" w:rsidP="00FC7F76">
            <w:r>
              <w:t>Uppdraget upphör 31 december 2027.</w:t>
            </w:r>
          </w:p>
          <w:p w14:paraId="0C8D21BD" w14:textId="77777777" w:rsidR="007F7260" w:rsidRPr="007F7260" w:rsidRDefault="007F7260" w:rsidP="007F7260"/>
        </w:tc>
      </w:tr>
      <w:tr w:rsidR="00176D05" w:rsidRPr="003E527F" w14:paraId="118F724B" w14:textId="77777777" w:rsidTr="00FC7F76">
        <w:tc>
          <w:tcPr>
            <w:tcW w:w="3680" w:type="dxa"/>
          </w:tcPr>
          <w:p w14:paraId="3D9E49A4" w14:textId="19FAED07" w:rsidR="006F47DB" w:rsidRPr="005C5114" w:rsidRDefault="006F47DB" w:rsidP="00FC7F76">
            <w:r>
              <w:t>2</w:t>
            </w:r>
            <w:r w:rsidR="00B140F3">
              <w:t>8</w:t>
            </w:r>
            <w:r>
              <w:t xml:space="preserve">. </w:t>
            </w:r>
            <w:r w:rsidRPr="00296AC0">
              <w:t>Uppdrag att genomföra den nationella strategin för marknadskontroll</w:t>
            </w:r>
            <w:r>
              <w:t>.</w:t>
            </w:r>
            <w:r w:rsidRPr="00296AC0">
              <w:t xml:space="preserve"> </w:t>
            </w:r>
          </w:p>
        </w:tc>
        <w:tc>
          <w:tcPr>
            <w:tcW w:w="2377" w:type="dxa"/>
          </w:tcPr>
          <w:p w14:paraId="7C7BFD34" w14:textId="549C440C" w:rsidR="006F47DB" w:rsidRDefault="006F47DB" w:rsidP="00FC7F76">
            <w:r>
              <w:t>Besluta</w:t>
            </w:r>
            <w:r w:rsidR="00176D05">
              <w:t>t</w:t>
            </w:r>
            <w:r>
              <w:t xml:space="preserve"> den </w:t>
            </w:r>
            <w:r w:rsidR="006D2EF3">
              <w:t xml:space="preserve">30 juni 2022 </w:t>
            </w:r>
            <w:r w:rsidRPr="00296AC0">
              <w:t>(UD2022/</w:t>
            </w:r>
            <w:proofErr w:type="gramStart"/>
            <w:r w:rsidRPr="00296AC0">
              <w:t>10071</w:t>
            </w:r>
            <w:proofErr w:type="gramEnd"/>
            <w:r w:rsidRPr="00296AC0">
              <w:t>).</w:t>
            </w:r>
          </w:p>
        </w:tc>
        <w:tc>
          <w:tcPr>
            <w:tcW w:w="3003" w:type="dxa"/>
          </w:tcPr>
          <w:p w14:paraId="3BADB1EC" w14:textId="77777777" w:rsidR="006F47DB" w:rsidRPr="00EF2696" w:rsidRDefault="006F47DB" w:rsidP="00FC7F76">
            <w:r w:rsidRPr="00296AC0">
              <w:t>Uppdraget ska genomföras till och med den 31</w:t>
            </w:r>
            <w:r>
              <w:t> </w:t>
            </w:r>
            <w:r w:rsidRPr="00296AC0">
              <w:t>december 2025</w:t>
            </w:r>
            <w:r>
              <w:t>.</w:t>
            </w:r>
          </w:p>
        </w:tc>
      </w:tr>
      <w:tr w:rsidR="00176D05" w:rsidRPr="003E527F" w14:paraId="076969AE" w14:textId="77777777" w:rsidTr="00FC7F76">
        <w:tc>
          <w:tcPr>
            <w:tcW w:w="3680" w:type="dxa"/>
          </w:tcPr>
          <w:p w14:paraId="47206CA1" w14:textId="3E2FA89B" w:rsidR="006F47DB" w:rsidRPr="00296AC0" w:rsidRDefault="00B140F3" w:rsidP="00FC7F76">
            <w:r>
              <w:t>29</w:t>
            </w:r>
            <w:r w:rsidR="006F47DB">
              <w:t xml:space="preserve">. </w:t>
            </w:r>
            <w:r w:rsidR="006F47DB" w:rsidRPr="00AD31C7">
              <w:t>Uppdrag om informationsinsatser för minskad energianvändning i statlig verksamhet</w:t>
            </w:r>
            <w:r w:rsidR="006F47DB">
              <w:t>.</w:t>
            </w:r>
          </w:p>
        </w:tc>
        <w:tc>
          <w:tcPr>
            <w:tcW w:w="2377" w:type="dxa"/>
          </w:tcPr>
          <w:p w14:paraId="41F43DF8" w14:textId="119936DC" w:rsidR="006F47DB" w:rsidRDefault="00176D05" w:rsidP="00FC7F76">
            <w:r>
              <w:t xml:space="preserve">Beslutat den </w:t>
            </w:r>
            <w:r w:rsidR="006D2EF3">
              <w:t xml:space="preserve">9 november 2023 </w:t>
            </w:r>
            <w:r w:rsidR="006F47DB">
              <w:t>(KN2023/04281).</w:t>
            </w:r>
          </w:p>
        </w:tc>
        <w:tc>
          <w:tcPr>
            <w:tcW w:w="3003" w:type="dxa"/>
          </w:tcPr>
          <w:p w14:paraId="51FA38FF" w14:textId="77777777" w:rsidR="006F47DB" w:rsidRPr="00296AC0" w:rsidRDefault="006F47DB" w:rsidP="00FC7F76">
            <w:r>
              <w:t>Uppdraget ska delredovisas senast den 30 juni 2024 och slutredovisas den 30 juni 2025.</w:t>
            </w:r>
          </w:p>
        </w:tc>
      </w:tr>
      <w:tr w:rsidR="00176D05" w:rsidRPr="003E527F" w14:paraId="3CBC0613" w14:textId="77777777" w:rsidTr="00FC7F76">
        <w:tc>
          <w:tcPr>
            <w:tcW w:w="3680" w:type="dxa"/>
          </w:tcPr>
          <w:p w14:paraId="7207DFEC" w14:textId="51C8AEAA" w:rsidR="006F47DB" w:rsidRPr="00296AC0" w:rsidRDefault="006F47DB" w:rsidP="00FC7F76">
            <w:r>
              <w:t>3</w:t>
            </w:r>
            <w:r w:rsidR="00B140F3">
              <w:t>0</w:t>
            </w:r>
            <w:r>
              <w:t>.</w:t>
            </w:r>
            <w:r w:rsidRPr="00ED2C47">
              <w:t xml:space="preserve"> Uppdrag att bistå med underlag och bedömningar så att Sverige kan uppfylla de skyldigheter som följer av EU-förordning 2023/1804</w:t>
            </w:r>
            <w:r>
              <w:t>.</w:t>
            </w:r>
          </w:p>
        </w:tc>
        <w:tc>
          <w:tcPr>
            <w:tcW w:w="2377" w:type="dxa"/>
          </w:tcPr>
          <w:p w14:paraId="332644EA" w14:textId="5C760515" w:rsidR="006F47DB" w:rsidRDefault="006F47DB" w:rsidP="00FC7F76">
            <w:r>
              <w:t>B</w:t>
            </w:r>
            <w:r w:rsidRPr="00ED2C47">
              <w:t>esluta</w:t>
            </w:r>
            <w:r w:rsidR="00176D05">
              <w:t>t</w:t>
            </w:r>
            <w:r w:rsidRPr="00ED2C47">
              <w:t xml:space="preserve"> den 2 maj 2024</w:t>
            </w:r>
            <w:r w:rsidR="00EF1138">
              <w:t>,</w:t>
            </w:r>
            <w:r w:rsidRPr="00ED2C47">
              <w:t xml:space="preserve"> (LI2024/01014)</w:t>
            </w:r>
          </w:p>
        </w:tc>
        <w:tc>
          <w:tcPr>
            <w:tcW w:w="3003" w:type="dxa"/>
          </w:tcPr>
          <w:p w14:paraId="5E2E994D" w14:textId="77777777" w:rsidR="006F47DB" w:rsidRPr="00296AC0" w:rsidRDefault="006F47DB" w:rsidP="00FC7F76">
            <w:r w:rsidRPr="00580C5B">
              <w:t>Uppdraget löper fram till 2030 med redovisning vid flera tillfällen.</w:t>
            </w:r>
          </w:p>
        </w:tc>
      </w:tr>
      <w:tr w:rsidR="00176D05" w:rsidRPr="003E527F" w14:paraId="6E1B08D2" w14:textId="77777777" w:rsidTr="00FC7F76">
        <w:tc>
          <w:tcPr>
            <w:tcW w:w="3680" w:type="dxa"/>
          </w:tcPr>
          <w:p w14:paraId="1441DE59" w14:textId="0368E0FE" w:rsidR="006F47DB" w:rsidRPr="00296AC0" w:rsidRDefault="006F47DB" w:rsidP="00FC7F76">
            <w:r>
              <w:t>3</w:t>
            </w:r>
            <w:r w:rsidR="00B140F3">
              <w:t>1</w:t>
            </w:r>
            <w:r>
              <w:t xml:space="preserve">. </w:t>
            </w:r>
            <w:r w:rsidRPr="00B120E1">
              <w:t xml:space="preserve">Uppdrag om effektivare stöd för </w:t>
            </w:r>
            <w:proofErr w:type="spellStart"/>
            <w:r w:rsidRPr="00B120E1">
              <w:t>laddinfrastruktur</w:t>
            </w:r>
            <w:proofErr w:type="spellEnd"/>
            <w:r>
              <w:t xml:space="preserve"> </w:t>
            </w:r>
            <w:r w:rsidRPr="00DA602D">
              <w:t xml:space="preserve">att lämna förslag till hur stödgivningen för </w:t>
            </w:r>
            <w:proofErr w:type="spellStart"/>
            <w:r w:rsidRPr="00DA602D">
              <w:t>laddinfrastruktur</w:t>
            </w:r>
            <w:proofErr w:type="spellEnd"/>
            <w:r w:rsidRPr="00DA602D">
              <w:t xml:space="preserve"> kan administreras, samlas och utvecklas</w:t>
            </w:r>
            <w:r>
              <w:t>.</w:t>
            </w:r>
          </w:p>
        </w:tc>
        <w:tc>
          <w:tcPr>
            <w:tcW w:w="2377" w:type="dxa"/>
          </w:tcPr>
          <w:p w14:paraId="3DFBAED6" w14:textId="40035F91" w:rsidR="006F47DB" w:rsidRDefault="00176D05" w:rsidP="00FC7F76">
            <w:r>
              <w:t xml:space="preserve">Beslutat den </w:t>
            </w:r>
            <w:r w:rsidR="00EF1138">
              <w:t xml:space="preserve">29 augusti 2024, </w:t>
            </w:r>
            <w:r w:rsidR="006F47DB" w:rsidRPr="00B120E1">
              <w:t>(KN2024/01680)</w:t>
            </w:r>
          </w:p>
        </w:tc>
        <w:tc>
          <w:tcPr>
            <w:tcW w:w="3003" w:type="dxa"/>
          </w:tcPr>
          <w:p w14:paraId="7B6F0B8D" w14:textId="77777777" w:rsidR="006F47DB" w:rsidRPr="00296AC0" w:rsidRDefault="006F47DB" w:rsidP="00FC7F76">
            <w:r>
              <w:t>Uppdraget ska delredovisas senast den 1 mars 2025 och slutredovisas senast den 15 december 2025.</w:t>
            </w:r>
          </w:p>
        </w:tc>
      </w:tr>
      <w:tr w:rsidR="00176D05" w:rsidRPr="003E527F" w14:paraId="31030B7F" w14:textId="77777777" w:rsidTr="00FC7F76">
        <w:tc>
          <w:tcPr>
            <w:tcW w:w="3680" w:type="dxa"/>
          </w:tcPr>
          <w:p w14:paraId="1E2E5002" w14:textId="79479FCE" w:rsidR="006F47DB" w:rsidRPr="00296AC0" w:rsidRDefault="006F47DB" w:rsidP="00FC7F76">
            <w:r>
              <w:lastRenderedPageBreak/>
              <w:t>3</w:t>
            </w:r>
            <w:r w:rsidR="00B140F3">
              <w:t>2</w:t>
            </w:r>
            <w:r>
              <w:t xml:space="preserve">. </w:t>
            </w:r>
            <w:r w:rsidRPr="00B120E1">
              <w:t>Underlag för genomförande av delar av de omarbetade direktiven om energieffektivitet, byggnaders energiprestanda och om förnybar energi</w:t>
            </w:r>
            <w:r>
              <w:t>.</w:t>
            </w:r>
          </w:p>
        </w:tc>
        <w:tc>
          <w:tcPr>
            <w:tcW w:w="2377" w:type="dxa"/>
          </w:tcPr>
          <w:p w14:paraId="71C02FF8" w14:textId="36679D1E" w:rsidR="006F47DB" w:rsidRDefault="00176D05" w:rsidP="00FC7F76">
            <w:r>
              <w:t xml:space="preserve">Beslutat den </w:t>
            </w:r>
            <w:r w:rsidR="00EF1138">
              <w:t xml:space="preserve">8 maj 2024, </w:t>
            </w:r>
            <w:r w:rsidR="006F47DB">
              <w:t>(</w:t>
            </w:r>
            <w:r w:rsidR="006F47DB" w:rsidRPr="00B120E1">
              <w:t>KN2024/01007</w:t>
            </w:r>
            <w:r w:rsidR="006F47DB">
              <w:t>)</w:t>
            </w:r>
          </w:p>
        </w:tc>
        <w:tc>
          <w:tcPr>
            <w:tcW w:w="3003" w:type="dxa"/>
          </w:tcPr>
          <w:p w14:paraId="74FD35BA" w14:textId="71344211" w:rsidR="006F47DB" w:rsidRPr="00296AC0" w:rsidRDefault="00EF1138" w:rsidP="00FC7F76">
            <w:r>
              <w:t>Myndigheten ska senast den 1 oktober 2024 lämna en delredovisning med eventuella författningsförslag. Senast den 1 november 2024 ska myndigheten ha genomfört ett samråd i enlighet med artikel 30 i EPBD samt inkomma med redovisning av resultatet från samrådet. Senast den 1 mars 2025 ska myndigheten slutredovisa uppdraget.</w:t>
            </w:r>
          </w:p>
        </w:tc>
      </w:tr>
      <w:tr w:rsidR="00176D05" w:rsidRPr="003E527F" w14:paraId="4B155240" w14:textId="77777777" w:rsidTr="00FC7F76">
        <w:tc>
          <w:tcPr>
            <w:tcW w:w="3680" w:type="dxa"/>
          </w:tcPr>
          <w:p w14:paraId="5CDCC267" w14:textId="4291D078" w:rsidR="006F47DB" w:rsidRPr="00296AC0" w:rsidRDefault="006F47DB" w:rsidP="00FC7F76">
            <w:r>
              <w:t xml:space="preserve"> 3</w:t>
            </w:r>
            <w:r w:rsidR="00B140F3">
              <w:t>3</w:t>
            </w:r>
            <w:r>
              <w:t>. U</w:t>
            </w:r>
            <w:r w:rsidRPr="00467F0C">
              <w:t>ppdrag att beskriva vilka skyldigheter och rättigheter som olika aktörer på gasmarknaderna omfattas av och vid behov föreslå nya eller ändrade författningar eller anslag för att stärka försörjningstryggheten på gasmarknaderna</w:t>
            </w:r>
            <w:r>
              <w:t>.</w:t>
            </w:r>
          </w:p>
        </w:tc>
        <w:tc>
          <w:tcPr>
            <w:tcW w:w="2377" w:type="dxa"/>
          </w:tcPr>
          <w:p w14:paraId="1C1ADD42" w14:textId="0D51F907" w:rsidR="006F47DB" w:rsidRDefault="00176D05" w:rsidP="00FC7F76">
            <w:r>
              <w:t xml:space="preserve">Beslutat den </w:t>
            </w:r>
            <w:r w:rsidR="00B94F9B">
              <w:t xml:space="preserve">1 januari 2024, </w:t>
            </w:r>
            <w:r w:rsidR="006F47DB" w:rsidRPr="00B120E1">
              <w:t>(KN2024/00116)</w:t>
            </w:r>
            <w:r w:rsidR="006F47DB">
              <w:t>.</w:t>
            </w:r>
          </w:p>
        </w:tc>
        <w:tc>
          <w:tcPr>
            <w:tcW w:w="3003" w:type="dxa"/>
          </w:tcPr>
          <w:p w14:paraId="4DA6FFC6" w14:textId="6C38382B" w:rsidR="006F47DB" w:rsidRDefault="006F47DB" w:rsidP="00FC7F76">
            <w:r>
              <w:t>Uppdraget ska redovisas senast den 2</w:t>
            </w:r>
            <w:r w:rsidR="00D245D8">
              <w:t>5 september</w:t>
            </w:r>
            <w:r>
              <w:t xml:space="preserve"> 2025.</w:t>
            </w:r>
          </w:p>
          <w:p w14:paraId="1AAF1DC2" w14:textId="77777777" w:rsidR="006F47DB" w:rsidRPr="005C54A2" w:rsidRDefault="006F47DB" w:rsidP="00FC7F76"/>
        </w:tc>
      </w:tr>
      <w:tr w:rsidR="00176D05" w:rsidRPr="003E527F" w14:paraId="5BA2F423" w14:textId="77777777" w:rsidTr="00FC7F76">
        <w:tc>
          <w:tcPr>
            <w:tcW w:w="3680" w:type="dxa"/>
          </w:tcPr>
          <w:p w14:paraId="0C0132A0" w14:textId="1B78C753" w:rsidR="006F47DB" w:rsidRDefault="006F47DB" w:rsidP="00FC7F76">
            <w:r>
              <w:t>3</w:t>
            </w:r>
            <w:r w:rsidR="00B140F3">
              <w:t>4</w:t>
            </w:r>
            <w:r>
              <w:t xml:space="preserve">. </w:t>
            </w:r>
            <w:r w:rsidRPr="00B120E1">
              <w:t xml:space="preserve">Uppdrag att förbättra </w:t>
            </w:r>
            <w:r>
              <w:t xml:space="preserve">förutsättningarna för </w:t>
            </w:r>
            <w:r w:rsidRPr="00B120E1">
              <w:t>flexibilitet i elsystemet</w:t>
            </w:r>
            <w:r>
              <w:t>.</w:t>
            </w:r>
          </w:p>
        </w:tc>
        <w:tc>
          <w:tcPr>
            <w:tcW w:w="2377" w:type="dxa"/>
          </w:tcPr>
          <w:p w14:paraId="24FFE1A5" w14:textId="317A5B0E" w:rsidR="006F47DB" w:rsidRPr="00B120E1" w:rsidRDefault="00176D05" w:rsidP="00FC7F76">
            <w:r>
              <w:t xml:space="preserve">Beslutat den </w:t>
            </w:r>
            <w:r w:rsidR="00281544">
              <w:t xml:space="preserve">27 juni 2024, </w:t>
            </w:r>
            <w:r w:rsidR="006F47DB">
              <w:t>(</w:t>
            </w:r>
            <w:r w:rsidR="006F47DB" w:rsidRPr="00B120E1">
              <w:t>KN2024/01432)</w:t>
            </w:r>
            <w:r w:rsidR="006F47DB">
              <w:t>.</w:t>
            </w:r>
          </w:p>
        </w:tc>
        <w:tc>
          <w:tcPr>
            <w:tcW w:w="3003" w:type="dxa"/>
          </w:tcPr>
          <w:p w14:paraId="07802F4B" w14:textId="77777777" w:rsidR="006F47DB" w:rsidRDefault="006F47DB" w:rsidP="00FC7F76">
            <w:r>
              <w:t>Uppdraget ska delredovisas senast den 20 april 2025 och slutredovisas senast den 20 november 2025.</w:t>
            </w:r>
          </w:p>
        </w:tc>
      </w:tr>
      <w:tr w:rsidR="00176D05" w:rsidRPr="003E527F" w14:paraId="018A7DD4" w14:textId="77777777" w:rsidTr="00FC7F76">
        <w:tc>
          <w:tcPr>
            <w:tcW w:w="3680" w:type="dxa"/>
          </w:tcPr>
          <w:p w14:paraId="17A9E6BD" w14:textId="61FCF5AA" w:rsidR="006F47DB" w:rsidRDefault="006F47DB" w:rsidP="00FC7F76">
            <w:r>
              <w:t>3</w:t>
            </w:r>
            <w:r w:rsidR="00B140F3">
              <w:t>5</w:t>
            </w:r>
            <w:r>
              <w:t xml:space="preserve">. </w:t>
            </w:r>
            <w:r w:rsidRPr="00B120E1">
              <w:t>Uppdrag att genomföra en kartläggning av Sveriges territorium och ekonomiska zon för att identifiera områden med potential för fossilfri energiproduktion och tillhörande energidistribution samt att se över sina riksintresseanspråk</w:t>
            </w:r>
            <w:r>
              <w:t>.</w:t>
            </w:r>
          </w:p>
        </w:tc>
        <w:tc>
          <w:tcPr>
            <w:tcW w:w="2377" w:type="dxa"/>
          </w:tcPr>
          <w:p w14:paraId="6C05952F" w14:textId="5CD602D2" w:rsidR="006F47DB" w:rsidRPr="00B120E1" w:rsidRDefault="00176D05" w:rsidP="00FC7F76">
            <w:r>
              <w:t xml:space="preserve">Beslutat den </w:t>
            </w:r>
            <w:r w:rsidR="00D617E2">
              <w:t xml:space="preserve">14 mars 2024, </w:t>
            </w:r>
            <w:r w:rsidR="006F47DB">
              <w:t>(</w:t>
            </w:r>
            <w:r w:rsidR="006F47DB" w:rsidRPr="00B120E1">
              <w:t>KN2024/00663)</w:t>
            </w:r>
          </w:p>
        </w:tc>
        <w:tc>
          <w:tcPr>
            <w:tcW w:w="3003" w:type="dxa"/>
          </w:tcPr>
          <w:p w14:paraId="2D391294" w14:textId="5D9EA101" w:rsidR="006F47DB" w:rsidRDefault="00A202DD" w:rsidP="00FC7F76">
            <w:r>
              <w:t xml:space="preserve">Uppdraget ska slutredovisas senast den 25 </w:t>
            </w:r>
            <w:r w:rsidR="00D245D8">
              <w:t>mars</w:t>
            </w:r>
            <w:r>
              <w:t xml:space="preserve"> 202</w:t>
            </w:r>
            <w:r w:rsidR="00D245D8">
              <w:t>6</w:t>
            </w:r>
            <w:r>
              <w:t>.</w:t>
            </w:r>
          </w:p>
        </w:tc>
      </w:tr>
      <w:tr w:rsidR="00176D05" w:rsidRPr="003E527F" w14:paraId="57C43E0A" w14:textId="77777777" w:rsidTr="00FC7F76">
        <w:tc>
          <w:tcPr>
            <w:tcW w:w="3680" w:type="dxa"/>
          </w:tcPr>
          <w:p w14:paraId="3909DB20" w14:textId="330DA83B" w:rsidR="006F47DB" w:rsidRDefault="006F47DB" w:rsidP="00FC7F76">
            <w:r>
              <w:t>3</w:t>
            </w:r>
            <w:r w:rsidR="00B140F3">
              <w:t>6</w:t>
            </w:r>
            <w:r>
              <w:t>. Uppdrag att medverka i Tillväxtverkets uppdrag att inrätta ett nationellt analysnätverk för hållbar regional utveckling i hela landet 2022–2030</w:t>
            </w:r>
          </w:p>
        </w:tc>
        <w:tc>
          <w:tcPr>
            <w:tcW w:w="2377" w:type="dxa"/>
          </w:tcPr>
          <w:p w14:paraId="4A281B70" w14:textId="1D6464F9" w:rsidR="006F47DB" w:rsidRPr="00B120E1" w:rsidRDefault="00176D05" w:rsidP="00FC7F76">
            <w:r>
              <w:t xml:space="preserve">Beslutat den </w:t>
            </w:r>
            <w:r w:rsidR="004678A2">
              <w:t xml:space="preserve">30 juni 2022, </w:t>
            </w:r>
            <w:r w:rsidR="006F47DB">
              <w:t>(N2022/01543).</w:t>
            </w:r>
          </w:p>
        </w:tc>
        <w:tc>
          <w:tcPr>
            <w:tcW w:w="3003" w:type="dxa"/>
          </w:tcPr>
          <w:p w14:paraId="7FB1818F" w14:textId="12F72A01" w:rsidR="006F47DB" w:rsidRDefault="00A202DD" w:rsidP="00FC7F76">
            <w:r>
              <w:t>Uppdraget ska slutredovisas senast den 30 december 2030.</w:t>
            </w:r>
          </w:p>
        </w:tc>
      </w:tr>
      <w:tr w:rsidR="00176D05" w:rsidRPr="003E527F" w14:paraId="5A3F20F6" w14:textId="77777777" w:rsidTr="00FC7F76">
        <w:tc>
          <w:tcPr>
            <w:tcW w:w="3680" w:type="dxa"/>
          </w:tcPr>
          <w:p w14:paraId="1E8CDF79" w14:textId="13CCAD95" w:rsidR="006F47DB" w:rsidRDefault="006F47DB" w:rsidP="00FC7F76">
            <w:r>
              <w:t>3</w:t>
            </w:r>
            <w:r w:rsidR="00B140F3">
              <w:t>7</w:t>
            </w:r>
            <w:r>
              <w:t xml:space="preserve">. </w:t>
            </w:r>
            <w:r w:rsidRPr="009B64CF">
              <w:t>Uppdrag att bistå med underlag och bedömningar så att Sverige kan uppfylla de skyldigheter som följer av EU-förordning 2023/1804</w:t>
            </w:r>
            <w:r>
              <w:t>.</w:t>
            </w:r>
          </w:p>
        </w:tc>
        <w:tc>
          <w:tcPr>
            <w:tcW w:w="2377" w:type="dxa"/>
          </w:tcPr>
          <w:p w14:paraId="1D65F6A2" w14:textId="2C23E4A3" w:rsidR="006F47DB" w:rsidRPr="00B120E1" w:rsidRDefault="00176D05" w:rsidP="00FC7F76">
            <w:r>
              <w:t xml:space="preserve">Beslutat den </w:t>
            </w:r>
            <w:r w:rsidR="001175A9">
              <w:t xml:space="preserve">2 maj 2024, </w:t>
            </w:r>
            <w:r w:rsidR="006F47DB">
              <w:t>(</w:t>
            </w:r>
            <w:r w:rsidR="006F47DB" w:rsidRPr="009B64CF">
              <w:t>LI2024/01014</w:t>
            </w:r>
            <w:r w:rsidR="006F47DB">
              <w:t>)</w:t>
            </w:r>
            <w:r w:rsidR="00273FF5">
              <w:t>.</w:t>
            </w:r>
          </w:p>
        </w:tc>
        <w:tc>
          <w:tcPr>
            <w:tcW w:w="3003" w:type="dxa"/>
          </w:tcPr>
          <w:p w14:paraId="6BB357E0" w14:textId="77777777" w:rsidR="006F47DB" w:rsidRDefault="006F47DB" w:rsidP="00FC7F76">
            <w:r w:rsidRPr="00361C90">
              <w:t>Uppdraget slutredovisas senast den 1 november 2029.</w:t>
            </w:r>
          </w:p>
        </w:tc>
      </w:tr>
      <w:tr w:rsidR="00176D05" w:rsidRPr="003E527F" w14:paraId="71F4D954" w14:textId="77777777" w:rsidTr="00FC7F76">
        <w:tc>
          <w:tcPr>
            <w:tcW w:w="3680" w:type="dxa"/>
          </w:tcPr>
          <w:p w14:paraId="42E06F7C" w14:textId="1A3068EB" w:rsidR="006F47DB" w:rsidRDefault="00281544" w:rsidP="00FC7F76">
            <w:r>
              <w:t>3</w:t>
            </w:r>
            <w:r w:rsidR="00B140F3">
              <w:t>8</w:t>
            </w:r>
            <w:r w:rsidR="006F47DB">
              <w:t xml:space="preserve">. </w:t>
            </w:r>
            <w:r w:rsidR="006F47DB" w:rsidRPr="009B64CF">
              <w:t>Uppdrag om fordonsmärkning utifrån effektivitet och livscykelperspektiv</w:t>
            </w:r>
            <w:r w:rsidR="006F47DB">
              <w:t>.</w:t>
            </w:r>
          </w:p>
        </w:tc>
        <w:tc>
          <w:tcPr>
            <w:tcW w:w="2377" w:type="dxa"/>
          </w:tcPr>
          <w:p w14:paraId="3721B406" w14:textId="0B8842CA" w:rsidR="006F47DB" w:rsidRPr="00B120E1" w:rsidRDefault="00176D05" w:rsidP="00FC7F76">
            <w:r>
              <w:t xml:space="preserve">Beslutat den </w:t>
            </w:r>
            <w:r w:rsidR="00517A12">
              <w:t xml:space="preserve">2 maj 2024, </w:t>
            </w:r>
            <w:r w:rsidR="006F47DB">
              <w:t>(</w:t>
            </w:r>
            <w:r w:rsidR="006F47DB" w:rsidRPr="009B64CF">
              <w:t>KN2023/00697, KN2024/00981</w:t>
            </w:r>
            <w:r w:rsidR="006F47DB">
              <w:t>)</w:t>
            </w:r>
            <w:r w:rsidR="00273FF5">
              <w:t>.</w:t>
            </w:r>
          </w:p>
        </w:tc>
        <w:tc>
          <w:tcPr>
            <w:tcW w:w="3003" w:type="dxa"/>
          </w:tcPr>
          <w:p w14:paraId="23042B10" w14:textId="77777777" w:rsidR="006F47DB" w:rsidRDefault="006F47DB" w:rsidP="00FC7F76">
            <w:r w:rsidRPr="00361C90">
              <w:t>Uppdraget slutredovisas senast den 30 oktober 2025.</w:t>
            </w:r>
          </w:p>
        </w:tc>
      </w:tr>
      <w:tr w:rsidR="00273FF5" w:rsidRPr="003E527F" w14:paraId="4299258F" w14:textId="77777777" w:rsidTr="00FC7F76">
        <w:tc>
          <w:tcPr>
            <w:tcW w:w="3680" w:type="dxa"/>
          </w:tcPr>
          <w:p w14:paraId="39479FC3" w14:textId="6AE14AF0" w:rsidR="00273FF5" w:rsidRDefault="00273FF5" w:rsidP="00FC7F76">
            <w:r>
              <w:t xml:space="preserve">39.  Uppdrag att analysera och föreslå hur stöd för att främja sjöfartens och luftfartens </w:t>
            </w:r>
            <w:proofErr w:type="spellStart"/>
            <w:r>
              <w:t>omstllning</w:t>
            </w:r>
            <w:proofErr w:type="spellEnd"/>
            <w:r>
              <w:t xml:space="preserve"> till fossilfrihet kan utformas.</w:t>
            </w:r>
          </w:p>
        </w:tc>
        <w:tc>
          <w:tcPr>
            <w:tcW w:w="2377" w:type="dxa"/>
          </w:tcPr>
          <w:p w14:paraId="0BC8DD2D" w14:textId="44D4A0A6" w:rsidR="00273FF5" w:rsidRDefault="00273FF5" w:rsidP="00FC7F76">
            <w:r w:rsidRPr="00273FF5">
              <w:t>Beslutat 16 januari 2025. (KN2025/00082)</w:t>
            </w:r>
            <w:r>
              <w:t>.</w:t>
            </w:r>
          </w:p>
        </w:tc>
        <w:tc>
          <w:tcPr>
            <w:tcW w:w="3003" w:type="dxa"/>
          </w:tcPr>
          <w:p w14:paraId="33D9B8F4" w14:textId="2A0CC0BF" w:rsidR="00273FF5" w:rsidRPr="00361C90" w:rsidRDefault="00273FF5" w:rsidP="00FC7F76">
            <w:r>
              <w:t>Uppdraget ska slutredovisas 1 februari 2026.</w:t>
            </w:r>
          </w:p>
        </w:tc>
      </w:tr>
      <w:tr w:rsidR="00273FF5" w:rsidRPr="003E527F" w14:paraId="3EEDE96C" w14:textId="77777777" w:rsidTr="00FC7F76">
        <w:tc>
          <w:tcPr>
            <w:tcW w:w="3680" w:type="dxa"/>
          </w:tcPr>
          <w:p w14:paraId="2D294698" w14:textId="0FEC160C" w:rsidR="00273FF5" w:rsidRDefault="00273FF5" w:rsidP="00FC7F76">
            <w:r>
              <w:t>40.  Uppdrag att tillsammans med NV analysera gränsdragningen mellan Klimatklivet och Industriklivet.</w:t>
            </w:r>
          </w:p>
        </w:tc>
        <w:tc>
          <w:tcPr>
            <w:tcW w:w="2377" w:type="dxa"/>
          </w:tcPr>
          <w:p w14:paraId="2385F73C" w14:textId="5BFE8F6F" w:rsidR="00273FF5" w:rsidRDefault="00273FF5" w:rsidP="00FC7F76">
            <w:r>
              <w:t>Beslutat den 16 januari 2025 (KN2925/00083).</w:t>
            </w:r>
          </w:p>
        </w:tc>
        <w:tc>
          <w:tcPr>
            <w:tcW w:w="3003" w:type="dxa"/>
          </w:tcPr>
          <w:p w14:paraId="656A6D3F" w14:textId="0BE29C13" w:rsidR="00273FF5" w:rsidRDefault="00273FF5" w:rsidP="00FC7F76">
            <w:r>
              <w:t>Uppdraget slutredovisas senast den 30 december 2025.</w:t>
            </w:r>
          </w:p>
        </w:tc>
      </w:tr>
      <w:tr w:rsidR="00273FF5" w:rsidRPr="003E527F" w14:paraId="51D44B08" w14:textId="77777777" w:rsidTr="00FC7F76">
        <w:tc>
          <w:tcPr>
            <w:tcW w:w="3680" w:type="dxa"/>
          </w:tcPr>
          <w:p w14:paraId="2BE0714D" w14:textId="56BB7B6E" w:rsidR="00273FF5" w:rsidRDefault="00273FF5" w:rsidP="00FC7F76">
            <w:r>
              <w:t>41.  Uppdrag gällande sociala klimatfonden, del av uppdrag till NV.</w:t>
            </w:r>
          </w:p>
        </w:tc>
        <w:tc>
          <w:tcPr>
            <w:tcW w:w="2377" w:type="dxa"/>
          </w:tcPr>
          <w:p w14:paraId="5C67578F" w14:textId="7776E233" w:rsidR="00273FF5" w:rsidRDefault="00273FF5" w:rsidP="00FC7F76">
            <w:r>
              <w:t>Beslutat den 5 dec 2024 (KN2024/02444).</w:t>
            </w:r>
          </w:p>
        </w:tc>
        <w:tc>
          <w:tcPr>
            <w:tcW w:w="3003" w:type="dxa"/>
          </w:tcPr>
          <w:p w14:paraId="0396F8D2" w14:textId="4C9576ED" w:rsidR="00273FF5" w:rsidRDefault="00273FF5" w:rsidP="00FC7F76">
            <w:proofErr w:type="spellStart"/>
            <w:proofErr w:type="gramStart"/>
            <w:r>
              <w:t>STEMs</w:t>
            </w:r>
            <w:proofErr w:type="spellEnd"/>
            <w:proofErr w:type="gramEnd"/>
            <w:r>
              <w:t xml:space="preserve"> del i uppdraget slutredovisas senast 12 dec 2025.</w:t>
            </w:r>
          </w:p>
        </w:tc>
      </w:tr>
      <w:tr w:rsidR="0045524C" w:rsidRPr="003E527F" w14:paraId="48E7BF8F" w14:textId="77777777" w:rsidTr="00FC7F76">
        <w:tc>
          <w:tcPr>
            <w:tcW w:w="3680" w:type="dxa"/>
          </w:tcPr>
          <w:p w14:paraId="1F1D9BF6" w14:textId="068940C6" w:rsidR="0045524C" w:rsidRDefault="0045524C" w:rsidP="00FC7F76">
            <w:r>
              <w:t xml:space="preserve">42. Uppdrag att redovisa hur </w:t>
            </w:r>
            <w:r w:rsidR="00017359">
              <w:t>myndighetens</w:t>
            </w:r>
            <w:r>
              <w:t xml:space="preserve"> verksamhet har bidragit till målen för den regionala utvecklingspolitiken och den </w:t>
            </w:r>
            <w:r>
              <w:lastRenderedPageBreak/>
              <w:t xml:space="preserve">sammanhållna landsbyggnadspolitiken samt i relevanta delar hur deras verksamhet har varit av betydelse för EU:s sammanhållningspolitik. </w:t>
            </w:r>
          </w:p>
        </w:tc>
        <w:tc>
          <w:tcPr>
            <w:tcW w:w="2377" w:type="dxa"/>
          </w:tcPr>
          <w:p w14:paraId="4DF4FB31" w14:textId="176EC563" w:rsidR="0045524C" w:rsidRDefault="0045524C" w:rsidP="00FC7F76">
            <w:r>
              <w:lastRenderedPageBreak/>
              <w:t xml:space="preserve">Beslutat den 14 mars 2024 </w:t>
            </w:r>
            <w:proofErr w:type="gramStart"/>
            <w:r>
              <w:t xml:space="preserve">( </w:t>
            </w:r>
            <w:r w:rsidRPr="0045524C">
              <w:t>LI</w:t>
            </w:r>
            <w:proofErr w:type="gramEnd"/>
            <w:r w:rsidRPr="0045524C">
              <w:t>2024/00652</w:t>
            </w:r>
            <w:r>
              <w:t>).</w:t>
            </w:r>
          </w:p>
        </w:tc>
        <w:tc>
          <w:tcPr>
            <w:tcW w:w="3003" w:type="dxa"/>
          </w:tcPr>
          <w:p w14:paraId="4A5563F0" w14:textId="71B60A48" w:rsidR="0045524C" w:rsidRDefault="0045524C" w:rsidP="00FC7F76">
            <w:r>
              <w:t>Uppdraget ska redovisas senast den 31 januari 2027.</w:t>
            </w:r>
          </w:p>
        </w:tc>
      </w:tr>
    </w:tbl>
    <w:p w14:paraId="5D218895" w14:textId="59426785" w:rsidR="003E527F" w:rsidRPr="003E527F" w:rsidRDefault="003E527F" w:rsidP="003E527F"/>
    <w:sectPr w:rsidR="003E527F" w:rsidRPr="003E527F" w:rsidSect="009333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3A21" w14:textId="77777777" w:rsidR="002C01DA" w:rsidRDefault="002C01DA" w:rsidP="00A87A54">
      <w:pPr>
        <w:spacing w:after="0" w:line="240" w:lineRule="auto"/>
      </w:pPr>
      <w:r>
        <w:separator/>
      </w:r>
    </w:p>
  </w:endnote>
  <w:endnote w:type="continuationSeparator" w:id="0">
    <w:p w14:paraId="6064A9C6" w14:textId="77777777" w:rsidR="002C01DA" w:rsidRDefault="002C01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920C" w14:textId="77777777" w:rsidR="00527146" w:rsidRDefault="005271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376B" w14:textId="77777777" w:rsidR="00527146" w:rsidRDefault="005271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C542" w14:textId="77777777" w:rsidR="00527146" w:rsidRDefault="005271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20EF" w14:textId="77777777" w:rsidR="002C01DA" w:rsidRDefault="002C01DA" w:rsidP="00A87A54">
      <w:pPr>
        <w:spacing w:after="0" w:line="240" w:lineRule="auto"/>
      </w:pPr>
      <w:r>
        <w:separator/>
      </w:r>
    </w:p>
  </w:footnote>
  <w:footnote w:type="continuationSeparator" w:id="0">
    <w:p w14:paraId="2B685C49" w14:textId="77777777" w:rsidR="002C01DA" w:rsidRDefault="002C01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AAF8" w14:textId="77777777" w:rsidR="00527146" w:rsidRDefault="005271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876A" w14:textId="77777777" w:rsidR="00527146" w:rsidRDefault="005271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27EFEAA0" w:rsidR="003E527F" w:rsidRDefault="00C75B44" w:rsidP="003E527F">
    <w:pPr>
      <w:pStyle w:val="Sidhuvud"/>
      <w:jc w:val="right"/>
    </w:pPr>
    <w:r w:rsidRPr="005F2E7C">
      <w:t xml:space="preserve">Bilaga till beslut </w:t>
    </w:r>
    <w:r w:rsidR="005C28B5" w:rsidRPr="005C28B5">
      <w:t>I:</w:t>
    </w:r>
    <w:r w:rsidR="00527146">
      <w:t>4 vid regeringssammanträde den 27 mars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0713C4F"/>
    <w:multiLevelType w:val="hybridMultilevel"/>
    <w:tmpl w:val="5A8414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CB87897"/>
    <w:multiLevelType w:val="hybridMultilevel"/>
    <w:tmpl w:val="E50CA0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4995">
    <w:abstractNumId w:val="21"/>
  </w:num>
  <w:num w:numId="2" w16cid:durableId="1085150245">
    <w:abstractNumId w:val="28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9"/>
  </w:num>
  <w:num w:numId="8" w16cid:durableId="1348142953">
    <w:abstractNumId w:val="17"/>
  </w:num>
  <w:num w:numId="9" w16cid:durableId="1948152776">
    <w:abstractNumId w:val="8"/>
  </w:num>
  <w:num w:numId="10" w16cid:durableId="1184629857">
    <w:abstractNumId w:val="14"/>
  </w:num>
  <w:num w:numId="11" w16cid:durableId="1013073751">
    <w:abstractNumId w:val="18"/>
  </w:num>
  <w:num w:numId="12" w16cid:durableId="58985794">
    <w:abstractNumId w:val="33"/>
  </w:num>
  <w:num w:numId="13" w16cid:durableId="1756974321">
    <w:abstractNumId w:val="26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30"/>
  </w:num>
  <w:num w:numId="17" w16cid:durableId="303433418">
    <w:abstractNumId w:val="27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6"/>
  </w:num>
  <w:num w:numId="22" w16cid:durableId="460612483">
    <w:abstractNumId w:val="10"/>
  </w:num>
  <w:num w:numId="23" w16cid:durableId="1736784077">
    <w:abstractNumId w:val="23"/>
  </w:num>
  <w:num w:numId="24" w16cid:durableId="1379938645">
    <w:abstractNumId w:val="24"/>
  </w:num>
  <w:num w:numId="25" w16cid:durableId="972905988">
    <w:abstractNumId w:val="34"/>
  </w:num>
  <w:num w:numId="26" w16cid:durableId="1480415357">
    <w:abstractNumId w:val="20"/>
  </w:num>
  <w:num w:numId="27" w16cid:durableId="584919512">
    <w:abstractNumId w:val="31"/>
  </w:num>
  <w:num w:numId="28" w16cid:durableId="2106266430">
    <w:abstractNumId w:val="15"/>
  </w:num>
  <w:num w:numId="29" w16cid:durableId="293291114">
    <w:abstractNumId w:val="13"/>
  </w:num>
  <w:num w:numId="30" w16cid:durableId="1373919902">
    <w:abstractNumId w:val="32"/>
  </w:num>
  <w:num w:numId="31" w16cid:durableId="1973173356">
    <w:abstractNumId w:val="11"/>
  </w:num>
  <w:num w:numId="32" w16cid:durableId="54209598">
    <w:abstractNumId w:val="25"/>
  </w:num>
  <w:num w:numId="33" w16cid:durableId="185414903">
    <w:abstractNumId w:val="29"/>
  </w:num>
  <w:num w:numId="34" w16cid:durableId="83769259">
    <w:abstractNumId w:val="35"/>
  </w:num>
  <w:num w:numId="35" w16cid:durableId="1564485354">
    <w:abstractNumId w:val="22"/>
  </w:num>
  <w:num w:numId="36" w16cid:durableId="434907404">
    <w:abstractNumId w:val="36"/>
  </w:num>
  <w:num w:numId="37" w16cid:durableId="28799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59"/>
    <w:rsid w:val="00017386"/>
    <w:rsid w:val="00026711"/>
    <w:rsid w:val="00036E71"/>
    <w:rsid w:val="00041EDC"/>
    <w:rsid w:val="00055319"/>
    <w:rsid w:val="00057FE0"/>
    <w:rsid w:val="00063392"/>
    <w:rsid w:val="000757FC"/>
    <w:rsid w:val="000862E0"/>
    <w:rsid w:val="00093408"/>
    <w:rsid w:val="0009435C"/>
    <w:rsid w:val="000A5518"/>
    <w:rsid w:val="000C61D1"/>
    <w:rsid w:val="000D3C4B"/>
    <w:rsid w:val="000D3C63"/>
    <w:rsid w:val="000E12D9"/>
    <w:rsid w:val="000F00B8"/>
    <w:rsid w:val="00100933"/>
    <w:rsid w:val="00100D5D"/>
    <w:rsid w:val="00111809"/>
    <w:rsid w:val="001169CC"/>
    <w:rsid w:val="001175A9"/>
    <w:rsid w:val="00121002"/>
    <w:rsid w:val="00156802"/>
    <w:rsid w:val="00156CC7"/>
    <w:rsid w:val="00160EF0"/>
    <w:rsid w:val="00170CE4"/>
    <w:rsid w:val="00173126"/>
    <w:rsid w:val="00176D05"/>
    <w:rsid w:val="00192E34"/>
    <w:rsid w:val="001B2F26"/>
    <w:rsid w:val="001C5DC9"/>
    <w:rsid w:val="001C71A9"/>
    <w:rsid w:val="001E092F"/>
    <w:rsid w:val="001F0629"/>
    <w:rsid w:val="001F0736"/>
    <w:rsid w:val="001F4302"/>
    <w:rsid w:val="00204079"/>
    <w:rsid w:val="00211B4E"/>
    <w:rsid w:val="00211F76"/>
    <w:rsid w:val="002120F5"/>
    <w:rsid w:val="00213258"/>
    <w:rsid w:val="00222258"/>
    <w:rsid w:val="00223AD6"/>
    <w:rsid w:val="00223E6D"/>
    <w:rsid w:val="00233D52"/>
    <w:rsid w:val="00260D2D"/>
    <w:rsid w:val="00273FF5"/>
    <w:rsid w:val="00281106"/>
    <w:rsid w:val="00281544"/>
    <w:rsid w:val="00282D27"/>
    <w:rsid w:val="00292420"/>
    <w:rsid w:val="002978FD"/>
    <w:rsid w:val="002B2BF3"/>
    <w:rsid w:val="002B2EA2"/>
    <w:rsid w:val="002C01DA"/>
    <w:rsid w:val="002E1242"/>
    <w:rsid w:val="002E4D3F"/>
    <w:rsid w:val="002E6613"/>
    <w:rsid w:val="002F1198"/>
    <w:rsid w:val="002F66A6"/>
    <w:rsid w:val="003021F6"/>
    <w:rsid w:val="003050DB"/>
    <w:rsid w:val="00307E0B"/>
    <w:rsid w:val="00310561"/>
    <w:rsid w:val="003128E2"/>
    <w:rsid w:val="00314336"/>
    <w:rsid w:val="00326C03"/>
    <w:rsid w:val="00340DE0"/>
    <w:rsid w:val="00342327"/>
    <w:rsid w:val="00346860"/>
    <w:rsid w:val="00347E11"/>
    <w:rsid w:val="00350C92"/>
    <w:rsid w:val="00352891"/>
    <w:rsid w:val="00360E9E"/>
    <w:rsid w:val="00361C90"/>
    <w:rsid w:val="00370311"/>
    <w:rsid w:val="0038587E"/>
    <w:rsid w:val="00392ED4"/>
    <w:rsid w:val="003A018B"/>
    <w:rsid w:val="003A5969"/>
    <w:rsid w:val="003A5C58"/>
    <w:rsid w:val="003A6CB7"/>
    <w:rsid w:val="003C4BFD"/>
    <w:rsid w:val="003C7BE0"/>
    <w:rsid w:val="003D0DD3"/>
    <w:rsid w:val="003D17EF"/>
    <w:rsid w:val="003D3535"/>
    <w:rsid w:val="003E527F"/>
    <w:rsid w:val="003E6020"/>
    <w:rsid w:val="00402C67"/>
    <w:rsid w:val="00407BC0"/>
    <w:rsid w:val="0041223B"/>
    <w:rsid w:val="0042068E"/>
    <w:rsid w:val="0045524C"/>
    <w:rsid w:val="00457192"/>
    <w:rsid w:val="004660C8"/>
    <w:rsid w:val="004678A2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0956"/>
    <w:rsid w:val="004B66DA"/>
    <w:rsid w:val="004B7D15"/>
    <w:rsid w:val="004C70EE"/>
    <w:rsid w:val="004E25CD"/>
    <w:rsid w:val="004E6CA7"/>
    <w:rsid w:val="004F0448"/>
    <w:rsid w:val="004F6525"/>
    <w:rsid w:val="00511AF2"/>
    <w:rsid w:val="00517A12"/>
    <w:rsid w:val="0052127C"/>
    <w:rsid w:val="00527146"/>
    <w:rsid w:val="00533841"/>
    <w:rsid w:val="00544738"/>
    <w:rsid w:val="005456E4"/>
    <w:rsid w:val="00547B89"/>
    <w:rsid w:val="005606BC"/>
    <w:rsid w:val="005639E7"/>
    <w:rsid w:val="00567799"/>
    <w:rsid w:val="00571A0B"/>
    <w:rsid w:val="00580C5B"/>
    <w:rsid w:val="005850D7"/>
    <w:rsid w:val="00591DE4"/>
    <w:rsid w:val="00596E2B"/>
    <w:rsid w:val="005A5193"/>
    <w:rsid w:val="005B6FDC"/>
    <w:rsid w:val="005C28B5"/>
    <w:rsid w:val="005C36FA"/>
    <w:rsid w:val="005C54A2"/>
    <w:rsid w:val="005E2F29"/>
    <w:rsid w:val="005E4E79"/>
    <w:rsid w:val="005F2E7C"/>
    <w:rsid w:val="00600923"/>
    <w:rsid w:val="006175D7"/>
    <w:rsid w:val="006208E5"/>
    <w:rsid w:val="00623153"/>
    <w:rsid w:val="0063139C"/>
    <w:rsid w:val="00631F82"/>
    <w:rsid w:val="00635216"/>
    <w:rsid w:val="00654B4D"/>
    <w:rsid w:val="006561A9"/>
    <w:rsid w:val="00670A48"/>
    <w:rsid w:val="00672F6F"/>
    <w:rsid w:val="0069523C"/>
    <w:rsid w:val="00695B18"/>
    <w:rsid w:val="006A183E"/>
    <w:rsid w:val="006B4A30"/>
    <w:rsid w:val="006B7569"/>
    <w:rsid w:val="006C4677"/>
    <w:rsid w:val="006D0F6C"/>
    <w:rsid w:val="006D15EB"/>
    <w:rsid w:val="006D2EF3"/>
    <w:rsid w:val="006D3188"/>
    <w:rsid w:val="006D59F9"/>
    <w:rsid w:val="006E08FC"/>
    <w:rsid w:val="006E2AC6"/>
    <w:rsid w:val="006F2588"/>
    <w:rsid w:val="006F47DB"/>
    <w:rsid w:val="00710A6C"/>
    <w:rsid w:val="00712266"/>
    <w:rsid w:val="00732C27"/>
    <w:rsid w:val="00734B9B"/>
    <w:rsid w:val="00750C93"/>
    <w:rsid w:val="00757B3B"/>
    <w:rsid w:val="00773075"/>
    <w:rsid w:val="00782B3F"/>
    <w:rsid w:val="007834B5"/>
    <w:rsid w:val="0079641B"/>
    <w:rsid w:val="007A629C"/>
    <w:rsid w:val="007C44FF"/>
    <w:rsid w:val="007C7BDB"/>
    <w:rsid w:val="007D6F35"/>
    <w:rsid w:val="007D73AB"/>
    <w:rsid w:val="007F516C"/>
    <w:rsid w:val="007F7260"/>
    <w:rsid w:val="00804C1B"/>
    <w:rsid w:val="00815C87"/>
    <w:rsid w:val="00816677"/>
    <w:rsid w:val="008178E6"/>
    <w:rsid w:val="00820E56"/>
    <w:rsid w:val="008375D5"/>
    <w:rsid w:val="008419FA"/>
    <w:rsid w:val="00844ACE"/>
    <w:rsid w:val="008738EA"/>
    <w:rsid w:val="00875DDD"/>
    <w:rsid w:val="00891929"/>
    <w:rsid w:val="008961E9"/>
    <w:rsid w:val="008A0A0D"/>
    <w:rsid w:val="008C562B"/>
    <w:rsid w:val="008D3090"/>
    <w:rsid w:val="008D4306"/>
    <w:rsid w:val="008D4508"/>
    <w:rsid w:val="008E77D6"/>
    <w:rsid w:val="008F3F09"/>
    <w:rsid w:val="008F6456"/>
    <w:rsid w:val="009038EC"/>
    <w:rsid w:val="0093335A"/>
    <w:rsid w:val="00937C44"/>
    <w:rsid w:val="0094502D"/>
    <w:rsid w:val="00947013"/>
    <w:rsid w:val="00954F35"/>
    <w:rsid w:val="00957413"/>
    <w:rsid w:val="00967585"/>
    <w:rsid w:val="00975F39"/>
    <w:rsid w:val="00985141"/>
    <w:rsid w:val="00986CC3"/>
    <w:rsid w:val="009904D0"/>
    <w:rsid w:val="009920AA"/>
    <w:rsid w:val="009A48F3"/>
    <w:rsid w:val="009A4D0A"/>
    <w:rsid w:val="009C2459"/>
    <w:rsid w:val="009D5D40"/>
    <w:rsid w:val="009D5ECC"/>
    <w:rsid w:val="009D6AF0"/>
    <w:rsid w:val="009D6B1B"/>
    <w:rsid w:val="009E107B"/>
    <w:rsid w:val="009E18D6"/>
    <w:rsid w:val="009E71AB"/>
    <w:rsid w:val="00A00868"/>
    <w:rsid w:val="00A01F5C"/>
    <w:rsid w:val="00A061BD"/>
    <w:rsid w:val="00A075E9"/>
    <w:rsid w:val="00A13BD3"/>
    <w:rsid w:val="00A202DD"/>
    <w:rsid w:val="00A3270B"/>
    <w:rsid w:val="00A34DE6"/>
    <w:rsid w:val="00A43B02"/>
    <w:rsid w:val="00A5156E"/>
    <w:rsid w:val="00A56824"/>
    <w:rsid w:val="00A6023D"/>
    <w:rsid w:val="00A65C80"/>
    <w:rsid w:val="00A67276"/>
    <w:rsid w:val="00A67840"/>
    <w:rsid w:val="00A743AC"/>
    <w:rsid w:val="00A8740B"/>
    <w:rsid w:val="00A87A54"/>
    <w:rsid w:val="00AA1809"/>
    <w:rsid w:val="00AB6313"/>
    <w:rsid w:val="00AD1DCA"/>
    <w:rsid w:val="00AF0BB7"/>
    <w:rsid w:val="00AF0EDE"/>
    <w:rsid w:val="00B06751"/>
    <w:rsid w:val="00B140F3"/>
    <w:rsid w:val="00B2169D"/>
    <w:rsid w:val="00B21CBB"/>
    <w:rsid w:val="00B316CA"/>
    <w:rsid w:val="00B35048"/>
    <w:rsid w:val="00B3666E"/>
    <w:rsid w:val="00B41F72"/>
    <w:rsid w:val="00B517E1"/>
    <w:rsid w:val="00B55E70"/>
    <w:rsid w:val="00B61507"/>
    <w:rsid w:val="00B639D8"/>
    <w:rsid w:val="00B84409"/>
    <w:rsid w:val="00B94F9B"/>
    <w:rsid w:val="00BB5683"/>
    <w:rsid w:val="00BB78B1"/>
    <w:rsid w:val="00BD0826"/>
    <w:rsid w:val="00BE3210"/>
    <w:rsid w:val="00BE6228"/>
    <w:rsid w:val="00BF4AD0"/>
    <w:rsid w:val="00C043E8"/>
    <w:rsid w:val="00C141C6"/>
    <w:rsid w:val="00C2071A"/>
    <w:rsid w:val="00C20ACB"/>
    <w:rsid w:val="00C26068"/>
    <w:rsid w:val="00C271A8"/>
    <w:rsid w:val="00C37A77"/>
    <w:rsid w:val="00C4042C"/>
    <w:rsid w:val="00C421E3"/>
    <w:rsid w:val="00C461E6"/>
    <w:rsid w:val="00C70AA4"/>
    <w:rsid w:val="00C75B44"/>
    <w:rsid w:val="00C80632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4C41"/>
    <w:rsid w:val="00CF717A"/>
    <w:rsid w:val="00D021D2"/>
    <w:rsid w:val="00D110A2"/>
    <w:rsid w:val="00D13D8A"/>
    <w:rsid w:val="00D245D8"/>
    <w:rsid w:val="00D26DA4"/>
    <w:rsid w:val="00D279D8"/>
    <w:rsid w:val="00D27C8E"/>
    <w:rsid w:val="00D4141B"/>
    <w:rsid w:val="00D4145D"/>
    <w:rsid w:val="00D45543"/>
    <w:rsid w:val="00D5467F"/>
    <w:rsid w:val="00D617E2"/>
    <w:rsid w:val="00D6730A"/>
    <w:rsid w:val="00D76068"/>
    <w:rsid w:val="00D76B01"/>
    <w:rsid w:val="00D84704"/>
    <w:rsid w:val="00D95424"/>
    <w:rsid w:val="00D96C85"/>
    <w:rsid w:val="00DB714B"/>
    <w:rsid w:val="00DF4D07"/>
    <w:rsid w:val="00DF5BFB"/>
    <w:rsid w:val="00E016AF"/>
    <w:rsid w:val="00E240B0"/>
    <w:rsid w:val="00E37AE5"/>
    <w:rsid w:val="00E469E4"/>
    <w:rsid w:val="00E475C3"/>
    <w:rsid w:val="00E509B0"/>
    <w:rsid w:val="00E7634A"/>
    <w:rsid w:val="00E82BA3"/>
    <w:rsid w:val="00EA1688"/>
    <w:rsid w:val="00EA57AB"/>
    <w:rsid w:val="00EA61F7"/>
    <w:rsid w:val="00ED592E"/>
    <w:rsid w:val="00ED6ABD"/>
    <w:rsid w:val="00EE3C0F"/>
    <w:rsid w:val="00EF1138"/>
    <w:rsid w:val="00EF2696"/>
    <w:rsid w:val="00EF2A7F"/>
    <w:rsid w:val="00F025AC"/>
    <w:rsid w:val="00F03EAC"/>
    <w:rsid w:val="00F14024"/>
    <w:rsid w:val="00F259D7"/>
    <w:rsid w:val="00F32D05"/>
    <w:rsid w:val="00F35263"/>
    <w:rsid w:val="00F53AEA"/>
    <w:rsid w:val="00F66093"/>
    <w:rsid w:val="00F70B87"/>
    <w:rsid w:val="00F72F97"/>
    <w:rsid w:val="00F74B78"/>
    <w:rsid w:val="00F848D6"/>
    <w:rsid w:val="00F8556A"/>
    <w:rsid w:val="00FA5DDD"/>
    <w:rsid w:val="00FC0152"/>
    <w:rsid w:val="00FC3F7A"/>
    <w:rsid w:val="00FC772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28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28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28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28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28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88518434CBC24DA9CA88687200E9BA" ma:contentTypeVersion="5" ma:contentTypeDescription="Skapa ett nytt dokument." ma:contentTypeScope="" ma:versionID="ca1e924f6ebc0cd435dd09d42b8e2a1c">
  <xsd:schema xmlns:xsd="http://www.w3.org/2001/XMLSchema" xmlns:xs="http://www.w3.org/2001/XMLSchema" xmlns:p="http://schemas.microsoft.com/office/2006/metadata/properties" xmlns:ns2="877d635f-9b91-4318-9a30-30bf28c922b2" xmlns:ns3="cc625d36-bb37-4650-91b9-0c96159295ba" targetNamespace="http://schemas.microsoft.com/office/2006/metadata/properties" ma:root="true" ma:fieldsID="f518a72e46606a587e9d222f74279431" ns2:_="" ns3:_="">
    <xsd:import namespace="877d635f-9b91-4318-9a30-30bf28c922b2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  <_dlc_DocId xmlns="877d635f-9b91-4318-9a30-30bf28c922b2">3D4FTNM4WFRW-146264298-14460</_dlc_DocId>
    <_dlc_DocIdUrl xmlns="877d635f-9b91-4318-9a30-30bf28c922b2">
      <Url>https://dhs.sp.regeringskansliet.se/yta/kn-e/_layouts/15/DocIdRedir.aspx?ID=3D4FTNM4WFRW-146264298-14460</Url>
      <Description>3D4FTNM4WFRW-146264298-14460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4D01-D62B-470A-BEBD-439BF6E5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498B9-F72E-4771-B0A1-EF6A4B1700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1AE689C5-E022-4A1D-9097-AA6E14EB6F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9571</Characters>
  <Application>Microsoft Office Word</Application>
  <DocSecurity>0</DocSecurity>
  <Lines>222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Sandra Lennander</cp:lastModifiedBy>
  <cp:revision>61</cp:revision>
  <dcterms:created xsi:type="dcterms:W3CDTF">2024-12-09T10:54:00Z</dcterms:created>
  <dcterms:modified xsi:type="dcterms:W3CDTF">2025-04-02T13:06:00Z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0x0101006388518434CBC24DA9CA88687200E9BA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49959a22-a7f9-4b14-a470-12f343fcd1b5</vt:lpwstr>
  </property>
</Properties>
</file>