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30B0A" w14:textId="277F59E1" w:rsidR="007F0A10" w:rsidRDefault="007F0A10" w:rsidP="007F0A10">
      <w:pPr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Motverka ofrivillig ensamhet bland äldre personer genom hälsosamtal</w:t>
      </w:r>
    </w:p>
    <w:p w14:paraId="14CB5AC7" w14:textId="4EF5026B" w:rsidR="009B40CF" w:rsidRPr="007F0A10" w:rsidRDefault="00D657B5" w:rsidP="007F0A10">
      <w:pPr>
        <w:spacing w:before="122"/>
        <w:rPr>
          <w:rFonts w:ascii="Calibri" w:hAnsi="Calibri" w:cs="Calibri"/>
          <w:sz w:val="22"/>
          <w:szCs w:val="22"/>
        </w:rPr>
      </w:pPr>
      <w:r w:rsidRPr="007F0A10">
        <w:rPr>
          <w:rFonts w:ascii="Calibri" w:hAnsi="Calibri" w:cs="Calibri"/>
          <w:sz w:val="22"/>
          <w:szCs w:val="22"/>
        </w:rPr>
        <w:t>Fördelningen har skett efter antalet invånare 80 år och äldre som saknar äldreomsorgsinsats</w:t>
      </w:r>
      <w:r w:rsidR="00192D65" w:rsidRPr="007F0A10">
        <w:rPr>
          <w:rFonts w:ascii="Calibri" w:hAnsi="Calibri" w:cs="Calibri"/>
          <w:sz w:val="22"/>
          <w:szCs w:val="22"/>
        </w:rPr>
        <w:t xml:space="preserve">. </w:t>
      </w:r>
      <w:r w:rsidR="009B40CF" w:rsidRPr="007F0A10">
        <w:rPr>
          <w:rFonts w:ascii="Calibri" w:hAnsi="Calibri" w:cs="Calibri"/>
          <w:sz w:val="22"/>
          <w:szCs w:val="22"/>
        </w:rPr>
        <w:t>Uppgifterna om antalet har beräknats genom att minska antalet personer 80 år och äldre med antalet personer 80 år och äldre som har någon insats i hemtjänst i ordinärt boende, särskilt boende, korttidsplats, trygghetslarm</w:t>
      </w:r>
      <w:r w:rsidR="006C54E1" w:rsidRPr="007F0A10">
        <w:rPr>
          <w:rFonts w:ascii="Calibri" w:hAnsi="Calibri" w:cs="Calibri"/>
          <w:sz w:val="22"/>
          <w:szCs w:val="22"/>
        </w:rPr>
        <w:t>,</w:t>
      </w:r>
      <w:r w:rsidR="009B40CF" w:rsidRPr="007F0A10">
        <w:rPr>
          <w:rFonts w:ascii="Calibri" w:hAnsi="Calibri" w:cs="Calibri"/>
          <w:sz w:val="22"/>
          <w:szCs w:val="22"/>
        </w:rPr>
        <w:t xml:space="preserve"> matdistribution.</w:t>
      </w:r>
      <w:r w:rsidR="007F0A10" w:rsidRPr="007F0A10">
        <w:rPr>
          <w:rFonts w:ascii="Calibri" w:hAnsi="Calibri" w:cs="Calibri"/>
          <w:sz w:val="22"/>
          <w:szCs w:val="22"/>
        </w:rPr>
        <w:t xml:space="preserve"> </w:t>
      </w:r>
      <w:r w:rsidR="009B40CF" w:rsidRPr="007F0A10">
        <w:rPr>
          <w:rFonts w:ascii="Calibri" w:hAnsi="Calibri" w:cs="Calibri"/>
          <w:sz w:val="22"/>
          <w:szCs w:val="22"/>
        </w:rPr>
        <w:t>Antalet invånare 80 år och äldre med äldreomsorgsinsatser avser 31 oktober 202</w:t>
      </w:r>
      <w:r w:rsidRPr="007F0A10">
        <w:rPr>
          <w:rFonts w:ascii="Calibri" w:hAnsi="Calibri" w:cs="Calibri"/>
          <w:sz w:val="22"/>
          <w:szCs w:val="22"/>
        </w:rPr>
        <w:t>4</w:t>
      </w:r>
      <w:r w:rsidR="009B40CF" w:rsidRPr="007F0A10">
        <w:rPr>
          <w:rFonts w:ascii="Calibri" w:hAnsi="Calibri" w:cs="Calibri"/>
          <w:sz w:val="22"/>
          <w:szCs w:val="22"/>
        </w:rPr>
        <w:t xml:space="preserve"> och är </w:t>
      </w:r>
      <w:r w:rsidR="006C54E1" w:rsidRPr="007F0A10">
        <w:rPr>
          <w:rFonts w:ascii="Calibri" w:hAnsi="Calibri" w:cs="Calibri"/>
          <w:sz w:val="22"/>
          <w:szCs w:val="22"/>
        </w:rPr>
        <w:t>hämtade från Socialstyrelsen.</w:t>
      </w:r>
      <w:r w:rsidR="007F0A10" w:rsidRPr="007F0A10">
        <w:rPr>
          <w:rFonts w:ascii="Calibri" w:hAnsi="Calibri" w:cs="Calibri"/>
          <w:sz w:val="22"/>
          <w:szCs w:val="22"/>
        </w:rPr>
        <w:t xml:space="preserve"> </w:t>
      </w:r>
      <w:r w:rsidR="009B40CF" w:rsidRPr="007F0A10">
        <w:rPr>
          <w:rFonts w:ascii="Calibri" w:hAnsi="Calibri" w:cs="Calibri"/>
          <w:sz w:val="22"/>
          <w:szCs w:val="22"/>
        </w:rPr>
        <w:t>Antalet invånare 80 år och äldre avser 1 november 202</w:t>
      </w:r>
      <w:r w:rsidRPr="007F0A10">
        <w:rPr>
          <w:rFonts w:ascii="Calibri" w:hAnsi="Calibri" w:cs="Calibri"/>
          <w:sz w:val="22"/>
          <w:szCs w:val="22"/>
        </w:rPr>
        <w:t>4</w:t>
      </w:r>
      <w:r w:rsidR="009B40CF" w:rsidRPr="007F0A10">
        <w:rPr>
          <w:rFonts w:ascii="Calibri" w:hAnsi="Calibri" w:cs="Calibri"/>
          <w:sz w:val="22"/>
          <w:szCs w:val="22"/>
        </w:rPr>
        <w:t xml:space="preserve"> och är hämtade från SCB.</w:t>
      </w:r>
    </w:p>
    <w:tbl>
      <w:tblPr>
        <w:tblW w:w="3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134"/>
      </w:tblGrid>
      <w:tr w:rsidR="007F0A10" w:rsidRPr="00A25219" w14:paraId="616CC2F9" w14:textId="77777777" w:rsidTr="00E91013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5D591" w14:textId="4C4FF592" w:rsidR="007F0A10" w:rsidRPr="00A25219" w:rsidRDefault="007F0A10" w:rsidP="007F0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Kommun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EDE22" w14:textId="6DB061D7" w:rsidR="007F0A10" w:rsidRPr="00A25219" w:rsidRDefault="007F0A10" w:rsidP="007F0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73374A">
              <w:rPr>
                <w:rFonts w:ascii="Calibri" w:hAnsi="Calibri" w:cs="Calibri"/>
                <w:b/>
                <w:bCs/>
                <w:sz w:val="22"/>
                <w:szCs w:val="22"/>
              </w:rPr>
              <w:t>Belopp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7337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</w:t>
            </w:r>
          </w:p>
        </w:tc>
      </w:tr>
      <w:tr w:rsidR="00A25219" w:rsidRPr="00A25219" w14:paraId="0859341F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B7C8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0114 Upplands Väsby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27A7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381 015</w:t>
            </w:r>
          </w:p>
        </w:tc>
      </w:tr>
      <w:tr w:rsidR="00A25219" w:rsidRPr="00A25219" w14:paraId="0EE63CEF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45E1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0115 Vallentuna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A08E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273 515</w:t>
            </w:r>
          </w:p>
        </w:tc>
      </w:tr>
      <w:tr w:rsidR="00A25219" w:rsidRPr="00A25219" w14:paraId="46BDDE90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4C08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0117 Österåker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9305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416 257</w:t>
            </w:r>
          </w:p>
        </w:tc>
      </w:tr>
      <w:tr w:rsidR="00A25219" w:rsidRPr="00A25219" w14:paraId="363BF2C6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198B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0120 Värmdö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E487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365 278</w:t>
            </w:r>
          </w:p>
        </w:tc>
      </w:tr>
      <w:tr w:rsidR="00A25219" w:rsidRPr="00A25219" w14:paraId="5F2F1CAB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66C7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0123 Järfälla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B9C2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621 504</w:t>
            </w:r>
          </w:p>
        </w:tc>
      </w:tr>
      <w:tr w:rsidR="00A25219" w:rsidRPr="00A25219" w14:paraId="7967BD9C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BA1E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0125 Ekerö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DD41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255 562</w:t>
            </w:r>
          </w:p>
        </w:tc>
      </w:tr>
      <w:tr w:rsidR="00A25219" w:rsidRPr="00A25219" w14:paraId="4E906F73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EFF4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0126 Huddinge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14DE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665 391</w:t>
            </w:r>
          </w:p>
        </w:tc>
      </w:tr>
      <w:tr w:rsidR="00A25219" w:rsidRPr="00A25219" w14:paraId="6F8A031E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70B6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0127 Botkyrka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B91B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568 752</w:t>
            </w:r>
          </w:p>
        </w:tc>
      </w:tr>
      <w:tr w:rsidR="00A25219" w:rsidRPr="00A25219" w14:paraId="1BE9112D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8C96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0128 Salem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258B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164 907</w:t>
            </w:r>
          </w:p>
        </w:tc>
      </w:tr>
      <w:tr w:rsidR="00A25219" w:rsidRPr="00A25219" w14:paraId="6EC0D1F4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B05B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0136 Haninge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7811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643 004</w:t>
            </w:r>
          </w:p>
        </w:tc>
      </w:tr>
      <w:tr w:rsidR="00A25219" w:rsidRPr="00A25219" w14:paraId="4223C69C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7D2B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0138 Tyresö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C5D9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393 649</w:t>
            </w:r>
          </w:p>
        </w:tc>
      </w:tr>
      <w:tr w:rsidR="00A25219" w:rsidRPr="00A25219" w14:paraId="3F879AEB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3206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0139 Upplands-Bro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0AD6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183 082</w:t>
            </w:r>
          </w:p>
        </w:tc>
      </w:tr>
      <w:tr w:rsidR="00A25219" w:rsidRPr="00A25219" w14:paraId="734E2B9A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07C8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0140 Nykvarn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5867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97 747</w:t>
            </w:r>
          </w:p>
        </w:tc>
      </w:tr>
      <w:tr w:rsidR="00A25219" w:rsidRPr="00A25219" w14:paraId="6561FF96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9807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0160 Täby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104C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685 118</w:t>
            </w:r>
          </w:p>
        </w:tc>
      </w:tr>
      <w:tr w:rsidR="00A25219" w:rsidRPr="00A25219" w14:paraId="033C6157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FE5F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0162 Danderyd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7D64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363 505</w:t>
            </w:r>
          </w:p>
        </w:tc>
      </w:tr>
      <w:tr w:rsidR="00A25219" w:rsidRPr="00A25219" w14:paraId="6C1402E7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EB52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0163 Sollentuna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82C8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594 907</w:t>
            </w:r>
          </w:p>
        </w:tc>
      </w:tr>
      <w:tr w:rsidR="00A25219" w:rsidRPr="00A25219" w14:paraId="36DF57DE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465C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0180 Stockholm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2DBC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5 866 612</w:t>
            </w:r>
          </w:p>
        </w:tc>
      </w:tr>
      <w:tr w:rsidR="00A25219" w:rsidRPr="00A25219" w14:paraId="38CC0B9E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BFEF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0181 Södertälje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F6F6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718 808</w:t>
            </w:r>
          </w:p>
        </w:tc>
      </w:tr>
      <w:tr w:rsidR="00A25219" w:rsidRPr="00A25219" w14:paraId="3341F3AF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747C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0182 Nacka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627B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832 071</w:t>
            </w:r>
          </w:p>
        </w:tc>
      </w:tr>
      <w:tr w:rsidR="00A25219" w:rsidRPr="00A25219" w14:paraId="3F2516A7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42BD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0183 Sundbyberg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0F0B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250 685</w:t>
            </w:r>
          </w:p>
        </w:tc>
      </w:tr>
      <w:tr w:rsidR="00A25219" w:rsidRPr="00A25219" w14:paraId="34C35498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CFAD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0184 Solna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CC81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560 329</w:t>
            </w:r>
          </w:p>
        </w:tc>
      </w:tr>
      <w:tr w:rsidR="00A25219" w:rsidRPr="00A25219" w14:paraId="145615C6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1C11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0186 Lidingö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91A5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494 499</w:t>
            </w:r>
          </w:p>
        </w:tc>
      </w:tr>
      <w:tr w:rsidR="00A25219" w:rsidRPr="00A25219" w14:paraId="7E34EB1D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1490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0187 Vaxholm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A4A9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116 809</w:t>
            </w:r>
          </w:p>
        </w:tc>
      </w:tr>
      <w:tr w:rsidR="00A25219" w:rsidRPr="00A25219" w14:paraId="28D2B6C6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C453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0188 Norrtälje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89AF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747 623</w:t>
            </w:r>
          </w:p>
        </w:tc>
      </w:tr>
      <w:tr w:rsidR="00A25219" w:rsidRPr="00A25219" w14:paraId="69E39AA0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863F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0191 Sigtuna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0132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340 896</w:t>
            </w:r>
          </w:p>
        </w:tc>
      </w:tr>
      <w:tr w:rsidR="00A25219" w:rsidRPr="00A25219" w14:paraId="7FED453E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E68E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0192 Nynäshamn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CE26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293 464</w:t>
            </w:r>
          </w:p>
        </w:tc>
      </w:tr>
      <w:tr w:rsidR="00A25219" w:rsidRPr="00A25219" w14:paraId="1F202ED9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59A1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0305 Håbo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43F0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169 340</w:t>
            </w:r>
          </w:p>
        </w:tc>
      </w:tr>
      <w:tr w:rsidR="00A25219" w:rsidRPr="00A25219" w14:paraId="0EF8FE31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FA73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0319 Älvkarleby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C96C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92 428</w:t>
            </w:r>
          </w:p>
        </w:tc>
      </w:tr>
      <w:tr w:rsidR="00A25219" w:rsidRPr="00A25219" w14:paraId="767FEEFC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5BFF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0330 Knivsta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EFFA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108 386</w:t>
            </w:r>
          </w:p>
        </w:tc>
      </w:tr>
      <w:tr w:rsidR="00A25219" w:rsidRPr="00A25219" w14:paraId="1C9C94CA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227B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0331 Heby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96B0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149 392</w:t>
            </w:r>
          </w:p>
        </w:tc>
      </w:tr>
      <w:tr w:rsidR="00A25219" w:rsidRPr="00A25219" w14:paraId="1D9EFBCC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BB5C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0360 Tierp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982E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212 562</w:t>
            </w:r>
          </w:p>
        </w:tc>
      </w:tr>
      <w:tr w:rsidR="00A25219" w:rsidRPr="00A25219" w14:paraId="53FB229F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87D7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0380 Uppsala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2EED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1 694 952</w:t>
            </w:r>
          </w:p>
        </w:tc>
      </w:tr>
      <w:tr w:rsidR="00A25219" w:rsidRPr="00A25219" w14:paraId="56E58707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1682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0381 Enköping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76E2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420 247</w:t>
            </w:r>
          </w:p>
        </w:tc>
      </w:tr>
      <w:tr w:rsidR="00A25219" w:rsidRPr="00A25219" w14:paraId="371E18F5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09F5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0382 Östhammar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E3DA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266 866</w:t>
            </w:r>
          </w:p>
        </w:tc>
      </w:tr>
      <w:tr w:rsidR="00A25219" w:rsidRPr="00A25219" w14:paraId="656C87EF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4519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0428 Vingåker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9E9B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96 639</w:t>
            </w:r>
          </w:p>
        </w:tc>
      </w:tr>
      <w:tr w:rsidR="00A25219" w:rsidRPr="00A25219" w14:paraId="64E4F3A6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BDAF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0461 Gnesta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9E98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117 696</w:t>
            </w:r>
          </w:p>
        </w:tc>
      </w:tr>
      <w:tr w:rsidR="00A25219" w:rsidRPr="00A25219" w14:paraId="6B51F260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1D9E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0480 Nyköping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08F9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626 602</w:t>
            </w:r>
          </w:p>
        </w:tc>
      </w:tr>
      <w:tr w:rsidR="00A25219" w:rsidRPr="00A25219" w14:paraId="34B980B5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3660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0481 Oxelösund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D11F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144 294</w:t>
            </w:r>
          </w:p>
        </w:tc>
      </w:tr>
      <w:tr w:rsidR="00A25219" w:rsidRPr="00A25219" w14:paraId="16A8CFDF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6F8D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0482 Flen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5F38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188 845</w:t>
            </w:r>
          </w:p>
        </w:tc>
      </w:tr>
      <w:tr w:rsidR="00A25219" w:rsidRPr="00A25219" w14:paraId="12902143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6065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0483 Katrineholm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0059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330 257</w:t>
            </w:r>
          </w:p>
        </w:tc>
      </w:tr>
      <w:tr w:rsidR="00A25219" w:rsidRPr="00A25219" w14:paraId="0C92341D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D364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0484 Eskilstuna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8B2D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886 819</w:t>
            </w:r>
          </w:p>
        </w:tc>
      </w:tr>
      <w:tr w:rsidR="00A25219" w:rsidRPr="00A25219" w14:paraId="7B0C87B1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EC43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0486 Strängnäs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BB3B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374 587</w:t>
            </w:r>
          </w:p>
        </w:tc>
      </w:tr>
      <w:tr w:rsidR="00A25219" w:rsidRPr="00A25219" w14:paraId="42940A34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9986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0488 Trosa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65D8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157 371</w:t>
            </w:r>
          </w:p>
        </w:tc>
      </w:tr>
      <w:tr w:rsidR="00A25219" w:rsidRPr="00A25219" w14:paraId="35DDDEF1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34BF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0509 Ödeshög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64A6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66 716</w:t>
            </w:r>
          </w:p>
        </w:tc>
      </w:tr>
      <w:tr w:rsidR="00A25219" w:rsidRPr="00A25219" w14:paraId="25420A95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8497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0512 Ydre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61CE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48 984</w:t>
            </w:r>
          </w:p>
        </w:tc>
      </w:tr>
      <w:tr w:rsidR="00A25219" w:rsidRPr="00A25219" w14:paraId="26B56C7C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BB96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0513 Kinda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51F2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112 376</w:t>
            </w:r>
          </w:p>
        </w:tc>
      </w:tr>
      <w:tr w:rsidR="00A25219" w:rsidRPr="00A25219" w14:paraId="20C42774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9409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0560 Boxholm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DF96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54 747</w:t>
            </w:r>
          </w:p>
        </w:tc>
      </w:tr>
      <w:tr w:rsidR="00A25219" w:rsidRPr="00A25219" w14:paraId="19D026B2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5C31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0561 Åtvidaberg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8F7B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132 103</w:t>
            </w:r>
          </w:p>
        </w:tc>
      </w:tr>
      <w:tr w:rsidR="00A25219" w:rsidRPr="00A25219" w14:paraId="4851FCD9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394D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0562 Finspång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397C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226 747</w:t>
            </w:r>
          </w:p>
        </w:tc>
      </w:tr>
      <w:tr w:rsidR="00A25219" w:rsidRPr="00A25219" w14:paraId="6D9B0D64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F085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0563 Valdemarsvik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D013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102 402</w:t>
            </w:r>
          </w:p>
        </w:tc>
      </w:tr>
      <w:tr w:rsidR="00A25219" w:rsidRPr="00A25219" w14:paraId="04BAA8C3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A0C6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0580 Linköping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B80D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1 222 839</w:t>
            </w:r>
          </w:p>
        </w:tc>
      </w:tr>
      <w:tr w:rsidR="00A25219" w:rsidRPr="00A25219" w14:paraId="59C47DC4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F2BF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0581 Norrköping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3BD1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1 261 406</w:t>
            </w:r>
          </w:p>
        </w:tc>
      </w:tr>
      <w:tr w:rsidR="00A25219" w:rsidRPr="00A25219" w14:paraId="731C22F4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B4EC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0582 Söderköping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B115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167 124</w:t>
            </w:r>
          </w:p>
        </w:tc>
      </w:tr>
      <w:tr w:rsidR="00A25219" w:rsidRPr="00A25219" w14:paraId="353AE99D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F0EA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0583 Motala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07AA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442 190</w:t>
            </w:r>
          </w:p>
        </w:tc>
      </w:tr>
      <w:tr w:rsidR="00A25219" w:rsidRPr="00A25219" w14:paraId="67282A65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F23F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0584 Vadstena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15ED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111 268</w:t>
            </w:r>
          </w:p>
        </w:tc>
      </w:tr>
      <w:tr w:rsidR="00A25219" w:rsidRPr="00A25219" w14:paraId="601CD5C8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43EE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0586 Mjölby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AFC5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246 917</w:t>
            </w:r>
          </w:p>
        </w:tc>
      </w:tr>
      <w:tr w:rsidR="00A25219" w:rsidRPr="00A25219" w14:paraId="13F78A2D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42DB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0604 Aneby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A64D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57 407</w:t>
            </w:r>
          </w:p>
        </w:tc>
      </w:tr>
      <w:tr w:rsidR="00A25219" w:rsidRPr="00A25219" w14:paraId="3E1EF1B2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AEA7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0617 Gnosjö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0007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77 799</w:t>
            </w:r>
          </w:p>
        </w:tc>
      </w:tr>
      <w:tr w:rsidR="00A25219" w:rsidRPr="00A25219" w14:paraId="1D8D9A22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1BBF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0642 Mullsjö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3F4F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83 118</w:t>
            </w:r>
          </w:p>
        </w:tc>
      </w:tr>
      <w:tr w:rsidR="00A25219" w:rsidRPr="00A25219" w14:paraId="3A2E7F24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DB6C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0643 Habo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AC9B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102 845</w:t>
            </w:r>
          </w:p>
        </w:tc>
      </w:tr>
      <w:tr w:rsidR="00A25219" w:rsidRPr="00A25219" w14:paraId="045A9E51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50D6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0662 Gislaved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E387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268 196</w:t>
            </w:r>
          </w:p>
        </w:tc>
      </w:tr>
      <w:tr w:rsidR="00A25219" w:rsidRPr="00A25219" w14:paraId="37D598E5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4EF6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0665 Vaggeryd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FC6C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127 892</w:t>
            </w:r>
          </w:p>
        </w:tc>
      </w:tr>
      <w:tr w:rsidR="00A25219" w:rsidRPr="00A25219" w14:paraId="34ACF750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64FB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0680 Jönköping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B837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1 149 473</w:t>
            </w:r>
          </w:p>
        </w:tc>
      </w:tr>
      <w:tr w:rsidR="00A25219" w:rsidRPr="00A25219" w14:paraId="3315B8DF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901A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0682 Nässjö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1FB1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294 350</w:t>
            </w:r>
          </w:p>
        </w:tc>
      </w:tr>
      <w:tr w:rsidR="00A25219" w:rsidRPr="00A25219" w14:paraId="0E72D000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0852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0683 Värnamo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0C4D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320 061</w:t>
            </w:r>
          </w:p>
        </w:tc>
      </w:tr>
      <w:tr w:rsidR="00A25219" w:rsidRPr="00A25219" w14:paraId="65192675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444C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0684 Sävsjö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0F92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113 263</w:t>
            </w:r>
          </w:p>
        </w:tc>
      </w:tr>
      <w:tr w:rsidR="00A25219" w:rsidRPr="00A25219" w14:paraId="1172E4ED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4F37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0685 Vetlanda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BC5C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284 154</w:t>
            </w:r>
          </w:p>
        </w:tc>
      </w:tr>
      <w:tr w:rsidR="00A25219" w:rsidRPr="00A25219" w14:paraId="096E0401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00DB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0686 Eksjö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CA91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179 758</w:t>
            </w:r>
          </w:p>
        </w:tc>
      </w:tr>
      <w:tr w:rsidR="00A25219" w:rsidRPr="00A25219" w14:paraId="1E5E90AE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6058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0687 Tranås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02D5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207 020</w:t>
            </w:r>
          </w:p>
        </w:tc>
      </w:tr>
      <w:tr w:rsidR="00A25219" w:rsidRPr="00A25219" w14:paraId="3D0676F0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1AE2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0760 Uppvidinge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285E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93 979</w:t>
            </w:r>
          </w:p>
        </w:tc>
      </w:tr>
      <w:tr w:rsidR="00A25219" w:rsidRPr="00A25219" w14:paraId="2865D8B4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B865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0761 Lessebo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C10C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83 783</w:t>
            </w:r>
          </w:p>
        </w:tc>
      </w:tr>
      <w:tr w:rsidR="00A25219" w:rsidRPr="00A25219" w14:paraId="76CDA192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483B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0763 Tingsryd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ED47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150 500</w:t>
            </w:r>
          </w:p>
        </w:tc>
      </w:tr>
      <w:tr w:rsidR="00A25219" w:rsidRPr="00A25219" w14:paraId="5534C421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43B7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0764 Alvesta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B00D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175 989</w:t>
            </w:r>
          </w:p>
        </w:tc>
      </w:tr>
      <w:tr w:rsidR="00A25219" w:rsidRPr="00A25219" w14:paraId="2B510EE5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04EC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0765 Älmhult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B0E5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146 510</w:t>
            </w:r>
          </w:p>
        </w:tc>
      </w:tr>
      <w:tr w:rsidR="00A25219" w:rsidRPr="00A25219" w14:paraId="1D2E41E9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2887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0767 Markaryd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ABDE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98 191</w:t>
            </w:r>
          </w:p>
        </w:tc>
      </w:tr>
      <w:tr w:rsidR="00A25219" w:rsidRPr="00A25219" w14:paraId="54BB9301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4E74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0780 Växjö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8492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838 721</w:t>
            </w:r>
          </w:p>
        </w:tc>
      </w:tr>
      <w:tr w:rsidR="00A25219" w:rsidRPr="00A25219" w14:paraId="0305E292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6F85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0781 Ljungby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1936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295 237</w:t>
            </w:r>
          </w:p>
        </w:tc>
      </w:tr>
      <w:tr w:rsidR="00A25219" w:rsidRPr="00A25219" w14:paraId="3CFBC9C4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A620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0821 Högsby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DE1C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56 077</w:t>
            </w:r>
          </w:p>
        </w:tc>
      </w:tr>
      <w:tr w:rsidR="00A25219" w:rsidRPr="00A25219" w14:paraId="1C225DF0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25C4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0834 Torsås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A791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77 356</w:t>
            </w:r>
          </w:p>
        </w:tc>
      </w:tr>
      <w:tr w:rsidR="00A25219" w:rsidRPr="00A25219" w14:paraId="57913564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8831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0840 Mörbylånga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AEFF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188 402</w:t>
            </w:r>
          </w:p>
        </w:tc>
      </w:tr>
      <w:tr w:rsidR="00A25219" w:rsidRPr="00A25219" w14:paraId="69A97DD3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257A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0860 Hultsfred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A598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142 964</w:t>
            </w:r>
          </w:p>
        </w:tc>
      </w:tr>
      <w:tr w:rsidR="00A25219" w:rsidRPr="00A25219" w14:paraId="7C793725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FE0A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0861 Mönsterås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9F2B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146 288</w:t>
            </w:r>
          </w:p>
        </w:tc>
      </w:tr>
      <w:tr w:rsidR="00A25219" w:rsidRPr="00A25219" w14:paraId="268685A9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7077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0862 Emmaboda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5FF7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121 685</w:t>
            </w:r>
          </w:p>
        </w:tc>
      </w:tr>
      <w:tr w:rsidR="00A25219" w:rsidRPr="00A25219" w14:paraId="3FB1169A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72D9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0880 Kalmar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A920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572 077</w:t>
            </w:r>
          </w:p>
        </w:tc>
      </w:tr>
      <w:tr w:rsidR="00A25219" w:rsidRPr="00A25219" w14:paraId="1D7592AA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F408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0881 Nybro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8176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210 788</w:t>
            </w:r>
          </w:p>
        </w:tc>
      </w:tr>
      <w:tr w:rsidR="00A25219" w:rsidRPr="00A25219" w14:paraId="1A3F03B0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54E8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0882 Oskarshamn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1742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296 788</w:t>
            </w:r>
          </w:p>
        </w:tc>
      </w:tr>
      <w:tr w:rsidR="00A25219" w:rsidRPr="00A25219" w14:paraId="46711EF3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4011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0883 Västervik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C7CF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473 664</w:t>
            </w:r>
          </w:p>
        </w:tc>
      </w:tr>
      <w:tr w:rsidR="00A25219" w:rsidRPr="00A25219" w14:paraId="555A7FDC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2671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0884 Vimmerby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B8E7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162 247</w:t>
            </w:r>
          </w:p>
        </w:tc>
      </w:tr>
      <w:tr w:rsidR="00A25219" w:rsidRPr="00A25219" w14:paraId="17CDE675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0433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0885 Borgholm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D3DE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174 438</w:t>
            </w:r>
          </w:p>
        </w:tc>
      </w:tr>
      <w:tr w:rsidR="00A25219" w:rsidRPr="00A25219" w14:paraId="5CAC9842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E52E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0980 Gotland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E4E9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703 958</w:t>
            </w:r>
          </w:p>
        </w:tc>
      </w:tr>
      <w:tr w:rsidR="00A25219" w:rsidRPr="00A25219" w14:paraId="70FC2569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FF1B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1060 Olofström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948F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151 386</w:t>
            </w:r>
          </w:p>
        </w:tc>
      </w:tr>
      <w:tr w:rsidR="00A25219" w:rsidRPr="00A25219" w14:paraId="7A09B5A6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29E7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1080 Karlskrona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4707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620 839</w:t>
            </w:r>
          </w:p>
        </w:tc>
      </w:tr>
      <w:tr w:rsidR="00A25219" w:rsidRPr="00A25219" w14:paraId="52B8FDF1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A6E6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1081 Ronneby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C0AA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316 293</w:t>
            </w:r>
          </w:p>
        </w:tc>
      </w:tr>
      <w:tr w:rsidR="00A25219" w:rsidRPr="00A25219" w14:paraId="250E9AFE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EBA2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1082 Karlshamn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5A9B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373 036</w:t>
            </w:r>
          </w:p>
        </w:tc>
      </w:tr>
      <w:tr w:rsidR="00A25219" w:rsidRPr="00A25219" w14:paraId="47E2558C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BBF8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1083 Sölvesborg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EDB0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202 809</w:t>
            </w:r>
          </w:p>
        </w:tc>
      </w:tr>
      <w:tr w:rsidR="00A25219" w:rsidRPr="00A25219" w14:paraId="1650E8FE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C92E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1214 Svalöv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C412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99 299</w:t>
            </w:r>
          </w:p>
        </w:tc>
      </w:tr>
      <w:tr w:rsidR="00A25219" w:rsidRPr="00A25219" w14:paraId="61D7FD48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14E4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1230 Staffanstorp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46A4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256 670</w:t>
            </w:r>
          </w:p>
        </w:tc>
      </w:tr>
      <w:tr w:rsidR="00A25219" w:rsidRPr="00A25219" w14:paraId="12BEB858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AF17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1231 Burlöv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C978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134 319</w:t>
            </w:r>
          </w:p>
        </w:tc>
      </w:tr>
      <w:tr w:rsidR="00A25219" w:rsidRPr="00A25219" w14:paraId="2F68AB83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C0D7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1233 Vellinge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CCC7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440 417</w:t>
            </w:r>
          </w:p>
        </w:tc>
      </w:tr>
      <w:tr w:rsidR="00A25219" w:rsidRPr="00A25219" w14:paraId="3FBA06CF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836D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1256 Östra Göinge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C756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135 206</w:t>
            </w:r>
          </w:p>
        </w:tc>
      </w:tr>
      <w:tr w:rsidR="00A25219" w:rsidRPr="00A25219" w14:paraId="585D7890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017F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1257 Örkelljunga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5E38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94 423</w:t>
            </w:r>
          </w:p>
        </w:tc>
      </w:tr>
      <w:tr w:rsidR="00A25219" w:rsidRPr="00A25219" w14:paraId="4E171FAC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0D93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1260 Bjuv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6B08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105 062</w:t>
            </w:r>
          </w:p>
        </w:tc>
      </w:tr>
      <w:tr w:rsidR="00A25219" w:rsidRPr="00A25219" w14:paraId="74CF2AD8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D66F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1261 Kävlinge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4F12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268 196</w:t>
            </w:r>
          </w:p>
        </w:tc>
      </w:tr>
      <w:tr w:rsidR="00A25219" w:rsidRPr="00A25219" w14:paraId="490268F0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A158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1262 Lomma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96FE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312 525</w:t>
            </w:r>
          </w:p>
        </w:tc>
      </w:tr>
      <w:tr w:rsidR="00A25219" w:rsidRPr="00A25219" w14:paraId="74BE5E65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90C8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1263 Svedala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4170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149 613</w:t>
            </w:r>
          </w:p>
        </w:tc>
      </w:tr>
      <w:tr w:rsidR="00A25219" w:rsidRPr="00A25219" w14:paraId="2CE54E8A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3A82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1264 Skurup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63C4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147 840</w:t>
            </w:r>
          </w:p>
        </w:tc>
      </w:tr>
      <w:tr w:rsidR="00A25219" w:rsidRPr="00A25219" w14:paraId="7C211A45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D32E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1265 Sjöbo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7DC1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172 000</w:t>
            </w:r>
          </w:p>
        </w:tc>
      </w:tr>
      <w:tr w:rsidR="00A25219" w:rsidRPr="00A25219" w14:paraId="445D0E25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BC02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1266 Hörby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64C8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167 567</w:t>
            </w:r>
          </w:p>
        </w:tc>
      </w:tr>
      <w:tr w:rsidR="00A25219" w:rsidRPr="00A25219" w14:paraId="70DD622E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71D7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1267 Höör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1B1F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150 278</w:t>
            </w:r>
          </w:p>
        </w:tc>
      </w:tr>
      <w:tr w:rsidR="00A25219" w:rsidRPr="00A25219" w14:paraId="691F5249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6A88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1270 Tomelilla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CBEF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154 268</w:t>
            </w:r>
          </w:p>
        </w:tc>
      </w:tr>
      <w:tr w:rsidR="00A25219" w:rsidRPr="00A25219" w14:paraId="78735CBB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98C7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1272 Bromölla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F776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122 572</w:t>
            </w:r>
          </w:p>
        </w:tc>
      </w:tr>
      <w:tr w:rsidR="00A25219" w:rsidRPr="00A25219" w14:paraId="551299EF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5D3A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1273 Osby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7E77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143 185</w:t>
            </w:r>
          </w:p>
        </w:tc>
      </w:tr>
      <w:tr w:rsidR="00A25219" w:rsidRPr="00A25219" w14:paraId="05C6229B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45A8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1275 Perstorp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2415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65 165</w:t>
            </w:r>
          </w:p>
        </w:tc>
      </w:tr>
      <w:tr w:rsidR="00A25219" w:rsidRPr="00A25219" w14:paraId="7860A5E6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5A25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1276 Klippan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FC01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150 943</w:t>
            </w:r>
          </w:p>
        </w:tc>
      </w:tr>
      <w:tr w:rsidR="00A25219" w:rsidRPr="00A25219" w14:paraId="6443C1D1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6C5B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1277 Åstorp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A605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111 046</w:t>
            </w:r>
          </w:p>
        </w:tc>
      </w:tr>
      <w:tr w:rsidR="00A25219" w:rsidRPr="00A25219" w14:paraId="2891B2A8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4B04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1278 Båstad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A362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222 314</w:t>
            </w:r>
          </w:p>
        </w:tc>
      </w:tr>
      <w:tr w:rsidR="00A25219" w:rsidRPr="00A25219" w14:paraId="09A7A094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9884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1280 Malmö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F6B7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2 024 766</w:t>
            </w:r>
          </w:p>
        </w:tc>
      </w:tr>
      <w:tr w:rsidR="00A25219" w:rsidRPr="00A25219" w14:paraId="2181D724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F5EC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1281 Lund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6CB9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951 097</w:t>
            </w:r>
          </w:p>
        </w:tc>
      </w:tr>
      <w:tr w:rsidR="00A25219" w:rsidRPr="00A25219" w14:paraId="028D7CBD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4311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1282 Landskrona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A57D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382 788</w:t>
            </w:r>
          </w:p>
        </w:tc>
      </w:tr>
      <w:tr w:rsidR="00A25219" w:rsidRPr="00A25219" w14:paraId="77B72817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075A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1283 Helsingborg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AD04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1 221 287</w:t>
            </w:r>
          </w:p>
        </w:tc>
      </w:tr>
      <w:tr w:rsidR="00A25219" w:rsidRPr="00A25219" w14:paraId="3CC8D116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ED66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1284 Höganäs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3C57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348 211</w:t>
            </w:r>
          </w:p>
        </w:tc>
      </w:tr>
      <w:tr w:rsidR="00A25219" w:rsidRPr="00A25219" w14:paraId="0AF86406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2004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1285 Eslöv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304A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268 417</w:t>
            </w:r>
          </w:p>
        </w:tc>
      </w:tr>
      <w:tr w:rsidR="00A25219" w:rsidRPr="00A25219" w14:paraId="0E307037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E530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1286 Ystad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4652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381 902</w:t>
            </w:r>
          </w:p>
        </w:tc>
      </w:tr>
      <w:tr w:rsidR="00A25219" w:rsidRPr="00A25219" w14:paraId="63A52162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98D6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1287 Trelleborg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460D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400 742</w:t>
            </w:r>
          </w:p>
        </w:tc>
      </w:tr>
      <w:tr w:rsidR="00A25219" w:rsidRPr="00A25219" w14:paraId="12211495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A371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1290 Kristianstad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F3AD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760 257</w:t>
            </w:r>
          </w:p>
        </w:tc>
      </w:tr>
      <w:tr w:rsidR="00A25219" w:rsidRPr="00A25219" w14:paraId="3B00D2B1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5EB7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1291 Simrishamn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4A01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269 969</w:t>
            </w:r>
          </w:p>
        </w:tc>
      </w:tr>
      <w:tr w:rsidR="00A25219" w:rsidRPr="00A25219" w14:paraId="64116CA4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B156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1292 Ängelholm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EC55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460 809</w:t>
            </w:r>
          </w:p>
        </w:tc>
      </w:tr>
      <w:tr w:rsidR="00A25219" w:rsidRPr="00A25219" w14:paraId="0436693F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C1D9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1293 Hässleholm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5563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548 360</w:t>
            </w:r>
          </w:p>
        </w:tc>
      </w:tr>
      <w:tr w:rsidR="00A25219" w:rsidRPr="00A25219" w14:paraId="40C39490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44CB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1315 Hylte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EE59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92 649</w:t>
            </w:r>
          </w:p>
        </w:tc>
      </w:tr>
      <w:tr w:rsidR="00A25219" w:rsidRPr="00A25219" w14:paraId="73083ACE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360D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1380 Halmstad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4D1E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938 906</w:t>
            </w:r>
          </w:p>
        </w:tc>
      </w:tr>
      <w:tr w:rsidR="00A25219" w:rsidRPr="00A25219" w14:paraId="5EC19E3E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F8E8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1381 Laholm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B0BA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295 458</w:t>
            </w:r>
          </w:p>
        </w:tc>
      </w:tr>
      <w:tr w:rsidR="00A25219" w:rsidRPr="00A25219" w14:paraId="1E6FE471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A616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1382 Falkenberg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739A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477 876</w:t>
            </w:r>
          </w:p>
        </w:tc>
      </w:tr>
      <w:tr w:rsidR="00A25219" w:rsidRPr="00A25219" w14:paraId="41217660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8284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1383 Varberg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D605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676 695</w:t>
            </w:r>
          </w:p>
        </w:tc>
      </w:tr>
      <w:tr w:rsidR="00A25219" w:rsidRPr="00A25219" w14:paraId="7E460EE7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24C1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1384 Kungsbacka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DED2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839 164</w:t>
            </w:r>
          </w:p>
        </w:tc>
      </w:tr>
      <w:tr w:rsidR="00A25219" w:rsidRPr="00A25219" w14:paraId="713CD9A0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B458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1401 Härryda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7AB2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281 273</w:t>
            </w:r>
          </w:p>
        </w:tc>
      </w:tr>
      <w:tr w:rsidR="00A25219" w:rsidRPr="00A25219" w14:paraId="4550D108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BC98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1402 Partille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FB98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292 355</w:t>
            </w:r>
          </w:p>
        </w:tc>
      </w:tr>
      <w:tr w:rsidR="00A25219" w:rsidRPr="00A25219" w14:paraId="2E8A1688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FF71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1407 Öckerö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5C3C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144 515</w:t>
            </w:r>
          </w:p>
        </w:tc>
      </w:tr>
      <w:tr w:rsidR="00A25219" w:rsidRPr="00A25219" w14:paraId="659C4BB8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23BF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1415 Stenungsund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FCAD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258 000</w:t>
            </w:r>
          </w:p>
        </w:tc>
      </w:tr>
      <w:tr w:rsidR="00A25219" w:rsidRPr="00A25219" w14:paraId="659C329D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BEA4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1419 Tjörn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6987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191 948</w:t>
            </w:r>
          </w:p>
        </w:tc>
      </w:tr>
      <w:tr w:rsidR="00A25219" w:rsidRPr="00A25219" w14:paraId="6CCE8958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9152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1421 Orust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B9ED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220 541</w:t>
            </w:r>
          </w:p>
        </w:tc>
      </w:tr>
      <w:tr w:rsidR="00A25219" w:rsidRPr="00A25219" w14:paraId="0EAF4014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E36A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1427 Sotenäs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2974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127 227</w:t>
            </w:r>
          </w:p>
        </w:tc>
      </w:tr>
      <w:tr w:rsidR="00A25219" w:rsidRPr="00A25219" w14:paraId="1980D096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F955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1430 Munkedal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2950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116 809</w:t>
            </w:r>
          </w:p>
        </w:tc>
      </w:tr>
      <w:tr w:rsidR="00A25219" w:rsidRPr="00A25219" w14:paraId="186F411E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BAF8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1435 Tanum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A9EF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155 376</w:t>
            </w:r>
          </w:p>
        </w:tc>
      </w:tr>
      <w:tr w:rsidR="00A25219" w:rsidRPr="00A25219" w14:paraId="64B889C9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E925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1438 Dals-Ed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3B0F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57 407</w:t>
            </w:r>
          </w:p>
        </w:tc>
      </w:tr>
      <w:tr w:rsidR="00A25219" w:rsidRPr="00A25219" w14:paraId="0735F91B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CDF9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1439 Färgelanda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76C9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58 294</w:t>
            </w:r>
          </w:p>
        </w:tc>
      </w:tr>
      <w:tr w:rsidR="00A25219" w:rsidRPr="00A25219" w14:paraId="54A57A8F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2C7E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1440 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B3A4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254 232</w:t>
            </w:r>
          </w:p>
        </w:tc>
      </w:tr>
      <w:tr w:rsidR="00A25219" w:rsidRPr="00A25219" w14:paraId="46FECA64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B3F0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1441 Lerum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DEEC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389 881</w:t>
            </w:r>
          </w:p>
        </w:tc>
      </w:tr>
      <w:tr w:rsidR="00A25219" w:rsidRPr="00A25219" w14:paraId="0E1B3391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432F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1442 Vårgårda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2849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98 856</w:t>
            </w:r>
          </w:p>
        </w:tc>
      </w:tr>
      <w:tr w:rsidR="00A25219" w:rsidRPr="00A25219" w14:paraId="5B5CF40F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FA3F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1443 Bollebygd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220C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93 979</w:t>
            </w:r>
          </w:p>
        </w:tc>
      </w:tr>
      <w:tr w:rsidR="00A25219" w:rsidRPr="00A25219" w14:paraId="3EE453C0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CB27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1444 Grästorp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59A2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54 526</w:t>
            </w:r>
          </w:p>
        </w:tc>
      </w:tr>
      <w:tr w:rsidR="00A25219" w:rsidRPr="00A25219" w14:paraId="036EE435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B38E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1445 Essunga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4161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54 304</w:t>
            </w:r>
          </w:p>
        </w:tc>
      </w:tr>
      <w:tr w:rsidR="00A25219" w:rsidRPr="00A25219" w14:paraId="54FF5090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810C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1446 Karlsborg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8140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100 850</w:t>
            </w:r>
          </w:p>
        </w:tc>
      </w:tr>
      <w:tr w:rsidR="00A25219" w:rsidRPr="00A25219" w14:paraId="51F710BD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75C2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1447 Gullspång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7E52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70 041</w:t>
            </w:r>
          </w:p>
        </w:tc>
      </w:tr>
      <w:tr w:rsidR="00A25219" w:rsidRPr="00A25219" w14:paraId="1A1A877B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13BB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1452 Tranemo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A415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128 778</w:t>
            </w:r>
          </w:p>
        </w:tc>
      </w:tr>
      <w:tr w:rsidR="00A25219" w:rsidRPr="00A25219" w14:paraId="381DBC81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48F6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1460 Bengtsfors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BF96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109 495</w:t>
            </w:r>
          </w:p>
        </w:tc>
      </w:tr>
      <w:tr w:rsidR="00A25219" w:rsidRPr="00A25219" w14:paraId="209CD641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60A0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1461 Mellerud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CA10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103 067</w:t>
            </w:r>
          </w:p>
        </w:tc>
      </w:tr>
      <w:tr w:rsidR="00A25219" w:rsidRPr="00A25219" w14:paraId="61B63418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3AA1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1462 Lilla Edet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031C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106 170</w:t>
            </w:r>
          </w:p>
        </w:tc>
      </w:tr>
      <w:tr w:rsidR="00A25219" w:rsidRPr="00A25219" w14:paraId="7986B0E3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5E47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1463 Mark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904C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309 866</w:t>
            </w:r>
          </w:p>
        </w:tc>
      </w:tr>
      <w:tr w:rsidR="00A25219" w:rsidRPr="00A25219" w14:paraId="661BE6A0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E947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1465 Svenljunga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2987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133 211</w:t>
            </w:r>
          </w:p>
        </w:tc>
      </w:tr>
      <w:tr w:rsidR="00A25219" w:rsidRPr="00A25219" w14:paraId="6D9B28E7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6602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1466 Herrljunga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4B6B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94 201</w:t>
            </w:r>
          </w:p>
        </w:tc>
      </w:tr>
      <w:tr w:rsidR="00A25219" w:rsidRPr="00A25219" w14:paraId="3A30E770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085F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1470 Vara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186C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148 062</w:t>
            </w:r>
          </w:p>
        </w:tc>
      </w:tr>
      <w:tr w:rsidR="00A25219" w:rsidRPr="00A25219" w14:paraId="1D87AAAF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8570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1471 Götene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D3AE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134 098</w:t>
            </w:r>
          </w:p>
        </w:tc>
      </w:tr>
      <w:tr w:rsidR="00A25219" w:rsidRPr="00A25219" w14:paraId="20DD024B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ACF3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1472 Tibro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DB03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122 350</w:t>
            </w:r>
          </w:p>
        </w:tc>
      </w:tr>
      <w:tr w:rsidR="00A25219" w:rsidRPr="00A25219" w14:paraId="7A6048F4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C8FE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1473 Töreboda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98A1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93 314</w:t>
            </w:r>
          </w:p>
        </w:tc>
      </w:tr>
      <w:tr w:rsidR="00A25219" w:rsidRPr="00A25219" w14:paraId="1EEBBE3D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AB34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1480 Göteborg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DFC1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4 006 975</w:t>
            </w:r>
          </w:p>
        </w:tc>
      </w:tr>
      <w:tr w:rsidR="00A25219" w:rsidRPr="00A25219" w14:paraId="5F41FB5E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FCCE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1481 Mölndal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5216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504 917</w:t>
            </w:r>
          </w:p>
        </w:tc>
      </w:tr>
      <w:tr w:rsidR="00A25219" w:rsidRPr="00A25219" w14:paraId="5A4C91FC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3C24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1482 Kungälv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CF46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482 530</w:t>
            </w:r>
          </w:p>
        </w:tc>
      </w:tr>
      <w:tr w:rsidR="00A25219" w:rsidRPr="00A25219" w14:paraId="545A651A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68E2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1484 Lysekil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7501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197 711</w:t>
            </w:r>
          </w:p>
        </w:tc>
      </w:tr>
      <w:tr w:rsidR="00A25219" w:rsidRPr="00A25219" w14:paraId="49F4E594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8A10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1485 Uddevalla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45B4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508 907</w:t>
            </w:r>
          </w:p>
        </w:tc>
      </w:tr>
      <w:tr w:rsidR="00A25219" w:rsidRPr="00A25219" w14:paraId="36426C67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3AC7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1486 Strömstad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C03A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129 665</w:t>
            </w:r>
          </w:p>
        </w:tc>
      </w:tr>
      <w:tr w:rsidR="00A25219" w:rsidRPr="00A25219" w14:paraId="1C49C4CA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8482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1487 Vänersborg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47F1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420 469</w:t>
            </w:r>
          </w:p>
        </w:tc>
      </w:tr>
      <w:tr w:rsidR="00A25219" w:rsidRPr="00A25219" w14:paraId="55722E0A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43DC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1488 Trollhättan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3DE4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489 180</w:t>
            </w:r>
          </w:p>
        </w:tc>
      </w:tr>
      <w:tr w:rsidR="00A25219" w:rsidRPr="00A25219" w14:paraId="6D8448F4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2A26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1489 Alingsås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B897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428 670</w:t>
            </w:r>
          </w:p>
        </w:tc>
      </w:tr>
      <w:tr w:rsidR="00A25219" w:rsidRPr="00A25219" w14:paraId="2E532EB8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9927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1490 Borås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1ED9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863 545</w:t>
            </w:r>
          </w:p>
        </w:tc>
      </w:tr>
      <w:tr w:rsidR="00A25219" w:rsidRPr="00A25219" w14:paraId="2EE0278D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120C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1491 Ulricehamn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41F6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256 448</w:t>
            </w:r>
          </w:p>
        </w:tc>
      </w:tr>
      <w:tr w:rsidR="00A25219" w:rsidRPr="00A25219" w14:paraId="385C8FCA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1400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1492 Åmål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44A6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135 206</w:t>
            </w:r>
          </w:p>
        </w:tc>
      </w:tr>
      <w:tr w:rsidR="00A25219" w:rsidRPr="00A25219" w14:paraId="735FF55D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F90C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1493 Mariestad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11D6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303 438</w:t>
            </w:r>
          </w:p>
        </w:tc>
      </w:tr>
      <w:tr w:rsidR="00A25219" w:rsidRPr="00A25219" w14:paraId="5AF5DF35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DA96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1494 Lidköping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7241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416 036</w:t>
            </w:r>
          </w:p>
        </w:tc>
      </w:tr>
      <w:tr w:rsidR="00A25219" w:rsidRPr="00A25219" w14:paraId="0D7EB634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EBEB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1495 Skara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4CEB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177 763</w:t>
            </w:r>
          </w:p>
        </w:tc>
      </w:tr>
      <w:tr w:rsidR="00A25219" w:rsidRPr="00A25219" w14:paraId="684065FC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B2C5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1496 Skövde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0D26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486 298</w:t>
            </w:r>
          </w:p>
        </w:tc>
      </w:tr>
      <w:tr w:rsidR="00A25219" w:rsidRPr="00A25219" w14:paraId="20B5E50E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6611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1497 Hjo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54C5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109 051</w:t>
            </w:r>
          </w:p>
        </w:tc>
      </w:tr>
      <w:tr w:rsidR="00A25219" w:rsidRPr="00A25219" w14:paraId="2AAAD12B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1B9B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1498 Tidaholm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FB1F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132 546</w:t>
            </w:r>
          </w:p>
        </w:tc>
      </w:tr>
      <w:tr w:rsidR="00A25219" w:rsidRPr="00A25219" w14:paraId="30BDFB0B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30AA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1499 Falköping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E5FD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298 118</w:t>
            </w:r>
          </w:p>
        </w:tc>
      </w:tr>
      <w:tr w:rsidR="00A25219" w:rsidRPr="00A25219" w14:paraId="00635464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B090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1715 Kil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3670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129 443</w:t>
            </w:r>
          </w:p>
        </w:tc>
      </w:tr>
      <w:tr w:rsidR="00A25219" w:rsidRPr="00A25219" w14:paraId="0E3C06DE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2171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1730 Eda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F731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87 330</w:t>
            </w:r>
          </w:p>
        </w:tc>
      </w:tr>
      <w:tr w:rsidR="00A25219" w:rsidRPr="00A25219" w14:paraId="2BBAA1C6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33FD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1737 Torsby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335F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139 196</w:t>
            </w:r>
          </w:p>
        </w:tc>
      </w:tr>
      <w:tr w:rsidR="00A25219" w:rsidRPr="00A25219" w14:paraId="27851A53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EFBD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1760 Storfors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F217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49 649</w:t>
            </w:r>
          </w:p>
        </w:tc>
      </w:tr>
      <w:tr w:rsidR="00A25219" w:rsidRPr="00A25219" w14:paraId="666FCF25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9DF2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1761 Hammarö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24CE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148 062</w:t>
            </w:r>
          </w:p>
        </w:tc>
      </w:tr>
      <w:tr w:rsidR="00A25219" w:rsidRPr="00A25219" w14:paraId="69B0B9AB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B640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1762 Munkfors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A01A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42 557</w:t>
            </w:r>
          </w:p>
        </w:tc>
      </w:tr>
      <w:tr w:rsidR="00A25219" w:rsidRPr="00A25219" w14:paraId="12985A3E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C61D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1763 Forshaga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1D14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117 031</w:t>
            </w:r>
          </w:p>
        </w:tc>
      </w:tr>
      <w:tr w:rsidR="00A25219" w:rsidRPr="00A25219" w14:paraId="05C058D7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A50E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1764 Grums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148D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101 072</w:t>
            </w:r>
          </w:p>
        </w:tc>
      </w:tr>
      <w:tr w:rsidR="00A25219" w:rsidRPr="00A25219" w14:paraId="3B35268E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EE12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1765 Årjäng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0AB2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112 819</w:t>
            </w:r>
          </w:p>
        </w:tc>
      </w:tr>
      <w:tr w:rsidR="00A25219" w:rsidRPr="00A25219" w14:paraId="1E6EA8DA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F1E7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1766 Sunne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D601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132 325</w:t>
            </w:r>
          </w:p>
        </w:tc>
      </w:tr>
      <w:tr w:rsidR="00A25219" w:rsidRPr="00A25219" w14:paraId="1B0EC70C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72ED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1780 Karlstad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A103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860 886</w:t>
            </w:r>
          </w:p>
        </w:tc>
      </w:tr>
      <w:tr w:rsidR="00A25219" w:rsidRPr="00A25219" w14:paraId="43690D71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D61D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1781 Kristinehamn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E1F4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278 835</w:t>
            </w:r>
          </w:p>
        </w:tc>
      </w:tr>
      <w:tr w:rsidR="00A25219" w:rsidRPr="00A25219" w14:paraId="2B3A0599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8843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1782 Filipstad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2E83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115 036</w:t>
            </w:r>
          </w:p>
        </w:tc>
      </w:tr>
      <w:tr w:rsidR="00A25219" w:rsidRPr="00A25219" w14:paraId="0134DC22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8649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1783 Hagfors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9834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153 603</w:t>
            </w:r>
          </w:p>
        </w:tc>
      </w:tr>
      <w:tr w:rsidR="00A25219" w:rsidRPr="00A25219" w14:paraId="40662D18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C4A3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1784 Arvika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9B93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308 979</w:t>
            </w:r>
          </w:p>
        </w:tc>
      </w:tr>
      <w:tr w:rsidR="00A25219" w:rsidRPr="00A25219" w14:paraId="0E71744C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D1A1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1785 Säffle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D425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193 500</w:t>
            </w:r>
          </w:p>
        </w:tc>
      </w:tr>
      <w:tr w:rsidR="00A25219" w:rsidRPr="00A25219" w14:paraId="205B6B99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4DF8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1814 Lekeberg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EC13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75 139</w:t>
            </w:r>
          </w:p>
        </w:tc>
      </w:tr>
      <w:tr w:rsidR="00A25219" w:rsidRPr="00A25219" w14:paraId="0A8FACE0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8620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1860 Laxå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66A4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69 598</w:t>
            </w:r>
          </w:p>
        </w:tc>
      </w:tr>
      <w:tr w:rsidR="00A25219" w:rsidRPr="00A25219" w14:paraId="4F9C6C68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B443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1861 Hallsberg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5299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148 505</w:t>
            </w:r>
          </w:p>
        </w:tc>
      </w:tr>
      <w:tr w:rsidR="00A25219" w:rsidRPr="00A25219" w14:paraId="4499AE8B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ADCB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1862 Degerfors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20AF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119 691</w:t>
            </w:r>
          </w:p>
        </w:tc>
      </w:tr>
      <w:tr w:rsidR="00A25219" w:rsidRPr="00A25219" w14:paraId="43562F7E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E396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1863 Hällefors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CA36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94 644</w:t>
            </w:r>
          </w:p>
        </w:tc>
      </w:tr>
      <w:tr w:rsidR="00A25219" w:rsidRPr="00A25219" w14:paraId="2E68E38F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BF40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1864 Ljusnarsberg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E938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59 180</w:t>
            </w:r>
          </w:p>
        </w:tc>
      </w:tr>
      <w:tr w:rsidR="00A25219" w:rsidRPr="00A25219" w14:paraId="33F0F488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B31A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1880 Örebro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B13B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1 242 122</w:t>
            </w:r>
          </w:p>
        </w:tc>
      </w:tr>
      <w:tr w:rsidR="00A25219" w:rsidRPr="00A25219" w14:paraId="4F7A289B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E5EA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1881 Kumla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1A0D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195 051</w:t>
            </w:r>
          </w:p>
        </w:tc>
      </w:tr>
      <w:tr w:rsidR="00A25219" w:rsidRPr="00A25219" w14:paraId="6EC92900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B1E1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1882 Askersund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C9F9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145 180</w:t>
            </w:r>
          </w:p>
        </w:tc>
      </w:tr>
      <w:tr w:rsidR="00A25219" w:rsidRPr="00A25219" w14:paraId="23ADF6CC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D325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1883 Karlskoga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0CE1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356 190</w:t>
            </w:r>
          </w:p>
        </w:tc>
      </w:tr>
      <w:tr w:rsidR="00A25219" w:rsidRPr="00A25219" w14:paraId="1D61DC37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A8AE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1884 Nora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FA5E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136 979</w:t>
            </w:r>
          </w:p>
        </w:tc>
      </w:tr>
      <w:tr w:rsidR="00A25219" w:rsidRPr="00A25219" w14:paraId="0A805483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EB51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1885 Lindesberg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6B41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256 891</w:t>
            </w:r>
          </w:p>
        </w:tc>
      </w:tr>
      <w:tr w:rsidR="00A25219" w:rsidRPr="00A25219" w14:paraId="22CC4004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EC65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1904 Skinnskatteberg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D17B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47 211</w:t>
            </w:r>
          </w:p>
        </w:tc>
      </w:tr>
      <w:tr w:rsidR="00A25219" w:rsidRPr="00A25219" w14:paraId="2F6F3D7F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9553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1907 Surahammar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49A6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98 634</w:t>
            </w:r>
          </w:p>
        </w:tc>
      </w:tr>
      <w:tr w:rsidR="00A25219" w:rsidRPr="00A25219" w14:paraId="2B9E7ADD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02F5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1960 Kungsör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5855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85 557</w:t>
            </w:r>
          </w:p>
        </w:tc>
      </w:tr>
      <w:tr w:rsidR="00A25219" w:rsidRPr="00A25219" w14:paraId="676EBF75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3CC9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1961 Hallstahammar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D652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201 479</w:t>
            </w:r>
          </w:p>
        </w:tc>
      </w:tr>
      <w:tr w:rsidR="00A25219" w:rsidRPr="00A25219" w14:paraId="1F618F49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EA23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1962 Norberg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F323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64 057</w:t>
            </w:r>
          </w:p>
        </w:tc>
      </w:tr>
      <w:tr w:rsidR="00A25219" w:rsidRPr="00A25219" w14:paraId="24A89AB0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A9E0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1980 Västerås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E5B8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1 392 179</w:t>
            </w:r>
          </w:p>
        </w:tc>
      </w:tr>
      <w:tr w:rsidR="00A25219" w:rsidRPr="00A25219" w14:paraId="6FF97FFB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196B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1981 Sala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02A6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255 562</w:t>
            </w:r>
          </w:p>
        </w:tc>
      </w:tr>
      <w:tr w:rsidR="00A25219" w:rsidRPr="00A25219" w14:paraId="56AB321F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ACC1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1982 Fagersta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4998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126 118</w:t>
            </w:r>
          </w:p>
        </w:tc>
      </w:tr>
      <w:tr w:rsidR="00A25219" w:rsidRPr="00A25219" w14:paraId="629C228A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AA4E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1983 Köping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1A0C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265 757</w:t>
            </w:r>
          </w:p>
        </w:tc>
      </w:tr>
      <w:tr w:rsidR="00A25219" w:rsidRPr="00A25219" w14:paraId="3B6311DA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E7D2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1984 Arboga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150C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168 675</w:t>
            </w:r>
          </w:p>
        </w:tc>
      </w:tr>
      <w:tr w:rsidR="00A25219" w:rsidRPr="00A25219" w14:paraId="773F3370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9D47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2021 Vansbro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A43B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83 118</w:t>
            </w:r>
          </w:p>
        </w:tc>
      </w:tr>
      <w:tr w:rsidR="00A25219" w:rsidRPr="00A25219" w14:paraId="6847B5B5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3EE1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2023 Malung-Sälen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2CDC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117 474</w:t>
            </w:r>
          </w:p>
        </w:tc>
      </w:tr>
      <w:tr w:rsidR="00A25219" w:rsidRPr="00A25219" w14:paraId="115D0753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CD07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2026 Gagnef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4B14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111 490</w:t>
            </w:r>
          </w:p>
        </w:tc>
      </w:tr>
      <w:tr w:rsidR="00A25219" w:rsidRPr="00A25219" w14:paraId="274E9EB6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B273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2029 Leksand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C191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219 654</w:t>
            </w:r>
          </w:p>
        </w:tc>
      </w:tr>
      <w:tr w:rsidR="00A25219" w:rsidRPr="00A25219" w14:paraId="595F3048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6717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2031 Rättvik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8EF6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165 129</w:t>
            </w:r>
          </w:p>
        </w:tc>
      </w:tr>
      <w:tr w:rsidR="00A25219" w:rsidRPr="00A25219" w14:paraId="2EF9375E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2DD9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2034 Orsa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A2B1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84 448</w:t>
            </w:r>
          </w:p>
        </w:tc>
      </w:tr>
      <w:tr w:rsidR="00A25219" w:rsidRPr="00A25219" w14:paraId="181BE6CE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ED89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2039 Älvdalen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792F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89 768</w:t>
            </w:r>
          </w:p>
        </w:tc>
      </w:tr>
      <w:tr w:rsidR="00A25219" w:rsidRPr="00A25219" w14:paraId="5C1B300C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2171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2061 Smedjebacken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8CCC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130 330</w:t>
            </w:r>
          </w:p>
        </w:tc>
      </w:tr>
      <w:tr w:rsidR="00A25219" w:rsidRPr="00A25219" w14:paraId="275678D1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1BB5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2062 Mora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BABB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252 458</w:t>
            </w:r>
          </w:p>
        </w:tc>
      </w:tr>
      <w:tr w:rsidR="00A25219" w:rsidRPr="00A25219" w14:paraId="67F79786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BE72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2080 Falun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F10F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531 736</w:t>
            </w:r>
          </w:p>
        </w:tc>
      </w:tr>
      <w:tr w:rsidR="00A25219" w:rsidRPr="00A25219" w14:paraId="55319319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F009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2081 Borlänge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4283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454 603</w:t>
            </w:r>
          </w:p>
        </w:tc>
      </w:tr>
      <w:tr w:rsidR="00A25219" w:rsidRPr="00A25219" w14:paraId="1DDEF0F0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1B7E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2082 Säter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A2D1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125 675</w:t>
            </w:r>
          </w:p>
        </w:tc>
      </w:tr>
      <w:tr w:rsidR="00A25219" w:rsidRPr="00A25219" w14:paraId="03B66010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E5D5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2083 Hedemora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CA29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159 809</w:t>
            </w:r>
          </w:p>
        </w:tc>
      </w:tr>
      <w:tr w:rsidR="00A25219" w:rsidRPr="00A25219" w14:paraId="51952D72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FF23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2084 Avesta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9377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251 572</w:t>
            </w:r>
          </w:p>
        </w:tc>
      </w:tr>
      <w:tr w:rsidR="00A25219" w:rsidRPr="00A25219" w14:paraId="752C7936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59DC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2085 Ludvika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38E5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273 958</w:t>
            </w:r>
          </w:p>
        </w:tc>
      </w:tr>
      <w:tr w:rsidR="00A25219" w:rsidRPr="00A25219" w14:paraId="15F7E011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0C85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2101 Ockelbo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268E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64 500</w:t>
            </w:r>
          </w:p>
        </w:tc>
      </w:tr>
      <w:tr w:rsidR="00A25219" w:rsidRPr="00A25219" w14:paraId="45CCD729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B4C8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2104 Hofors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36DF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96 639</w:t>
            </w:r>
          </w:p>
        </w:tc>
      </w:tr>
      <w:tr w:rsidR="00A25219" w:rsidRPr="00A25219" w14:paraId="73951A39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2B0A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2121 Ovanåker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1518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122 572</w:t>
            </w:r>
          </w:p>
        </w:tc>
      </w:tr>
      <w:tr w:rsidR="00A25219" w:rsidRPr="00A25219" w14:paraId="07C61750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FB1D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2132 Nordanstig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4B7E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88 438</w:t>
            </w:r>
          </w:p>
        </w:tc>
      </w:tr>
      <w:tr w:rsidR="00A25219" w:rsidRPr="00A25219" w14:paraId="0368C655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192D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2161 Ljusdal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A745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204 582</w:t>
            </w:r>
          </w:p>
        </w:tc>
      </w:tr>
      <w:tr w:rsidR="00A25219" w:rsidRPr="00A25219" w14:paraId="3D648CBC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4A32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2180 Gävle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5D84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899 896</w:t>
            </w:r>
          </w:p>
        </w:tc>
      </w:tr>
      <w:tr w:rsidR="00A25219" w:rsidRPr="00A25219" w14:paraId="5BECD56B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E4D5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2181 Sandviken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A5BA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412 268</w:t>
            </w:r>
          </w:p>
        </w:tc>
      </w:tr>
      <w:tr w:rsidR="00A25219" w:rsidRPr="00A25219" w14:paraId="3ADBD5EE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45A9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2182 Söderhamn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2B6E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265 314</w:t>
            </w:r>
          </w:p>
        </w:tc>
      </w:tr>
      <w:tr w:rsidR="00A25219" w:rsidRPr="00A25219" w14:paraId="65DF1810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E36E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2183 Bollnäs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AFE1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281 495</w:t>
            </w:r>
          </w:p>
        </w:tc>
      </w:tr>
      <w:tr w:rsidR="00A25219" w:rsidRPr="00A25219" w14:paraId="175040A2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0909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2184 Hudiksvall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7556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378 799</w:t>
            </w:r>
          </w:p>
        </w:tc>
      </w:tr>
      <w:tr w:rsidR="00A25219" w:rsidRPr="00A25219" w14:paraId="12B080FB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38E6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2260 Ånge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DCA5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95 974</w:t>
            </w:r>
          </w:p>
        </w:tc>
      </w:tr>
      <w:tr w:rsidR="00A25219" w:rsidRPr="00A25219" w14:paraId="7E10FDBF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EB43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2262 Timrå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2727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172 665</w:t>
            </w:r>
          </w:p>
        </w:tc>
      </w:tr>
      <w:tr w:rsidR="00A25219" w:rsidRPr="00A25219" w14:paraId="5B18E531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8EE1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2280 Härnösand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4FBC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281 938</w:t>
            </w:r>
          </w:p>
        </w:tc>
      </w:tr>
      <w:tr w:rsidR="00A25219" w:rsidRPr="00A25219" w14:paraId="2BB3D267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796B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2281 Sundsvall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D7F0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970 159</w:t>
            </w:r>
          </w:p>
        </w:tc>
      </w:tr>
      <w:tr w:rsidR="00A25219" w:rsidRPr="00A25219" w14:paraId="36E82A64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8672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2282 Kramfors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92C3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194 386</w:t>
            </w:r>
          </w:p>
        </w:tc>
      </w:tr>
      <w:tr w:rsidR="00A25219" w:rsidRPr="00A25219" w14:paraId="6615101A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1938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2283 Sollefteå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397B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208 129</w:t>
            </w:r>
          </w:p>
        </w:tc>
      </w:tr>
      <w:tr w:rsidR="00A25219" w:rsidRPr="00A25219" w14:paraId="184CFB66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AF5A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2284 Örnsköldsvik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FDD8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578 726</w:t>
            </w:r>
          </w:p>
        </w:tc>
      </w:tr>
      <w:tr w:rsidR="00A25219" w:rsidRPr="00A25219" w14:paraId="34FB138B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26CF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2303 Ragunda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BA3A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58 072</w:t>
            </w:r>
          </w:p>
        </w:tc>
      </w:tr>
      <w:tr w:rsidR="00A25219" w:rsidRPr="00A25219" w14:paraId="3172AACE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987C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2305 Bräcke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907C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67 825</w:t>
            </w:r>
          </w:p>
        </w:tc>
      </w:tr>
      <w:tr w:rsidR="00A25219" w:rsidRPr="00A25219" w14:paraId="77C157B0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7ECD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2309 Krokom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2968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127 892</w:t>
            </w:r>
          </w:p>
        </w:tc>
      </w:tr>
      <w:tr w:rsidR="00A25219" w:rsidRPr="00A25219" w14:paraId="7158D2E3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0421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2313 Strömsund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564D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137 644</w:t>
            </w:r>
          </w:p>
        </w:tc>
      </w:tr>
      <w:tr w:rsidR="00A25219" w:rsidRPr="00A25219" w14:paraId="3693CD34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45AC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2321 Åre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D763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68 933</w:t>
            </w:r>
          </w:p>
        </w:tc>
      </w:tr>
      <w:tr w:rsidR="00A25219" w:rsidRPr="00A25219" w14:paraId="16D5281D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0E5E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2326 Berg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1B1D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75 582</w:t>
            </w:r>
          </w:p>
        </w:tc>
      </w:tr>
      <w:tr w:rsidR="00A25219" w:rsidRPr="00A25219" w14:paraId="7CA73B4D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AEB0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2361 Härjedalen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5AB9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117 252</w:t>
            </w:r>
          </w:p>
        </w:tc>
      </w:tr>
      <w:tr w:rsidR="00A25219" w:rsidRPr="00A25219" w14:paraId="3F863A7A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FFD8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2380 Östersund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D982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553 901</w:t>
            </w:r>
          </w:p>
        </w:tc>
      </w:tr>
      <w:tr w:rsidR="00A25219" w:rsidRPr="00A25219" w14:paraId="0B81C61F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23AD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2401 Nordmaling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7704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78 907</w:t>
            </w:r>
          </w:p>
        </w:tc>
      </w:tr>
      <w:tr w:rsidR="00A25219" w:rsidRPr="00A25219" w14:paraId="247CDB8C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5BCC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2403 Bjurholm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4DFF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27 928</w:t>
            </w:r>
          </w:p>
        </w:tc>
      </w:tr>
      <w:tr w:rsidR="00A25219" w:rsidRPr="00A25219" w14:paraId="5DD7AEB0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4E44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2404 Vindeln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80B0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54 969</w:t>
            </w:r>
          </w:p>
        </w:tc>
      </w:tr>
      <w:tr w:rsidR="00A25219" w:rsidRPr="00A25219" w14:paraId="3F6DF67A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6C1B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2409 Robertsfors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1D4E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58 959</w:t>
            </w:r>
          </w:p>
        </w:tc>
      </w:tr>
      <w:tr w:rsidR="00A25219" w:rsidRPr="00A25219" w14:paraId="0D39C5F9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888C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2417 Norsjö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6816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39 897</w:t>
            </w:r>
          </w:p>
        </w:tc>
      </w:tr>
      <w:tr w:rsidR="00A25219" w:rsidRPr="00A25219" w14:paraId="02159CF8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9AD9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2418 Malå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7C47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32 582</w:t>
            </w:r>
          </w:p>
        </w:tc>
      </w:tr>
      <w:tr w:rsidR="00A25219" w:rsidRPr="00A25219" w14:paraId="7DD4D0F8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7C3C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2421 Storuman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CEBB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63 613</w:t>
            </w:r>
          </w:p>
        </w:tc>
      </w:tr>
      <w:tr w:rsidR="00A25219" w:rsidRPr="00A25219" w14:paraId="40C211F1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AFA7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2422 Sorsele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99B9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31 696</w:t>
            </w:r>
          </w:p>
        </w:tc>
      </w:tr>
      <w:tr w:rsidR="00A25219" w:rsidRPr="00A25219" w14:paraId="0E34F82C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2C2E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2425 Dorotea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D48E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30 809</w:t>
            </w:r>
          </w:p>
        </w:tc>
      </w:tr>
      <w:tr w:rsidR="00A25219" w:rsidRPr="00A25219" w14:paraId="4F3DE442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6662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2460 Vännäs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927F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78 021</w:t>
            </w:r>
          </w:p>
        </w:tc>
      </w:tr>
      <w:tr w:rsidR="00A25219" w:rsidRPr="00A25219" w14:paraId="2617E29A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94D1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2462 Vilhelmina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CB6C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69 376</w:t>
            </w:r>
          </w:p>
        </w:tc>
      </w:tr>
      <w:tr w:rsidR="00A25219" w:rsidRPr="00A25219" w14:paraId="0422E3D4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E4CA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2463 Åsele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1815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35 907</w:t>
            </w:r>
          </w:p>
        </w:tc>
      </w:tr>
      <w:tr w:rsidR="00A25219" w:rsidRPr="00A25219" w14:paraId="70D872DF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FBC8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2480 Umeå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F13C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936 025</w:t>
            </w:r>
          </w:p>
        </w:tc>
      </w:tr>
      <w:tr w:rsidR="00A25219" w:rsidRPr="00A25219" w14:paraId="104C5B13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BA64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2481 Lycksele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5F06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129 665</w:t>
            </w:r>
          </w:p>
        </w:tc>
      </w:tr>
      <w:tr w:rsidR="00A25219" w:rsidRPr="00A25219" w14:paraId="57D603C9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9EF9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2482 Skellefteå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A3B4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685 339</w:t>
            </w:r>
          </w:p>
        </w:tc>
      </w:tr>
      <w:tr w:rsidR="00A25219" w:rsidRPr="00A25219" w14:paraId="5C579550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163A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2505 Arvidsjaur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919B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68 490</w:t>
            </w:r>
          </w:p>
        </w:tc>
      </w:tr>
      <w:tr w:rsidR="00A25219" w:rsidRPr="00A25219" w14:paraId="23B86ABA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0C22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2506 Arjeplog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47AB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34 134</w:t>
            </w:r>
          </w:p>
        </w:tc>
      </w:tr>
      <w:tr w:rsidR="00A25219" w:rsidRPr="00A25219" w14:paraId="49ED14A4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21EE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2510 Jokkmokk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A8C9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57 850</w:t>
            </w:r>
          </w:p>
        </w:tc>
      </w:tr>
      <w:tr w:rsidR="00A25219" w:rsidRPr="00A25219" w14:paraId="5C80D56D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A774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2513 Överkalix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D8BF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41 892</w:t>
            </w:r>
          </w:p>
        </w:tc>
      </w:tr>
      <w:tr w:rsidR="00A25219" w:rsidRPr="00A25219" w14:paraId="27CF7ECE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9FB9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2514 Kalix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66FA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187 737</w:t>
            </w:r>
          </w:p>
        </w:tc>
      </w:tr>
      <w:tr w:rsidR="00A25219" w:rsidRPr="00A25219" w14:paraId="175B83E4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7396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2518 Övertorneå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17A8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53 417</w:t>
            </w:r>
          </w:p>
        </w:tc>
      </w:tr>
      <w:tr w:rsidR="00A25219" w:rsidRPr="00A25219" w14:paraId="278F9903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7EF9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2521 Pajala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D254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68 933</w:t>
            </w:r>
          </w:p>
        </w:tc>
      </w:tr>
      <w:tr w:rsidR="00A25219" w:rsidRPr="00A25219" w14:paraId="06EC8D26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E048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2523 Gällivare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FBFB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193 943</w:t>
            </w:r>
          </w:p>
        </w:tc>
      </w:tr>
      <w:tr w:rsidR="00A25219" w:rsidRPr="00A25219" w14:paraId="327B2666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B0CA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2560 Älvsbyn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01E2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80 459</w:t>
            </w:r>
          </w:p>
        </w:tc>
      </w:tr>
      <w:tr w:rsidR="00A25219" w:rsidRPr="00A25219" w14:paraId="0A08EB8E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F517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2580 Luleå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4BA0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692 211</w:t>
            </w:r>
          </w:p>
        </w:tc>
      </w:tr>
      <w:tr w:rsidR="00A25219" w:rsidRPr="00A25219" w14:paraId="0DF3C7C6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636E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2581 Piteå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3951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401 628</w:t>
            </w:r>
          </w:p>
        </w:tc>
      </w:tr>
      <w:tr w:rsidR="00A25219" w:rsidRPr="00A25219" w14:paraId="4FCEC11F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A742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2582 Boden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6EE3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272 185</w:t>
            </w:r>
          </w:p>
        </w:tc>
      </w:tr>
      <w:tr w:rsidR="00A25219" w:rsidRPr="00A25219" w14:paraId="530E1D37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A71D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2583 Haparanda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F01B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94 644</w:t>
            </w:r>
          </w:p>
        </w:tc>
      </w:tr>
      <w:tr w:rsidR="00A25219" w:rsidRPr="00A25219" w14:paraId="634AFC52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A5EA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2584 Kiruna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E12A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189 067</w:t>
            </w:r>
          </w:p>
        </w:tc>
      </w:tr>
      <w:tr w:rsidR="00A25219" w:rsidRPr="00A25219" w14:paraId="5037D50E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BD7D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4D3D" w14:textId="77777777" w:rsidR="00A25219" w:rsidRPr="00A25219" w:rsidRDefault="00A25219" w:rsidP="00A25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25219" w:rsidRPr="00A25219" w14:paraId="5F3322BF" w14:textId="77777777" w:rsidTr="00A2521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56743" w14:textId="77777777" w:rsidR="00A25219" w:rsidRPr="00A25219" w:rsidRDefault="00A25219" w:rsidP="00A2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Samtliga kommuner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71B67" w14:textId="77777777" w:rsidR="00A25219" w:rsidRPr="00A25219" w:rsidRDefault="00A25219" w:rsidP="00A252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A252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90 000 000</w:t>
            </w:r>
          </w:p>
        </w:tc>
      </w:tr>
    </w:tbl>
    <w:p w14:paraId="772B98F0" w14:textId="758E3648" w:rsidR="006D53B6" w:rsidRDefault="006D53B6" w:rsidP="00A25219">
      <w:pPr>
        <w:spacing w:after="360"/>
      </w:pPr>
    </w:p>
    <w:sectPr w:rsidR="006D53B6" w:rsidSect="0093335A">
      <w:headerReference w:type="default" r:id="rId14"/>
      <w:headerReference w:type="first" r:id="rId15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520BD" w14:textId="77777777" w:rsidR="008A5620" w:rsidRDefault="008A5620" w:rsidP="00A87A54">
      <w:pPr>
        <w:spacing w:after="0" w:line="240" w:lineRule="auto"/>
      </w:pPr>
      <w:r>
        <w:separator/>
      </w:r>
    </w:p>
  </w:endnote>
  <w:endnote w:type="continuationSeparator" w:id="0">
    <w:p w14:paraId="7727ED8E" w14:textId="77777777" w:rsidR="008A5620" w:rsidRDefault="008A562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24C2B" w14:textId="77777777" w:rsidR="008A5620" w:rsidRDefault="008A5620" w:rsidP="00A87A54">
      <w:pPr>
        <w:spacing w:after="0" w:line="240" w:lineRule="auto"/>
      </w:pPr>
      <w:r>
        <w:separator/>
      </w:r>
    </w:p>
  </w:footnote>
  <w:footnote w:type="continuationSeparator" w:id="0">
    <w:p w14:paraId="128FB73D" w14:textId="77777777" w:rsidR="008A5620" w:rsidRDefault="008A562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075616"/>
      <w:docPartObj>
        <w:docPartGallery w:val="Page Numbers (Top of Page)"/>
        <w:docPartUnique/>
      </w:docPartObj>
    </w:sdtPr>
    <w:sdtEndPr/>
    <w:sdtContent>
      <w:p w14:paraId="2B74E181" w14:textId="7F8F039C" w:rsidR="001B4FEC" w:rsidRDefault="001B4FEC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48F597" w14:textId="77777777" w:rsidR="001B4FEC" w:rsidRDefault="001B4FE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92F7C" w14:textId="6B8EF3AD" w:rsidR="007F0A10" w:rsidRDefault="007F0A10" w:rsidP="007F0A10">
    <w:pPr>
      <w:pStyle w:val="Sidhuvud"/>
      <w:tabs>
        <w:tab w:val="clear" w:pos="4536"/>
        <w:tab w:val="clear" w:pos="9072"/>
        <w:tab w:val="left" w:pos="7275"/>
      </w:tabs>
      <w:jc w:val="right"/>
    </w:pPr>
    <w:r w:rsidRPr="00923A4A">
      <w:rPr>
        <w:rFonts w:ascii="Times New Roman" w:hAnsi="Times New Roman" w:cs="Times New Roman"/>
      </w:rPr>
      <w:t xml:space="preserve">Bilaga </w:t>
    </w:r>
    <w:r>
      <w:rPr>
        <w:rFonts w:ascii="Times New Roman" w:hAnsi="Times New Roman" w:cs="Times New Roman"/>
      </w:rPr>
      <w:t>3</w:t>
    </w:r>
    <w:r w:rsidRPr="00923A4A">
      <w:rPr>
        <w:rFonts w:ascii="Times New Roman" w:hAnsi="Times New Roman" w:cs="Times New Roman"/>
      </w:rPr>
      <w:t xml:space="preserve"> till regeringsbeslut 2025-</w:t>
    </w:r>
    <w:r w:rsidRPr="00557C8D">
      <w:rPr>
        <w:rFonts w:ascii="Times New Roman" w:hAnsi="Times New Roman" w:cs="Times New Roman"/>
      </w:rPr>
      <w:t>12-1</w:t>
    </w:r>
    <w:r w:rsidR="00BB60AA" w:rsidRPr="00557C8D">
      <w:rPr>
        <w:rFonts w:ascii="Times New Roman" w:hAnsi="Times New Roman" w:cs="Times New Roman"/>
      </w:rPr>
      <w:t>8</w:t>
    </w:r>
    <w:r w:rsidRPr="00557C8D">
      <w:rPr>
        <w:rFonts w:ascii="Times New Roman" w:hAnsi="Times New Roman" w:cs="Times New Roman"/>
      </w:rPr>
      <w:t xml:space="preserve">, nr. </w:t>
    </w:r>
    <w:r w:rsidR="00E313CA" w:rsidRPr="00557C8D">
      <w:rPr>
        <w:rFonts w:ascii="Times New Roman" w:hAnsi="Times New Roman" w:cs="Times New Roman"/>
      </w:rPr>
      <w:t>II</w:t>
    </w:r>
    <w:r w:rsidRPr="00557C8D">
      <w:rPr>
        <w:rFonts w:ascii="Times New Roman" w:hAnsi="Times New Roman" w:cs="Times New Roman"/>
      </w:rPr>
      <w:t>:</w:t>
    </w:r>
    <w:r w:rsidR="00557C8D" w:rsidRPr="00557C8D">
      <w:rPr>
        <w:rFonts w:ascii="Times New Roman" w:hAnsi="Times New Roman" w:cs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995791447">
    <w:abstractNumId w:val="20"/>
  </w:num>
  <w:num w:numId="2" w16cid:durableId="1689330835">
    <w:abstractNumId w:val="27"/>
  </w:num>
  <w:num w:numId="3" w16cid:durableId="111245626">
    <w:abstractNumId w:val="4"/>
  </w:num>
  <w:num w:numId="4" w16cid:durableId="1886521839">
    <w:abstractNumId w:val="1"/>
  </w:num>
  <w:num w:numId="5" w16cid:durableId="750397195">
    <w:abstractNumId w:val="5"/>
  </w:num>
  <w:num w:numId="6" w16cid:durableId="111361359">
    <w:abstractNumId w:val="3"/>
  </w:num>
  <w:num w:numId="7" w16cid:durableId="698356521">
    <w:abstractNumId w:val="18"/>
  </w:num>
  <w:num w:numId="8" w16cid:durableId="147482516">
    <w:abstractNumId w:val="16"/>
  </w:num>
  <w:num w:numId="9" w16cid:durableId="1516728137">
    <w:abstractNumId w:val="8"/>
  </w:num>
  <w:num w:numId="10" w16cid:durableId="1133984935">
    <w:abstractNumId w:val="13"/>
  </w:num>
  <w:num w:numId="11" w16cid:durableId="1962573397">
    <w:abstractNumId w:val="17"/>
  </w:num>
  <w:num w:numId="12" w16cid:durableId="1427798893">
    <w:abstractNumId w:val="32"/>
  </w:num>
  <w:num w:numId="13" w16cid:durableId="1330210853">
    <w:abstractNumId w:val="25"/>
  </w:num>
  <w:num w:numId="14" w16cid:durableId="994600781">
    <w:abstractNumId w:val="9"/>
  </w:num>
  <w:num w:numId="15" w16cid:durableId="566846566">
    <w:abstractNumId w:val="7"/>
  </w:num>
  <w:num w:numId="16" w16cid:durableId="858615994">
    <w:abstractNumId w:val="29"/>
  </w:num>
  <w:num w:numId="17" w16cid:durableId="1702242976">
    <w:abstractNumId w:val="26"/>
  </w:num>
  <w:num w:numId="18" w16cid:durableId="1490905057">
    <w:abstractNumId w:val="6"/>
  </w:num>
  <w:num w:numId="19" w16cid:durableId="1497725285">
    <w:abstractNumId w:val="0"/>
  </w:num>
  <w:num w:numId="20" w16cid:durableId="14430437">
    <w:abstractNumId w:val="2"/>
  </w:num>
  <w:num w:numId="21" w16cid:durableId="842167110">
    <w:abstractNumId w:val="15"/>
  </w:num>
  <w:num w:numId="22" w16cid:durableId="1974672905">
    <w:abstractNumId w:val="10"/>
  </w:num>
  <w:num w:numId="23" w16cid:durableId="1877621319">
    <w:abstractNumId w:val="22"/>
  </w:num>
  <w:num w:numId="24" w16cid:durableId="876049057">
    <w:abstractNumId w:val="23"/>
  </w:num>
  <w:num w:numId="25" w16cid:durableId="1503543478">
    <w:abstractNumId w:val="33"/>
  </w:num>
  <w:num w:numId="26" w16cid:durableId="1032847379">
    <w:abstractNumId w:val="19"/>
  </w:num>
  <w:num w:numId="27" w16cid:durableId="520362215">
    <w:abstractNumId w:val="30"/>
  </w:num>
  <w:num w:numId="28" w16cid:durableId="1496140308">
    <w:abstractNumId w:val="14"/>
  </w:num>
  <w:num w:numId="29" w16cid:durableId="1436827242">
    <w:abstractNumId w:val="12"/>
  </w:num>
  <w:num w:numId="30" w16cid:durableId="1234122182">
    <w:abstractNumId w:val="31"/>
  </w:num>
  <w:num w:numId="31" w16cid:durableId="1195920077">
    <w:abstractNumId w:val="11"/>
  </w:num>
  <w:num w:numId="32" w16cid:durableId="293566784">
    <w:abstractNumId w:val="24"/>
  </w:num>
  <w:num w:numId="33" w16cid:durableId="78797353">
    <w:abstractNumId w:val="28"/>
  </w:num>
  <w:num w:numId="34" w16cid:durableId="382826831">
    <w:abstractNumId w:val="34"/>
  </w:num>
  <w:num w:numId="35" w16cid:durableId="20331440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EC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2A64"/>
    <w:rsid w:val="00093408"/>
    <w:rsid w:val="0009435C"/>
    <w:rsid w:val="000A6054"/>
    <w:rsid w:val="000C61D1"/>
    <w:rsid w:val="000E12D9"/>
    <w:rsid w:val="000E1C71"/>
    <w:rsid w:val="000F00B8"/>
    <w:rsid w:val="00100933"/>
    <w:rsid w:val="00111809"/>
    <w:rsid w:val="00121002"/>
    <w:rsid w:val="00170CE4"/>
    <w:rsid w:val="00173126"/>
    <w:rsid w:val="00192D65"/>
    <w:rsid w:val="00192E34"/>
    <w:rsid w:val="001B4FEC"/>
    <w:rsid w:val="001C5DC9"/>
    <w:rsid w:val="001C71A9"/>
    <w:rsid w:val="001D1AA5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E73BE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A76CA"/>
    <w:rsid w:val="003C4BFD"/>
    <w:rsid w:val="003C7BE0"/>
    <w:rsid w:val="003D0DD3"/>
    <w:rsid w:val="003D17EF"/>
    <w:rsid w:val="003D3535"/>
    <w:rsid w:val="003E6020"/>
    <w:rsid w:val="003F32C4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57C8D"/>
    <w:rsid w:val="005606BC"/>
    <w:rsid w:val="005639E7"/>
    <w:rsid w:val="00567799"/>
    <w:rsid w:val="00571A0B"/>
    <w:rsid w:val="005850D7"/>
    <w:rsid w:val="00596E2B"/>
    <w:rsid w:val="005A5193"/>
    <w:rsid w:val="005C56F9"/>
    <w:rsid w:val="005E2F29"/>
    <w:rsid w:val="005E4B1E"/>
    <w:rsid w:val="005E4E79"/>
    <w:rsid w:val="006175D7"/>
    <w:rsid w:val="006208E5"/>
    <w:rsid w:val="00631F82"/>
    <w:rsid w:val="006442F5"/>
    <w:rsid w:val="00654B4D"/>
    <w:rsid w:val="00670A48"/>
    <w:rsid w:val="00672F6F"/>
    <w:rsid w:val="0069523C"/>
    <w:rsid w:val="006A37C3"/>
    <w:rsid w:val="006B4A30"/>
    <w:rsid w:val="006B7569"/>
    <w:rsid w:val="006C54E1"/>
    <w:rsid w:val="006D3188"/>
    <w:rsid w:val="006D53B6"/>
    <w:rsid w:val="006D59F9"/>
    <w:rsid w:val="006E08FC"/>
    <w:rsid w:val="006F2588"/>
    <w:rsid w:val="00710A6C"/>
    <w:rsid w:val="00712266"/>
    <w:rsid w:val="007250C1"/>
    <w:rsid w:val="00732C27"/>
    <w:rsid w:val="00750C93"/>
    <w:rsid w:val="00757B3B"/>
    <w:rsid w:val="00773075"/>
    <w:rsid w:val="00782B3F"/>
    <w:rsid w:val="0079641B"/>
    <w:rsid w:val="007A629C"/>
    <w:rsid w:val="007B5AEF"/>
    <w:rsid w:val="007C44FF"/>
    <w:rsid w:val="007C7BDB"/>
    <w:rsid w:val="007D73AB"/>
    <w:rsid w:val="007F0A10"/>
    <w:rsid w:val="007F516C"/>
    <w:rsid w:val="00804C1B"/>
    <w:rsid w:val="00816677"/>
    <w:rsid w:val="008178E6"/>
    <w:rsid w:val="008375D5"/>
    <w:rsid w:val="00875DDD"/>
    <w:rsid w:val="00891929"/>
    <w:rsid w:val="008A0A0D"/>
    <w:rsid w:val="008A5620"/>
    <w:rsid w:val="008C5398"/>
    <w:rsid w:val="008C562B"/>
    <w:rsid w:val="008D3090"/>
    <w:rsid w:val="008D4306"/>
    <w:rsid w:val="008D4508"/>
    <w:rsid w:val="008E77D6"/>
    <w:rsid w:val="008F0DD5"/>
    <w:rsid w:val="0093335A"/>
    <w:rsid w:val="0094502D"/>
    <w:rsid w:val="00947013"/>
    <w:rsid w:val="00957413"/>
    <w:rsid w:val="00986CC3"/>
    <w:rsid w:val="009920AA"/>
    <w:rsid w:val="009A4D0A"/>
    <w:rsid w:val="009B40CF"/>
    <w:rsid w:val="009C2459"/>
    <w:rsid w:val="009D5D40"/>
    <w:rsid w:val="009D6B1B"/>
    <w:rsid w:val="009E107B"/>
    <w:rsid w:val="009E18D6"/>
    <w:rsid w:val="00A01F5C"/>
    <w:rsid w:val="00A061BD"/>
    <w:rsid w:val="00A25219"/>
    <w:rsid w:val="00A3270B"/>
    <w:rsid w:val="00A43B02"/>
    <w:rsid w:val="00A5156E"/>
    <w:rsid w:val="00A56824"/>
    <w:rsid w:val="00A65C80"/>
    <w:rsid w:val="00A67276"/>
    <w:rsid w:val="00A67840"/>
    <w:rsid w:val="00A71E6D"/>
    <w:rsid w:val="00A743AC"/>
    <w:rsid w:val="00A87A54"/>
    <w:rsid w:val="00AA1809"/>
    <w:rsid w:val="00AA23C3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A7243"/>
    <w:rsid w:val="00BB5683"/>
    <w:rsid w:val="00BB60AA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7421D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E7F12"/>
    <w:rsid w:val="00CF3046"/>
    <w:rsid w:val="00CF717A"/>
    <w:rsid w:val="00D021D2"/>
    <w:rsid w:val="00D045DE"/>
    <w:rsid w:val="00D13D8A"/>
    <w:rsid w:val="00D279D8"/>
    <w:rsid w:val="00D27C8E"/>
    <w:rsid w:val="00D4141B"/>
    <w:rsid w:val="00D4145D"/>
    <w:rsid w:val="00D45543"/>
    <w:rsid w:val="00D5467F"/>
    <w:rsid w:val="00D657B5"/>
    <w:rsid w:val="00D6730A"/>
    <w:rsid w:val="00D76068"/>
    <w:rsid w:val="00D76B01"/>
    <w:rsid w:val="00D84704"/>
    <w:rsid w:val="00D95424"/>
    <w:rsid w:val="00D96B8E"/>
    <w:rsid w:val="00DB714B"/>
    <w:rsid w:val="00DD37D5"/>
    <w:rsid w:val="00DF0E66"/>
    <w:rsid w:val="00DF5BFB"/>
    <w:rsid w:val="00E313CA"/>
    <w:rsid w:val="00E469E4"/>
    <w:rsid w:val="00E475C3"/>
    <w:rsid w:val="00E509B0"/>
    <w:rsid w:val="00E7634A"/>
    <w:rsid w:val="00E82BA3"/>
    <w:rsid w:val="00EA1688"/>
    <w:rsid w:val="00EB5CF3"/>
    <w:rsid w:val="00ED592E"/>
    <w:rsid w:val="00ED6ABD"/>
    <w:rsid w:val="00ED7D45"/>
    <w:rsid w:val="00EE3C0F"/>
    <w:rsid w:val="00EE7750"/>
    <w:rsid w:val="00EF2A7F"/>
    <w:rsid w:val="00F03EAC"/>
    <w:rsid w:val="00F14024"/>
    <w:rsid w:val="00F248F7"/>
    <w:rsid w:val="00F259D7"/>
    <w:rsid w:val="00F32D05"/>
    <w:rsid w:val="00F35263"/>
    <w:rsid w:val="00F53AEA"/>
    <w:rsid w:val="00F65DA9"/>
    <w:rsid w:val="00F66093"/>
    <w:rsid w:val="00F848D6"/>
    <w:rsid w:val="00FA5DDD"/>
    <w:rsid w:val="00FB759C"/>
    <w:rsid w:val="00FD0B7B"/>
    <w:rsid w:val="00FD4E71"/>
    <w:rsid w:val="00FD7CEC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12B9D"/>
  <w15:chartTrackingRefBased/>
  <w15:docId w15:val="{FED6739D-789F-4F07-AF06-1A9778F2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1B4FEC"/>
    <w:rPr>
      <w:color w:val="954F72"/>
      <w:u w:val="single"/>
    </w:rPr>
  </w:style>
  <w:style w:type="paragraph" w:customStyle="1" w:styleId="msonormal0">
    <w:name w:val="msonormal"/>
    <w:basedOn w:val="Normal"/>
    <w:rsid w:val="001B4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6">
    <w:name w:val="xl66"/>
    <w:basedOn w:val="Normal"/>
    <w:rsid w:val="001B4FE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sv-SE"/>
    </w:rPr>
  </w:style>
  <w:style w:type="paragraph" w:customStyle="1" w:styleId="xl67">
    <w:name w:val="xl67"/>
    <w:basedOn w:val="Normal"/>
    <w:rsid w:val="001B4F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sv-SE"/>
    </w:rPr>
  </w:style>
  <w:style w:type="paragraph" w:customStyle="1" w:styleId="xl68">
    <w:name w:val="xl68"/>
    <w:basedOn w:val="Normal"/>
    <w:rsid w:val="001B4FE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sv-SE"/>
    </w:rPr>
  </w:style>
  <w:style w:type="paragraph" w:customStyle="1" w:styleId="xl69">
    <w:name w:val="xl69"/>
    <w:basedOn w:val="Normal"/>
    <w:rsid w:val="001B4FE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sv-SE"/>
    </w:rPr>
  </w:style>
  <w:style w:type="paragraph" w:customStyle="1" w:styleId="xl70">
    <w:name w:val="xl70"/>
    <w:basedOn w:val="Normal"/>
    <w:rsid w:val="001B4FE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sv-SE"/>
    </w:rPr>
  </w:style>
  <w:style w:type="paragraph" w:customStyle="1" w:styleId="xl71">
    <w:name w:val="xl71"/>
    <w:basedOn w:val="Normal"/>
    <w:rsid w:val="001B4FE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sv-SE"/>
    </w:rPr>
  </w:style>
  <w:style w:type="paragraph" w:customStyle="1" w:styleId="xl72">
    <w:name w:val="xl72"/>
    <w:basedOn w:val="Normal"/>
    <w:rsid w:val="001B4F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sv-SE"/>
    </w:rPr>
  </w:style>
  <w:style w:type="paragraph" w:customStyle="1" w:styleId="xl65">
    <w:name w:val="xl65"/>
    <w:basedOn w:val="Normal"/>
    <w:rsid w:val="00FB75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sv-SE"/>
    </w:rPr>
  </w:style>
  <w:style w:type="paragraph" w:customStyle="1" w:styleId="xl73">
    <w:name w:val="xl73"/>
    <w:basedOn w:val="Normal"/>
    <w:rsid w:val="00FB75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sv-SE"/>
    </w:rPr>
  </w:style>
  <w:style w:type="paragraph" w:customStyle="1" w:styleId="xl74">
    <w:name w:val="xl74"/>
    <w:basedOn w:val="Normal"/>
    <w:rsid w:val="00FB75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04793588549FF4CBA0E10BAF43D9045" ma:contentTypeVersion="3" ma:contentTypeDescription="Skapa nytt dokument med möjlighet att välja RK-mall" ma:contentTypeScope="" ma:versionID="402f0093d69077d7e99a9d96610fe942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44df843fac571e99d5c59a44aa79ae51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4cc674d2-253c-47cf-a471-a20f4249c270}" ma:internalName="TaxCatchAllLabel" ma:readOnly="true" ma:showField="CatchAllDataLabel" ma:web="0faf6c41-bd7e-45f6-a109-a1ca94559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cc674d2-253c-47cf-a471-a20f4249c270}" ma:internalName="TaxCatchAll" ma:showField="CatchAllData" ma:web="0faf6c41-bd7e-45f6-a109-a1ca94559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Props1.xml><?xml version="1.0" encoding="utf-8"?>
<ds:datastoreItem xmlns:ds="http://schemas.openxmlformats.org/officeDocument/2006/customXml" ds:itemID="{D35493D1-DC61-4D9D-B3BB-020EA01B03A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18f3d968-6251-40b0-9f11-012b293496c2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C7533070-EBBF-4C6A-8147-5CC921B82F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2E0917-055A-496E-A322-F93DF856D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3EB44E9-B90E-452E-9F58-070EDDE18FF7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5389280D-BB77-4DA0-85C8-A1EFE5F8DED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X Gustafsson</dc:creator>
  <cp:keywords/>
  <dc:description/>
  <cp:lastModifiedBy>Helena Lagerholm</cp:lastModifiedBy>
  <cp:revision>2</cp:revision>
  <dcterms:created xsi:type="dcterms:W3CDTF">2025-12-18T11:36:00Z</dcterms:created>
  <dcterms:modified xsi:type="dcterms:W3CDTF">2025-12-18T11:36:00Z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0x010100BBA312BF02777149882D207184EC35C03200E04793588549FF4CBA0E10BAF43D9045</vt:lpwstr>
  </property>
  <property fmtid="{D5CDD505-2E9C-101B-9397-08002B2CF9AE}" pid="3" name="_dlc_DocIdItemGuid">
    <vt:lpwstr>72024af6-a39e-45ca-ad26-3557befe5c31</vt:lpwstr>
  </property>
  <property fmtid="{D5CDD505-2E9C-101B-9397-08002B2CF9AE}" pid="4" name="Organisation">
    <vt:lpwstr/>
  </property>
  <property fmtid="{D5CDD505-2E9C-101B-9397-08002B2CF9AE}" pid="5" name="c9cd366cc722410295b9eacffbd73909">
    <vt:lpwstr/>
  </property>
  <property fmtid="{D5CDD505-2E9C-101B-9397-08002B2CF9AE}" pid="6" name="RKAktivitetskategori">
    <vt:lpwstr/>
  </property>
  <property fmtid="{D5CDD505-2E9C-101B-9397-08002B2CF9AE}" pid="7" name="ActivityCategory">
    <vt:lpwstr/>
  </property>
  <property fmtid="{D5CDD505-2E9C-101B-9397-08002B2CF9AE}" pid="8" name="_dlc_DocId">
    <vt:lpwstr>ZWHZCFAVRMQD-560463352-30861</vt:lpwstr>
  </property>
  <property fmtid="{D5CDD505-2E9C-101B-9397-08002B2CF9AE}" pid="9" name="_dlc_DocIdUrl">
    <vt:lpwstr>https://dhs.sp.regeringskansliet.se/yta/s-SAM/Analysfunktion/_layouts/15/DocIdRedir.aspx?ID=ZWHZCFAVRMQD-560463352-30861, ZWHZCFAVRMQD-560463352-30861</vt:lpwstr>
  </property>
  <property fmtid="{D5CDD505-2E9C-101B-9397-08002B2CF9AE}" pid="10" name="_dlc_policyId">
    <vt:lpwstr>0x0101000787FB7BB4849D41A5C57A862A6FE0CE|1846109918</vt:lpwstr>
  </property>
  <property fmtid="{D5CDD505-2E9C-101B-9397-08002B2CF9AE}" pid="11" name="ItemRetentionFormula">
    <vt:lpwstr>&lt;formula id="Microsoft.Office.RecordsManagement.PolicyFeatures.Expiration.Formula.BuiltIn"&gt;&lt;number&gt;5&lt;/number&gt;&lt;property&gt;ExpirationDate&lt;/property&gt;&lt;propertyId&gt;4bb3d96d-1df3-4fdd-8204-5f3ffa1ec161&lt;/propertyId&gt;&lt;period&gt;years&lt;/period&gt;&lt;/formula&gt;</vt:lpwstr>
  </property>
</Properties>
</file>