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9C09" w14:textId="77777777" w:rsidR="00CD28B4" w:rsidRPr="00564FC5" w:rsidRDefault="00564FC5">
      <w:pPr>
        <w:pStyle w:val="Brdtext"/>
        <w:spacing w:before="61"/>
        <w:ind w:left="118"/>
        <w:rPr>
          <w:rFonts w:eastAsia="Garamond" w:cs="Garamond"/>
          <w:b/>
          <w:sz w:val="18"/>
          <w:szCs w:val="22"/>
        </w:rPr>
      </w:pPr>
      <w:r w:rsidRPr="00564FC5">
        <w:rPr>
          <w:rFonts w:eastAsia="Garamond" w:cs="Garamond"/>
          <w:b/>
          <w:sz w:val="18"/>
          <w:szCs w:val="22"/>
        </w:rPr>
        <w:t>Bilaga 4 Underlag för beräkning av försvarsprisindex (FPI)</w:t>
      </w:r>
    </w:p>
    <w:p w14:paraId="5B47ED0B" w14:textId="77777777" w:rsidR="00CD28B4" w:rsidRDefault="00CD28B4">
      <w:pPr>
        <w:pStyle w:val="Brdtext"/>
      </w:pPr>
    </w:p>
    <w:p w14:paraId="715DAEDD" w14:textId="77777777" w:rsidR="00CD28B4" w:rsidRDefault="00CD28B4">
      <w:pPr>
        <w:pStyle w:val="Brdtext"/>
        <w:spacing w:before="45"/>
      </w:pPr>
    </w:p>
    <w:p w14:paraId="320A3565" w14:textId="669D4687" w:rsidR="00CD28B4" w:rsidRDefault="00564FC5">
      <w:pPr>
        <w:spacing w:before="1" w:line="276" w:lineRule="auto"/>
        <w:ind w:left="118" w:right="652" w:hanging="1"/>
        <w:rPr>
          <w:sz w:val="25"/>
        </w:rPr>
      </w:pPr>
      <w:r>
        <w:rPr>
          <w:sz w:val="25"/>
        </w:rPr>
        <w:t>Anslaget</w:t>
      </w:r>
      <w:r>
        <w:rPr>
          <w:spacing w:val="-7"/>
          <w:sz w:val="25"/>
        </w:rPr>
        <w:t xml:space="preserve"> </w:t>
      </w:r>
      <w:r>
        <w:rPr>
          <w:sz w:val="25"/>
        </w:rPr>
        <w:t>1:3</w:t>
      </w:r>
      <w:r>
        <w:rPr>
          <w:spacing w:val="-6"/>
          <w:sz w:val="25"/>
        </w:rPr>
        <w:t xml:space="preserve"> </w:t>
      </w:r>
      <w:r>
        <w:rPr>
          <w:i/>
          <w:sz w:val="25"/>
        </w:rPr>
        <w:t>Anskaffning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av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materiel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och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anläggningar</w:t>
      </w:r>
      <w:r>
        <w:rPr>
          <w:i/>
          <w:spacing w:val="-5"/>
          <w:sz w:val="25"/>
        </w:rPr>
        <w:t xml:space="preserve"> </w:t>
      </w:r>
      <w:r>
        <w:rPr>
          <w:sz w:val="25"/>
        </w:rPr>
        <w:t>ap.1</w:t>
      </w:r>
      <w:r>
        <w:rPr>
          <w:spacing w:val="-6"/>
          <w:sz w:val="25"/>
        </w:rPr>
        <w:t xml:space="preserve"> </w:t>
      </w:r>
      <w:r>
        <w:rPr>
          <w:sz w:val="25"/>
        </w:rPr>
        <w:t>Leverantörsutgifter</w:t>
      </w:r>
      <w:r>
        <w:rPr>
          <w:spacing w:val="-3"/>
          <w:sz w:val="25"/>
        </w:rPr>
        <w:t xml:space="preserve"> </w:t>
      </w:r>
      <w:r>
        <w:rPr>
          <w:sz w:val="25"/>
        </w:rPr>
        <w:t>för</w:t>
      </w:r>
      <w:r>
        <w:rPr>
          <w:spacing w:val="-6"/>
          <w:sz w:val="25"/>
        </w:rPr>
        <w:t xml:space="preserve"> </w:t>
      </w:r>
      <w:r>
        <w:rPr>
          <w:sz w:val="25"/>
        </w:rPr>
        <w:t>leveranser, fördelning på delfaktorer FPI (prisläge 202</w:t>
      </w:r>
      <w:r w:rsidR="00BF1A49">
        <w:rPr>
          <w:sz w:val="25"/>
        </w:rPr>
        <w:t>5</w:t>
      </w:r>
      <w:r>
        <w:rPr>
          <w:sz w:val="25"/>
        </w:rPr>
        <w:t>)</w:t>
      </w:r>
    </w:p>
    <w:p w14:paraId="4CAF26C0" w14:textId="77777777" w:rsidR="00CD28B4" w:rsidRDefault="00CD28B4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19"/>
      </w:tblGrid>
      <w:tr w:rsidR="00CD28B4" w14:paraId="6A2471B0" w14:textId="77777777">
        <w:trPr>
          <w:trHeight w:val="282"/>
        </w:trPr>
        <w:tc>
          <w:tcPr>
            <w:tcW w:w="3019" w:type="dxa"/>
            <w:vMerge w:val="restart"/>
          </w:tcPr>
          <w:p w14:paraId="766E8364" w14:textId="77777777" w:rsidR="00CD28B4" w:rsidRDefault="00564FC5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Delfaktorer</w:t>
            </w:r>
          </w:p>
        </w:tc>
        <w:tc>
          <w:tcPr>
            <w:tcW w:w="6040" w:type="dxa"/>
            <w:gridSpan w:val="2"/>
          </w:tcPr>
          <w:p w14:paraId="08B385E6" w14:textId="54261AA3" w:rsidR="00CD28B4" w:rsidRDefault="00564FC5">
            <w:pPr>
              <w:pStyle w:val="TableParagraph"/>
              <w:spacing w:line="262" w:lineRule="exact"/>
              <w:ind w:left="1526"/>
              <w:rPr>
                <w:sz w:val="25"/>
              </w:rPr>
            </w:pPr>
            <w:r>
              <w:rPr>
                <w:sz w:val="25"/>
              </w:rPr>
              <w:t>Utfall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januari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december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</w:t>
            </w:r>
            <w:r w:rsidR="00A67E24">
              <w:rPr>
                <w:spacing w:val="-4"/>
                <w:sz w:val="25"/>
              </w:rPr>
              <w:t>5</w:t>
            </w:r>
          </w:p>
        </w:tc>
      </w:tr>
      <w:tr w:rsidR="00CD28B4" w14:paraId="2850B04F" w14:textId="77777777">
        <w:trPr>
          <w:trHeight w:val="280"/>
        </w:trPr>
        <w:tc>
          <w:tcPr>
            <w:tcW w:w="3019" w:type="dxa"/>
            <w:vMerge/>
            <w:tcBorders>
              <w:top w:val="nil"/>
            </w:tcBorders>
          </w:tcPr>
          <w:p w14:paraId="132A626E" w14:textId="77777777" w:rsidR="00CD28B4" w:rsidRDefault="00CD28B4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</w:tcPr>
          <w:p w14:paraId="5C0EC23E" w14:textId="77777777" w:rsidR="00CD28B4" w:rsidRDefault="00564FC5">
            <w:pPr>
              <w:pStyle w:val="TableParagraph"/>
              <w:spacing w:line="260" w:lineRule="exact"/>
              <w:ind w:left="732"/>
              <w:rPr>
                <w:sz w:val="25"/>
              </w:rPr>
            </w:pPr>
            <w:r>
              <w:rPr>
                <w:sz w:val="25"/>
              </w:rPr>
              <w:t>Miljoner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kronor</w:t>
            </w:r>
          </w:p>
        </w:tc>
        <w:tc>
          <w:tcPr>
            <w:tcW w:w="3019" w:type="dxa"/>
          </w:tcPr>
          <w:p w14:paraId="3D3EABC6" w14:textId="77777777" w:rsidR="00CD28B4" w:rsidRDefault="00564FC5">
            <w:pPr>
              <w:pStyle w:val="TableParagraph"/>
              <w:spacing w:line="260" w:lineRule="exact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Procent</w:t>
            </w:r>
          </w:p>
        </w:tc>
      </w:tr>
      <w:tr w:rsidR="00CD28B4" w14:paraId="6C57A55A" w14:textId="77777777">
        <w:trPr>
          <w:trHeight w:val="280"/>
        </w:trPr>
        <w:tc>
          <w:tcPr>
            <w:tcW w:w="3019" w:type="dxa"/>
          </w:tcPr>
          <w:p w14:paraId="3A889753" w14:textId="77777777" w:rsidR="00CD28B4" w:rsidRDefault="00564FC5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z w:val="25"/>
              </w:rPr>
              <w:t>Inhemsk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försvarsmateriel</w:t>
            </w:r>
          </w:p>
        </w:tc>
        <w:tc>
          <w:tcPr>
            <w:tcW w:w="3021" w:type="dxa"/>
          </w:tcPr>
          <w:p w14:paraId="25220FB7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</w:tcPr>
          <w:p w14:paraId="26C19AAD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8B4" w14:paraId="1F2AB90F" w14:textId="77777777">
        <w:trPr>
          <w:trHeight w:val="282"/>
        </w:trPr>
        <w:tc>
          <w:tcPr>
            <w:tcW w:w="3019" w:type="dxa"/>
          </w:tcPr>
          <w:p w14:paraId="796F6AF9" w14:textId="77777777" w:rsidR="00CD28B4" w:rsidRDefault="00564FC5">
            <w:pPr>
              <w:pStyle w:val="TableParagraph"/>
              <w:spacing w:before="2" w:line="260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Importerad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försvarsmateriel</w:t>
            </w:r>
          </w:p>
        </w:tc>
        <w:tc>
          <w:tcPr>
            <w:tcW w:w="3021" w:type="dxa"/>
          </w:tcPr>
          <w:p w14:paraId="4267C745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</w:tcPr>
          <w:p w14:paraId="225482CD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8B4" w14:paraId="5501162D" w14:textId="77777777">
        <w:trPr>
          <w:trHeight w:val="280"/>
        </w:trPr>
        <w:tc>
          <w:tcPr>
            <w:tcW w:w="3019" w:type="dxa"/>
          </w:tcPr>
          <w:p w14:paraId="450A2BF9" w14:textId="77777777" w:rsidR="00CD28B4" w:rsidRDefault="00564FC5">
            <w:pPr>
              <w:pStyle w:val="TableParagraph"/>
              <w:spacing w:line="260" w:lineRule="exact"/>
              <w:ind w:left="107"/>
              <w:rPr>
                <w:b/>
                <w:sz w:val="25"/>
              </w:rPr>
            </w:pPr>
            <w:r>
              <w:rPr>
                <w:b/>
                <w:sz w:val="25"/>
              </w:rPr>
              <w:t>Summa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1:3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ap.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1</w:t>
            </w:r>
          </w:p>
        </w:tc>
        <w:tc>
          <w:tcPr>
            <w:tcW w:w="3021" w:type="dxa"/>
          </w:tcPr>
          <w:p w14:paraId="3245B9C9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</w:tcPr>
          <w:p w14:paraId="37F5350D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BCB01D" w14:textId="77777777" w:rsidR="00564FC5" w:rsidRDefault="00564FC5"/>
    <w:sectPr w:rsidR="00564FC5">
      <w:type w:val="continuous"/>
      <w:pgSz w:w="1191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B4"/>
    <w:rsid w:val="00564FC5"/>
    <w:rsid w:val="0057027A"/>
    <w:rsid w:val="0086329A"/>
    <w:rsid w:val="00A67E24"/>
    <w:rsid w:val="00BF1A49"/>
    <w:rsid w:val="00C15FF1"/>
    <w:rsid w:val="00CD28B4"/>
    <w:rsid w:val="00DA493E"/>
    <w:rsid w:val="00E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06BB"/>
  <w15:docId w15:val="{A3D79488-6187-410F-A513-4C12B1CE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Arial" w:eastAsia="Arial" w:hAnsi="Arial" w:cs="Arial"/>
      <w:sz w:val="26"/>
      <w:szCs w:val="2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Norblad</dc:creator>
  <dc:description/>
  <cp:lastModifiedBy>Christina Knutsson Hamrén</cp:lastModifiedBy>
  <cp:revision>2</cp:revision>
  <dcterms:created xsi:type="dcterms:W3CDTF">2025-12-01T12:21:00Z</dcterms:created>
  <dcterms:modified xsi:type="dcterms:W3CDTF">2025-12-01T12:21:00Z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0x010100BBA312BF02777149882D207184EC35C03200E527BF672C198B4DB08DDE5C3C37E73C</vt:lpwstr>
  </property>
  <property fmtid="{D5CDD505-2E9C-101B-9397-08002B2CF9AE}" pid="4" name="Created">
    <vt:filetime>2022-11-22T00:00:00Z</vt:filetime>
  </property>
  <property fmtid="{D5CDD505-2E9C-101B-9397-08002B2CF9AE}" pid="5" name="Creator">
    <vt:lpwstr>Acrobat PDFMaker 22 för Word</vt:lpwstr>
  </property>
  <property fmtid="{D5CDD505-2E9C-101B-9397-08002B2CF9AE}" pid="6" name="LastSaved">
    <vt:filetime>2024-11-08T00:00:00Z</vt:filetime>
  </property>
  <property fmtid="{D5CDD505-2E9C-101B-9397-08002B2CF9AE}" pid="7" name="Organisation">
    <vt:lpwstr/>
  </property>
  <property fmtid="{D5CDD505-2E9C-101B-9397-08002B2CF9AE}" pid="8" name="Producer">
    <vt:lpwstr>Adobe PDF Library 22.2.223</vt:lpwstr>
  </property>
  <property fmtid="{D5CDD505-2E9C-101B-9397-08002B2CF9AE}" pid="9" name="SourceModified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Utgiftsomrade">
    <vt:lpwstr/>
  </property>
  <property fmtid="{D5CDD505-2E9C-101B-9397-08002B2CF9AE}" pid="13" name="_dlc_DocIdItemGuid">
    <vt:lpwstr>6391e68c-a45f-45eb-b70a-1abbe4937be5</vt:lpwstr>
  </property>
  <property fmtid="{D5CDD505-2E9C-101B-9397-08002B2CF9AE}" pid="14" name="c9cd366cc722410295b9eacffbd73909">
    <vt:lpwstr/>
  </property>
</Properties>
</file>