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D4D7F" w14:textId="47CC958E" w:rsidR="00797B54" w:rsidRDefault="001939F9" w:rsidP="00C25E6B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6"/>
          <w:szCs w:val="36"/>
          <w:lang w:eastAsia="sv-SE"/>
        </w:rPr>
      </w:pPr>
      <w:r w:rsidRPr="00C25E6B">
        <w:rPr>
          <w:b/>
          <w:bCs/>
          <w:sz w:val="36"/>
          <w:szCs w:val="36"/>
          <w:lang w:eastAsia="sv-SE"/>
        </w:rPr>
        <w:t xml:space="preserve">Bilaga </w:t>
      </w:r>
      <w:r w:rsidR="006D6375">
        <w:rPr>
          <w:b/>
          <w:bCs/>
          <w:sz w:val="36"/>
          <w:szCs w:val="36"/>
          <w:lang w:eastAsia="sv-SE"/>
        </w:rPr>
        <w:t>7</w:t>
      </w:r>
      <w:r w:rsidR="00797B54" w:rsidRPr="00C25E6B">
        <w:rPr>
          <w:b/>
          <w:bCs/>
          <w:sz w:val="36"/>
          <w:szCs w:val="36"/>
          <w:lang w:eastAsia="sv-SE"/>
        </w:rPr>
        <w:t xml:space="preserve"> </w:t>
      </w:r>
      <w:r w:rsidR="006D6375">
        <w:rPr>
          <w:b/>
          <w:bCs/>
          <w:sz w:val="36"/>
          <w:szCs w:val="36"/>
          <w:lang w:eastAsia="sv-SE"/>
        </w:rPr>
        <w:t>Kvalitetsbaserad resursfördelning 2015</w:t>
      </w:r>
    </w:p>
    <w:tbl>
      <w:tblPr>
        <w:tblW w:w="6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3402"/>
      </w:tblGrid>
      <w:tr w:rsidR="00DE1AFB" w:rsidRPr="006D6375" w14:paraId="6E6FFCA3" w14:textId="77777777" w:rsidTr="006D6375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7C5A" w14:textId="77777777" w:rsidR="00DE1AFB" w:rsidRPr="006D6375" w:rsidRDefault="00DE1AFB" w:rsidP="006D6375">
            <w:pPr>
              <w:pStyle w:val="Regltabtext"/>
              <w:rPr>
                <w:b/>
                <w:sz w:val="20"/>
              </w:rPr>
            </w:pPr>
            <w:r w:rsidRPr="006D6375">
              <w:rPr>
                <w:b/>
                <w:sz w:val="20"/>
              </w:rPr>
              <w:t>Universitet/högskola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3821" w14:textId="77777777" w:rsidR="00DE1AFB" w:rsidRPr="006D6375" w:rsidRDefault="00DE1AFB" w:rsidP="006D6375">
            <w:pPr>
              <w:pStyle w:val="Regltabtext"/>
              <w:rPr>
                <w:b/>
                <w:sz w:val="20"/>
              </w:rPr>
            </w:pPr>
            <w:r w:rsidRPr="006D6375">
              <w:rPr>
                <w:b/>
                <w:sz w:val="20"/>
              </w:rPr>
              <w:t>Kvalitetsbaserad resursfördelning (tkr)</w:t>
            </w:r>
          </w:p>
        </w:tc>
      </w:tr>
      <w:tr w:rsidR="00DE1AFB" w:rsidRPr="006D6375" w14:paraId="55329490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F153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Blekinge tekniska högskola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DD95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1 804</w:t>
            </w:r>
          </w:p>
        </w:tc>
      </w:tr>
      <w:tr w:rsidR="00DE1AFB" w:rsidRPr="006D6375" w14:paraId="32430E8A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46AF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Chalmers tekniska högskola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7068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52 671</w:t>
            </w:r>
          </w:p>
        </w:tc>
      </w:tr>
      <w:tr w:rsidR="00DE1AFB" w:rsidRPr="006D6375" w14:paraId="5646A379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85EB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Ersta Sköndal högskola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74A4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212</w:t>
            </w:r>
          </w:p>
        </w:tc>
      </w:tr>
      <w:tr w:rsidR="00DE1AFB" w:rsidRPr="006D6375" w14:paraId="21322B8F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485F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Försvarshögskolan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688A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106</w:t>
            </w:r>
          </w:p>
        </w:tc>
      </w:tr>
      <w:tr w:rsidR="00DE1AFB" w:rsidRPr="006D6375" w14:paraId="1DFE10EC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D3FC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Göteborgs universitet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2584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16 858</w:t>
            </w:r>
          </w:p>
        </w:tc>
      </w:tr>
      <w:tr w:rsidR="00DE1AFB" w:rsidRPr="006D6375" w14:paraId="19AF5C80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EAA7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Högskolan Dalarna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D5FF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637</w:t>
            </w:r>
          </w:p>
        </w:tc>
      </w:tr>
      <w:tr w:rsidR="00DE1AFB" w:rsidRPr="006D6375" w14:paraId="0B580A49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4B33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Högskolan i Borås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E646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1 674</w:t>
            </w:r>
          </w:p>
        </w:tc>
      </w:tr>
      <w:tr w:rsidR="00DE1AFB" w:rsidRPr="006D6375" w14:paraId="396ACC01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59ED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Högskolan i Gävle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B6E8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1 592</w:t>
            </w:r>
          </w:p>
        </w:tc>
      </w:tr>
      <w:tr w:rsidR="00DE1AFB" w:rsidRPr="006D6375" w14:paraId="14FA8B32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2784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Högskolan i Halmstad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D508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573</w:t>
            </w:r>
          </w:p>
        </w:tc>
      </w:tr>
      <w:tr w:rsidR="00DE1AFB" w:rsidRPr="006D6375" w14:paraId="5D62B804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B73B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Högskolan i Jönköping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49DF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5 768</w:t>
            </w:r>
          </w:p>
        </w:tc>
      </w:tr>
      <w:tr w:rsidR="00DE1AFB" w:rsidRPr="006D6375" w14:paraId="5C88EC99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60A6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Högskolan i Skövde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890F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3 574</w:t>
            </w:r>
          </w:p>
        </w:tc>
      </w:tr>
      <w:tr w:rsidR="00DE1AFB" w:rsidRPr="006D6375" w14:paraId="377139C6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95DB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Högskolan Kristianstad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B818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6 341</w:t>
            </w:r>
          </w:p>
        </w:tc>
      </w:tr>
      <w:tr w:rsidR="00DE1AFB" w:rsidRPr="006D6375" w14:paraId="32BA3AF9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3E98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Högskolan Väst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02A4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64</w:t>
            </w:r>
          </w:p>
        </w:tc>
      </w:tr>
      <w:tr w:rsidR="00DE1AFB" w:rsidRPr="006D6375" w14:paraId="209A5D9D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43CA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Karlstads universitet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745A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1 379</w:t>
            </w:r>
          </w:p>
        </w:tc>
      </w:tr>
      <w:tr w:rsidR="00DE1AFB" w:rsidRPr="006D6375" w14:paraId="1AC6BA03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1D5C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Karolinska institutet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3DA5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11 494</w:t>
            </w:r>
          </w:p>
        </w:tc>
      </w:tr>
      <w:tr w:rsidR="00DE1AFB" w:rsidRPr="006D6375" w14:paraId="1E5B9402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BB1D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Konstfack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1FF3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955</w:t>
            </w:r>
          </w:p>
        </w:tc>
      </w:tr>
      <w:tr w:rsidR="00DE1AFB" w:rsidRPr="006D6375" w14:paraId="6C86320F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C554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Kungl. Musikhögskolan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EEA0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679</w:t>
            </w:r>
          </w:p>
        </w:tc>
      </w:tr>
      <w:tr w:rsidR="00DE1AFB" w:rsidRPr="006D6375" w14:paraId="4D1594B0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63A8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 xml:space="preserve">Kungl. Tekniska högskolan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07C3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10 370</w:t>
            </w:r>
          </w:p>
        </w:tc>
        <w:bookmarkStart w:id="0" w:name="_GoBack"/>
        <w:bookmarkEnd w:id="0"/>
      </w:tr>
      <w:tr w:rsidR="00DE1AFB" w:rsidRPr="006D6375" w14:paraId="4D6DA7AB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FD67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Linköpings universitet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2D9D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21 282</w:t>
            </w:r>
          </w:p>
        </w:tc>
      </w:tr>
      <w:tr w:rsidR="00DE1AFB" w:rsidRPr="006D6375" w14:paraId="24B8BBB5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177A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Linnéuniversitetet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5A52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3 414</w:t>
            </w:r>
          </w:p>
        </w:tc>
      </w:tr>
      <w:tr w:rsidR="00DE1AFB" w:rsidRPr="006D6375" w14:paraId="56C9D56D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D6E7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Luleå tekniska universitet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5168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3 222</w:t>
            </w:r>
          </w:p>
        </w:tc>
      </w:tr>
      <w:tr w:rsidR="00DE1AFB" w:rsidRPr="006D6375" w14:paraId="4AE9AF3D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9DDA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Lunds universitet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7335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53 156</w:t>
            </w:r>
          </w:p>
        </w:tc>
      </w:tr>
      <w:tr w:rsidR="00DE1AFB" w:rsidRPr="006D6375" w14:paraId="539DB4F2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A216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Malmö högskola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E130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10 349</w:t>
            </w:r>
          </w:p>
        </w:tc>
      </w:tr>
      <w:tr w:rsidR="00DE1AFB" w:rsidRPr="006D6375" w14:paraId="0EC6C51C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95D5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Mittuniversitetet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F821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254</w:t>
            </w:r>
          </w:p>
        </w:tc>
      </w:tr>
      <w:tr w:rsidR="00DE1AFB" w:rsidRPr="006D6375" w14:paraId="7190DBAE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82B5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Mälardalens högskola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5B28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3 923</w:t>
            </w:r>
          </w:p>
        </w:tc>
      </w:tr>
      <w:tr w:rsidR="00DE1AFB" w:rsidRPr="006D6375" w14:paraId="679018D2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8D5B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>
              <w:rPr>
                <w:sz w:val="20"/>
              </w:rPr>
              <w:t>Stockholms konstnärliga högskola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285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64</w:t>
            </w:r>
          </w:p>
        </w:tc>
      </w:tr>
      <w:tr w:rsidR="00DE1AFB" w:rsidRPr="006D6375" w14:paraId="66ACB86D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2EB2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Stockholms universitet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268D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11 157</w:t>
            </w:r>
          </w:p>
        </w:tc>
      </w:tr>
      <w:tr w:rsidR="00DE1AFB" w:rsidRPr="006D6375" w14:paraId="70A41BE5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1933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Sveriges lantbruksuniversitet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66B6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488</w:t>
            </w:r>
          </w:p>
        </w:tc>
      </w:tr>
      <w:tr w:rsidR="00DE1AFB" w:rsidRPr="006D6375" w14:paraId="0F63E864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20D7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Södertörns högskola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D3AA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1 420</w:t>
            </w:r>
          </w:p>
        </w:tc>
      </w:tr>
      <w:tr w:rsidR="00DE1AFB" w:rsidRPr="006D6375" w14:paraId="55938751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10AF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Umeå universitet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C093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21 514</w:t>
            </w:r>
          </w:p>
        </w:tc>
      </w:tr>
      <w:tr w:rsidR="00DE1AFB" w:rsidRPr="006D6375" w14:paraId="30FD6BA8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05F2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Uppsala universitet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CE61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46 341</w:t>
            </w:r>
          </w:p>
        </w:tc>
      </w:tr>
      <w:tr w:rsidR="00DE1AFB" w:rsidRPr="006D6375" w14:paraId="4D6A71DC" w14:textId="77777777" w:rsidTr="006D637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CEA5" w14:textId="77777777" w:rsidR="00DE1AFB" w:rsidRPr="006D6375" w:rsidRDefault="00DE1AF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Örebro universitet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55C5" w14:textId="77777777" w:rsidR="00DE1AFB" w:rsidRPr="006D6375" w:rsidRDefault="00DE1AF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6D6375">
              <w:rPr>
                <w:bCs/>
                <w:sz w:val="20"/>
              </w:rPr>
              <w:t>5 005</w:t>
            </w:r>
          </w:p>
        </w:tc>
      </w:tr>
      <w:tr w:rsidR="006D6375" w:rsidRPr="006D6375" w14:paraId="0B05BE65" w14:textId="77777777" w:rsidTr="006D6375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AD0C" w14:textId="77777777" w:rsidR="006D6375" w:rsidRPr="006D6375" w:rsidRDefault="006D6375" w:rsidP="006D6375">
            <w:pPr>
              <w:pStyle w:val="Regltabtext"/>
              <w:rPr>
                <w:rFonts w:ascii="Calibri" w:hAnsi="Calibri"/>
                <w:b/>
                <w:bCs/>
                <w:color w:val="000000"/>
                <w:sz w:val="20"/>
                <w:lang w:eastAsia="sv-SE"/>
              </w:rPr>
            </w:pPr>
            <w:r w:rsidRPr="006D6375">
              <w:rPr>
                <w:b/>
                <w:sz w:val="20"/>
              </w:rPr>
              <w:t>Summa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571E" w14:textId="77777777" w:rsidR="006D6375" w:rsidRPr="006D6375" w:rsidRDefault="006D6375" w:rsidP="006D6375">
            <w:pPr>
              <w:pStyle w:val="Regltabtext"/>
              <w:jc w:val="right"/>
              <w:rPr>
                <w:b/>
                <w:bCs/>
                <w:sz w:val="20"/>
              </w:rPr>
            </w:pPr>
            <w:r w:rsidRPr="006D6375">
              <w:rPr>
                <w:b/>
                <w:bCs/>
                <w:sz w:val="20"/>
              </w:rPr>
              <w:t>298 340</w:t>
            </w:r>
          </w:p>
        </w:tc>
      </w:tr>
    </w:tbl>
    <w:p w14:paraId="18FB3D39" w14:textId="014E0DBC" w:rsidR="00CA3724" w:rsidRPr="002B4A45" w:rsidRDefault="00CA3724" w:rsidP="006D6375">
      <w:pPr>
        <w:pStyle w:val="Propmedindrag"/>
        <w:ind w:firstLine="0"/>
        <w:rPr>
          <w:rFonts w:ascii="Garamond" w:hAnsi="Garamond"/>
          <w:bCs/>
          <w:sz w:val="17"/>
        </w:rPr>
      </w:pPr>
    </w:p>
    <w:sectPr w:rsidR="00CA3724" w:rsidRPr="002B4A45" w:rsidSect="006D63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417" w:right="1417" w:bottom="1417" w:left="1417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28681" w14:textId="77777777" w:rsidR="00C93177" w:rsidRDefault="00C93177" w:rsidP="00797B54">
      <w:pPr>
        <w:pStyle w:val="Innehll3"/>
      </w:pPr>
      <w:r>
        <w:separator/>
      </w:r>
    </w:p>
  </w:endnote>
  <w:endnote w:type="continuationSeparator" w:id="0">
    <w:p w14:paraId="1CC0FA7C" w14:textId="77777777" w:rsidR="00C93177" w:rsidRDefault="00C93177" w:rsidP="00797B54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D42F2" w14:textId="77777777" w:rsidR="00B419D7" w:rsidRDefault="00B419D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2DB167EE" w14:textId="77777777" w:rsidR="00C93177" w:rsidRPr="00B419D7" w:rsidRDefault="00C93177">
    <w:pPr>
      <w:framePr w:w="658" w:h="425" w:hRule="exact" w:hSpace="142" w:wrap="around" w:vAnchor="page" w:hAnchor="page" w:x="10513" w:y="15594" w:anchorLock="1"/>
      <w:rPr>
        <w:sz w:val="20"/>
      </w:rPr>
    </w:pPr>
    <w:r w:rsidRPr="00B419D7">
      <w:rPr>
        <w:sz w:val="20"/>
      </w:rPr>
      <w:fldChar w:fldCharType="begin"/>
    </w:r>
    <w:r w:rsidRPr="00B419D7">
      <w:rPr>
        <w:sz w:val="20"/>
      </w:rPr>
      <w:instrText xml:space="preserve"> PAGE  \* MERGEFORMAT </w:instrText>
    </w:r>
    <w:r w:rsidRPr="00B419D7">
      <w:rPr>
        <w:sz w:val="20"/>
      </w:rPr>
      <w:fldChar w:fldCharType="separate"/>
    </w:r>
    <w:r w:rsidR="00DE1AFB">
      <w:rPr>
        <w:noProof/>
        <w:sz w:val="20"/>
      </w:rPr>
      <w:t>1</w:t>
    </w:r>
    <w:r w:rsidRPr="00B419D7">
      <w:rPr>
        <w:sz w:val="20"/>
      </w:rPr>
      <w:fldChar w:fldCharType="end"/>
    </w:r>
  </w:p>
  <w:p w14:paraId="09ECD634" w14:textId="77777777" w:rsidR="00C93177" w:rsidRDefault="00C9317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4AD6B7F5" w14:textId="77777777" w:rsidR="00C93177" w:rsidRDefault="00C93177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2A5C1C2E" w14:textId="77777777" w:rsidR="00C93177" w:rsidRDefault="00C931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87DCF" w14:textId="77777777" w:rsidR="00C93177" w:rsidRDefault="00C93177">
      <w:pPr>
        <w:pStyle w:val="Sidfot"/>
      </w:pPr>
    </w:p>
  </w:footnote>
  <w:footnote w:type="continuationSeparator" w:id="0">
    <w:p w14:paraId="3B1D2EC2" w14:textId="77777777" w:rsidR="00C93177" w:rsidRDefault="00C931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75534" w14:textId="77777777" w:rsidR="00B419D7" w:rsidRDefault="00B419D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1C846" w14:textId="77777777" w:rsidR="00B419D7" w:rsidRDefault="00B419D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06DBD" w14:textId="77777777" w:rsidR="00B419D7" w:rsidRDefault="00B419D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">
    <w:nsid w:val="086411DB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3">
    <w:nsid w:val="0EA049E8"/>
    <w:multiLevelType w:val="hybridMultilevel"/>
    <w:tmpl w:val="FF4E0E0A"/>
    <w:lvl w:ilvl="0" w:tplc="041D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5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6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F46904"/>
    <w:rsid w:val="00024534"/>
    <w:rsid w:val="000373B4"/>
    <w:rsid w:val="00096CB8"/>
    <w:rsid w:val="000B6BE2"/>
    <w:rsid w:val="000D274C"/>
    <w:rsid w:val="000E255B"/>
    <w:rsid w:val="00115936"/>
    <w:rsid w:val="00116D23"/>
    <w:rsid w:val="0016153D"/>
    <w:rsid w:val="001703ED"/>
    <w:rsid w:val="001939F9"/>
    <w:rsid w:val="001D5231"/>
    <w:rsid w:val="0020050E"/>
    <w:rsid w:val="002006F9"/>
    <w:rsid w:val="002B4A45"/>
    <w:rsid w:val="002B6A95"/>
    <w:rsid w:val="00331D4E"/>
    <w:rsid w:val="003E2F18"/>
    <w:rsid w:val="00414F19"/>
    <w:rsid w:val="004D14EA"/>
    <w:rsid w:val="004E2CD5"/>
    <w:rsid w:val="004F646E"/>
    <w:rsid w:val="00537B48"/>
    <w:rsid w:val="00543605"/>
    <w:rsid w:val="00557AC0"/>
    <w:rsid w:val="00586CB2"/>
    <w:rsid w:val="005C4EFE"/>
    <w:rsid w:val="005E073F"/>
    <w:rsid w:val="00643102"/>
    <w:rsid w:val="00663981"/>
    <w:rsid w:val="006C264F"/>
    <w:rsid w:val="006D6375"/>
    <w:rsid w:val="006D6F39"/>
    <w:rsid w:val="006F3E48"/>
    <w:rsid w:val="00723A7C"/>
    <w:rsid w:val="00740144"/>
    <w:rsid w:val="00741C5F"/>
    <w:rsid w:val="007512CE"/>
    <w:rsid w:val="00785E30"/>
    <w:rsid w:val="00797B54"/>
    <w:rsid w:val="007A2A1D"/>
    <w:rsid w:val="007F1558"/>
    <w:rsid w:val="008B6476"/>
    <w:rsid w:val="00911565"/>
    <w:rsid w:val="00935BFB"/>
    <w:rsid w:val="0096254F"/>
    <w:rsid w:val="009D3358"/>
    <w:rsid w:val="009D6C98"/>
    <w:rsid w:val="00A23CE2"/>
    <w:rsid w:val="00A82312"/>
    <w:rsid w:val="00A94D5F"/>
    <w:rsid w:val="00AB3A34"/>
    <w:rsid w:val="00AE1B24"/>
    <w:rsid w:val="00B419D7"/>
    <w:rsid w:val="00B63109"/>
    <w:rsid w:val="00BB3661"/>
    <w:rsid w:val="00C020B7"/>
    <w:rsid w:val="00C25E6B"/>
    <w:rsid w:val="00C54A07"/>
    <w:rsid w:val="00C93177"/>
    <w:rsid w:val="00CA3724"/>
    <w:rsid w:val="00CB1BB3"/>
    <w:rsid w:val="00D3504D"/>
    <w:rsid w:val="00D729A1"/>
    <w:rsid w:val="00D76D84"/>
    <w:rsid w:val="00DD2B0B"/>
    <w:rsid w:val="00DE1AFB"/>
    <w:rsid w:val="00E0516D"/>
    <w:rsid w:val="00E6465F"/>
    <w:rsid w:val="00E82038"/>
    <w:rsid w:val="00F20A0D"/>
    <w:rsid w:val="00F3623F"/>
    <w:rsid w:val="00F4295A"/>
    <w:rsid w:val="00F42DCD"/>
    <w:rsid w:val="00F46904"/>
    <w:rsid w:val="00F61C63"/>
    <w:rsid w:val="00FC26E6"/>
    <w:rsid w:val="00FC5521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A9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Pro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 xsi:nil="true"/>
    <_dlc_DocId xmlns="fd0eb60b-32c8-489c-a600-61d55b22892d">VR7HXXSTUPFM-17-5009</_dlc_DocId>
    <_dlc_DocIdUrl xmlns="fd0eb60b-32c8-489c-a600-61d55b22892d">
      <Url>http://rkdhs-u/enhet/UH/_layouts/DocIdRedir.aspx?ID=VR7HXXSTUPFM-17-5009</Url>
      <Description>VR7HXXSTUPFM-17-5009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72DE-BC29-49F7-B7AF-5F4D927E35CF}"/>
</file>

<file path=customXml/itemProps2.xml><?xml version="1.0" encoding="utf-8"?>
<ds:datastoreItem xmlns:ds="http://schemas.openxmlformats.org/officeDocument/2006/customXml" ds:itemID="{340F963A-BEEE-4965-9524-E9656C8AB4EB}"/>
</file>

<file path=customXml/itemProps3.xml><?xml version="1.0" encoding="utf-8"?>
<ds:datastoreItem xmlns:ds="http://schemas.openxmlformats.org/officeDocument/2006/customXml" ds:itemID="{7D2B9269-D409-4718-8D2C-4A232573D6EE}"/>
</file>

<file path=customXml/itemProps4.xml><?xml version="1.0" encoding="utf-8"?>
<ds:datastoreItem xmlns:ds="http://schemas.openxmlformats.org/officeDocument/2006/customXml" ds:itemID="{D3A899F1-50D0-478D-B539-13AEA31B3B87}"/>
</file>

<file path=customXml/itemProps5.xml><?xml version="1.0" encoding="utf-8"?>
<ds:datastoreItem xmlns:ds="http://schemas.openxmlformats.org/officeDocument/2006/customXml" ds:itemID="{3A6A46CC-18D4-4A4C-836B-6A78A9A1E342}"/>
</file>

<file path=customXml/itemProps6.xml><?xml version="1.0" encoding="utf-8"?>
<ds:datastoreItem xmlns:ds="http://schemas.openxmlformats.org/officeDocument/2006/customXml" ds:itemID="{46532690-A5C9-4899-A691-750129E361DB}"/>
</file>

<file path=customXml/itemProps7.xml><?xml version="1.0" encoding="utf-8"?>
<ds:datastoreItem xmlns:ds="http://schemas.openxmlformats.org/officeDocument/2006/customXml" ds:itemID="{EF087419-786F-4AD2-8DD5-C13FE2BABA6E}"/>
</file>

<file path=docProps/app.xml><?xml version="1.0" encoding="utf-8"?>
<Properties xmlns="http://schemas.openxmlformats.org/officeDocument/2006/extended-properties" xmlns:vt="http://schemas.openxmlformats.org/officeDocument/2006/docPropsVTypes">
  <Template>RkProp</Template>
  <TotalTime>0</TotalTime>
  <Pages>1</Pages>
  <Words>161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39 Väsentliga uppgifter</vt:lpstr>
    </vt:vector>
  </TitlesOfParts>
  <Company>RK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39 Väsentliga uppgifter</dc:title>
  <dc:creator>Sigbrit Sylwan</dc:creator>
  <cp:lastModifiedBy>Lisa Midlert</cp:lastModifiedBy>
  <cp:revision>4</cp:revision>
  <cp:lastPrinted>2010-11-16T16:04:00Z</cp:lastPrinted>
  <dcterms:created xsi:type="dcterms:W3CDTF">2014-12-16T15:30:00Z</dcterms:created>
  <dcterms:modified xsi:type="dcterms:W3CDTF">2014-12-17T16:57:00Z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0x01010053E1D612BA3F4E21AA250ECD751942B30021CE4BDDDDB43B4A8945CACAC5716B4D</vt:lpwstr>
  </property>
  <property fmtid="{D5CDD505-2E9C-101B-9397-08002B2CF9AE}" pid="14" name="Order">
    <vt:r8>445600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RKOrdnaDepartement2">
    <vt:lpwstr>Utbildningsdepartementet</vt:lpwstr>
  </property>
  <property fmtid="{D5CDD505-2E9C-101B-9397-08002B2CF9AE}" pid="18" name="RKOrdnaActivityCategory2">
    <vt:lpwstr>2.2. Myndighetsstyrning</vt:lpwstr>
  </property>
  <property fmtid="{D5CDD505-2E9C-101B-9397-08002B2CF9AE}" pid="19" name="_dlc_DocIdItemGuid">
    <vt:lpwstr>97907ce9-7915-4238-b618-0556cfcc0d24</vt:lpwstr>
  </property>
</Properties>
</file>