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bookmarkStart w:id="0" w:name="_GoBack"/>
      <w:bookmarkEnd w:id="0"/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7EC82311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53646B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0FA5BD0D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53646B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7D9B40D5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53646B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62AA0E7F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53646B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0F53BB6A" w:rsidR="00797B54" w:rsidRDefault="00F3623F" w:rsidP="00741C5F">
            <w:pPr>
              <w:pStyle w:val="Regltabrubrik"/>
              <w:jc w:val="right"/>
            </w:pPr>
            <w:r>
              <w:t>201</w:t>
            </w:r>
            <w:r w:rsidR="0053646B">
              <w:t>2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</w:t>
            </w:r>
            <w:proofErr w:type="spellStart"/>
            <w:r w:rsidRPr="00C93177">
              <w:t>hst</w:t>
            </w:r>
            <w:proofErr w:type="spellEnd"/>
            <w:r w:rsidRPr="00C93177">
              <w:t>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</w:t>
            </w:r>
            <w:proofErr w:type="spellStart"/>
            <w:r w:rsidR="00797B54">
              <w:t>årsarb</w:t>
            </w:r>
            <w:proofErr w:type="spellEnd"/>
            <w:r w:rsidR="00797B54">
              <w:t>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</w:t>
            </w:r>
            <w:proofErr w:type="spellStart"/>
            <w:r w:rsidR="004D14EA">
              <w:rPr>
                <w:bCs/>
              </w:rPr>
              <w:t>årsarb</w:t>
            </w:r>
            <w:proofErr w:type="spellEnd"/>
            <w:r w:rsidR="004D14EA">
              <w:rPr>
                <w:bCs/>
              </w:rPr>
              <w:t>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</w:t>
            </w:r>
            <w:proofErr w:type="spellStart"/>
            <w:r w:rsidR="00543605">
              <w:t>årsarb</w:t>
            </w:r>
            <w:proofErr w:type="spellEnd"/>
            <w:r w:rsidR="00543605">
              <w:t>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</w:t>
            </w:r>
            <w:proofErr w:type="spellStart"/>
            <w:r>
              <w:t>årsarb</w:t>
            </w:r>
            <w:proofErr w:type="spellEnd"/>
            <w:r>
              <w:t>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4337FCD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703DE55D" w14:textId="0EA53A70" w:rsidR="004F3DC0" w:rsidRDefault="004D14EA" w:rsidP="004F3DC0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</w:t>
            </w:r>
            <w:r w:rsidR="004F3DC0">
              <w:t>per kvm (kr)</w:t>
            </w:r>
          </w:p>
          <w:p w14:paraId="1B062E95" w14:textId="54CA6939" w:rsidR="004D14EA" w:rsidRDefault="004F3DC0" w:rsidP="004F3DC0">
            <w:pPr>
              <w:pStyle w:val="Regltabtext"/>
            </w:pPr>
            <w:proofErr w:type="gramStart"/>
            <w:r>
              <w:rPr>
                <w:bCs/>
              </w:rPr>
              <w:t>–</w:t>
            </w:r>
            <w:r w:rsidR="00B70D4D" w:rsidRPr="00B70D4D">
              <w:rPr>
                <w:bCs/>
              </w:rPr>
              <w:t>andel</w:t>
            </w:r>
            <w:proofErr w:type="gramEnd"/>
            <w:r w:rsidR="00B70D4D" w:rsidRPr="00B70D4D">
              <w:rPr>
                <w:bCs/>
              </w:rPr>
              <w:t xml:space="preserve"> av justerade totala kostnader (%)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1AD0D71D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FC26E6">
              <w:rPr>
                <w:bCs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Default="00FC26E6" w:rsidP="00FC26E6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>Exkl. beställd utbildning</w:t>
      </w:r>
      <w:r>
        <w:rPr>
          <w:sz w:val="16"/>
        </w:rPr>
        <w:t>.</w:t>
      </w:r>
    </w:p>
    <w:p w14:paraId="1086A882" w14:textId="2EE7C558" w:rsidR="00797B54" w:rsidRPr="00223C65" w:rsidRDefault="00FC26E6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4</w:t>
      </w:r>
      <w:r w:rsidR="00223C65">
        <w:rPr>
          <w:sz w:val="16"/>
          <w:szCs w:val="16"/>
          <w:vertAlign w:val="superscript"/>
        </w:rPr>
        <w:t xml:space="preserve"> </w:t>
      </w:r>
      <w:r w:rsidR="0053646B" w:rsidRPr="00223C65">
        <w:rPr>
          <w:rFonts w:ascii="Garamond" w:hAnsi="Garamond"/>
          <w:bCs/>
          <w:sz w:val="17"/>
          <w:highlight w:val="yellow"/>
        </w:rPr>
        <w:t xml:space="preserve">Redovisas i enlighet med </w:t>
      </w:r>
      <w:proofErr w:type="spellStart"/>
      <w:r w:rsidR="0053646B" w:rsidRPr="00223C65">
        <w:rPr>
          <w:rFonts w:ascii="Garamond" w:hAnsi="Garamond"/>
          <w:bCs/>
          <w:sz w:val="17"/>
          <w:highlight w:val="yellow"/>
        </w:rPr>
        <w:t>SUHF:s</w:t>
      </w:r>
      <w:proofErr w:type="spellEnd"/>
      <w:r w:rsidR="0053646B" w:rsidRPr="00223C65">
        <w:rPr>
          <w:rFonts w:ascii="Garamond" w:hAnsi="Garamond"/>
          <w:bCs/>
          <w:sz w:val="17"/>
          <w:highlight w:val="yellow"/>
        </w:rPr>
        <w:t xml:space="preserve"> rekommendationer om lokalkostnader i den del som avser sammanställning av lokalkostnader, se bilaga 2 till rekommendationerna (REK 2014:1, dnr 14/069).</w:t>
      </w:r>
    </w:p>
    <w:p w14:paraId="18FB3D39" w14:textId="58D2D867" w:rsidR="00CA3724" w:rsidRPr="002B4A45" w:rsidRDefault="00FC26E6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5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A04430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9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23C65"/>
    <w:rsid w:val="002B4A45"/>
    <w:rsid w:val="002B6A95"/>
    <w:rsid w:val="00331D4E"/>
    <w:rsid w:val="003E2F18"/>
    <w:rsid w:val="00414F19"/>
    <w:rsid w:val="004D14EA"/>
    <w:rsid w:val="004E2CD5"/>
    <w:rsid w:val="004F3DC0"/>
    <w:rsid w:val="004F646E"/>
    <w:rsid w:val="0053646B"/>
    <w:rsid w:val="00537B48"/>
    <w:rsid w:val="00543605"/>
    <w:rsid w:val="00557AC0"/>
    <w:rsid w:val="00586CB2"/>
    <w:rsid w:val="005C4EFE"/>
    <w:rsid w:val="005E073F"/>
    <w:rsid w:val="00643102"/>
    <w:rsid w:val="00663981"/>
    <w:rsid w:val="006B40E9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04430"/>
    <w:rsid w:val="00A23CE2"/>
    <w:rsid w:val="00A82312"/>
    <w:rsid w:val="00A94D5F"/>
    <w:rsid w:val="00AB3A34"/>
    <w:rsid w:val="00AE1B24"/>
    <w:rsid w:val="00B419D7"/>
    <w:rsid w:val="00B63109"/>
    <w:rsid w:val="00B70D4D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VR7HXXSTUPFM-17-5156</_dlc_DocId>
    <_dlc_DocIdUrl xmlns="fd0eb60b-32c8-489c-a600-61d55b22892d">
      <Url>http://rkdhs-u/enhet/UH/_layouts/DocIdRedir.aspx?ID=VR7HXXSTUPFM-17-5156</Url>
      <Description>VR7HXXSTUPFM-17-5156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DE-BC29-49F7-B7AF-5F4D927E3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F963A-BEEE-4965-9524-E9656C8AB4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D2B9269-D409-4718-8D2C-4A232573D6EE}">
  <ds:schemaRefs>
    <ds:schemaRef ds:uri="49f48e52-9a2a-46e8-aa91-1e2e5e35535d"/>
    <ds:schemaRef ds:uri="fd0eb60b-32c8-489c-a600-61d55b22892d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A899F1-50D0-478D-B539-13AEA31B3B8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A6A46CC-18D4-4A4C-836B-6A78A9A1E3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532690-A5C9-4899-A691-750129E3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4B18B2B-FF55-42E4-BC90-A25657FA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1771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Catharina Stenborg-Blom</cp:lastModifiedBy>
  <cp:revision>2</cp:revision>
  <cp:lastPrinted>2010-11-16T16:04:00Z</cp:lastPrinted>
  <dcterms:created xsi:type="dcterms:W3CDTF">2015-11-19T10:58:00Z</dcterms:created>
  <dcterms:modified xsi:type="dcterms:W3CDTF">2015-11-19T10:58:00Z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c94734fc-d7f0-4d6a-afa2-914e3f05179f</vt:lpwstr>
  </property>
</Properties>
</file>