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BC4A" w14:textId="6BD0409A" w:rsidR="006E5BB8" w:rsidRPr="00E40387" w:rsidRDefault="00F55649" w:rsidP="00F55649">
      <w:pPr>
        <w:spacing w:after="0" w:line="240" w:lineRule="auto"/>
        <w:ind w:left="5812"/>
        <w:rPr>
          <w:b/>
        </w:rPr>
      </w:pPr>
      <w:bookmarkStart w:id="0" w:name="_GoBack"/>
      <w:bookmarkEnd w:id="0"/>
      <w:r>
        <w:rPr>
          <w:b/>
        </w:rPr>
        <w:t xml:space="preserve">Bilaga 2 till Regeringsbeslut </w:t>
      </w:r>
      <w:r w:rsidR="000E07CC" w:rsidRPr="000E07CC">
        <w:rPr>
          <w:b/>
        </w:rPr>
        <w:t>I 8</w:t>
      </w:r>
      <w:r w:rsidR="006E5BB8" w:rsidRPr="00E40387">
        <w:rPr>
          <w:b/>
        </w:rPr>
        <w:t xml:space="preserve">, </w:t>
      </w:r>
      <w:r>
        <w:rPr>
          <w:b/>
        </w:rPr>
        <w:t xml:space="preserve">2015-12-17, dnr </w:t>
      </w:r>
      <w:r w:rsidR="006E5BB8" w:rsidRPr="00E40387">
        <w:rPr>
          <w:b/>
        </w:rPr>
        <w:t>N2015/08867/SUN</w:t>
      </w:r>
    </w:p>
    <w:p w14:paraId="47CDEE53" w14:textId="32C76EC2" w:rsidR="00AA43F6" w:rsidRPr="00E40387" w:rsidRDefault="00AA43F6" w:rsidP="00F55649">
      <w:pPr>
        <w:spacing w:after="0" w:line="240" w:lineRule="auto"/>
        <w:rPr>
          <w:b/>
        </w:rPr>
      </w:pPr>
    </w:p>
    <w:tbl>
      <w:tblPr>
        <w:tblStyle w:val="Tabellrutnt"/>
        <w:tblpPr w:leftFromText="141" w:rightFromText="141" w:horzAnchor="margin" w:tblpY="1589"/>
        <w:tblW w:w="0" w:type="auto"/>
        <w:tblLook w:val="04A0" w:firstRow="1" w:lastRow="0" w:firstColumn="1" w:lastColumn="0" w:noHBand="0" w:noVBand="1"/>
      </w:tblPr>
      <w:tblGrid>
        <w:gridCol w:w="2660"/>
        <w:gridCol w:w="3908"/>
        <w:gridCol w:w="2720"/>
      </w:tblGrid>
      <w:tr w:rsidR="00E40387" w:rsidRPr="00E40387" w14:paraId="67BC4EDE" w14:textId="77777777" w:rsidTr="00F5564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CBC9F" w14:textId="77777777" w:rsidR="00AA43F6" w:rsidRPr="00F55649" w:rsidRDefault="00AA43F6" w:rsidP="00F55649">
            <w:proofErr w:type="gramStart"/>
            <w:r w:rsidRPr="00F55649">
              <w:rPr>
                <w:rFonts w:cs="TradeGothicBoldTwo"/>
                <w:b/>
                <w:bCs/>
                <w:szCs w:val="18"/>
              </w:rPr>
              <w:t>Uppdrag</w:t>
            </w:r>
            <w:proofErr w:type="gramEnd"/>
            <w:r w:rsidRPr="00F55649">
              <w:rPr>
                <w:rFonts w:cs="TradeGothicBoldTwo"/>
                <w:b/>
                <w:bCs/>
                <w:szCs w:val="18"/>
              </w:rPr>
              <w:t xml:space="preserve">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D01C5" w14:textId="77777777" w:rsidR="00AA43F6" w:rsidRPr="00F55649" w:rsidRDefault="00AA43F6" w:rsidP="00F55649">
            <w:r w:rsidRPr="00F55649">
              <w:rPr>
                <w:rFonts w:cs="TradeGothicBoldTwo"/>
                <w:b/>
                <w:bCs/>
                <w:szCs w:val="18"/>
              </w:rPr>
              <w:t>Lämnat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9AC86" w14:textId="77777777" w:rsidR="00AA43F6" w:rsidRPr="00F55649" w:rsidRDefault="00AA43F6" w:rsidP="00F55649">
            <w:r w:rsidRPr="00F55649">
              <w:rPr>
                <w:rFonts w:cs="TradeGothicBoldTwo"/>
                <w:b/>
                <w:bCs/>
                <w:szCs w:val="18"/>
              </w:rPr>
              <w:t>Redovisas senast</w:t>
            </w:r>
          </w:p>
        </w:tc>
      </w:tr>
      <w:tr w:rsidR="00E40387" w:rsidRPr="00E40387" w14:paraId="1D4C5920" w14:textId="77777777" w:rsidTr="00F55649">
        <w:tc>
          <w:tcPr>
            <w:tcW w:w="2660" w:type="dxa"/>
            <w:tcBorders>
              <w:top w:val="single" w:sz="4" w:space="0" w:color="auto"/>
            </w:tcBorders>
          </w:tcPr>
          <w:p w14:paraId="1E86C582" w14:textId="77777777" w:rsidR="00AA43F6" w:rsidRDefault="00AA43F6" w:rsidP="00F55649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proofErr w:type="gramStart"/>
            <w:r w:rsidRPr="00F55649">
              <w:rPr>
                <w:rFonts w:ascii="Garamond" w:hAnsi="Garamond"/>
                <w:color w:val="auto"/>
                <w:sz w:val="22"/>
                <w:szCs w:val="22"/>
              </w:rPr>
              <w:t>U</w:t>
            </w:r>
            <w:r w:rsidR="00006C27" w:rsidRPr="00F55649">
              <w:rPr>
                <w:rFonts w:ascii="Garamond" w:hAnsi="Garamond"/>
                <w:color w:val="auto"/>
                <w:sz w:val="22"/>
                <w:szCs w:val="22"/>
              </w:rPr>
              <w:t>ppdrag</w:t>
            </w:r>
            <w:proofErr w:type="gramEnd"/>
            <w:r w:rsidR="00006C27" w:rsidRPr="00F55649">
              <w:rPr>
                <w:rFonts w:ascii="Garamond" w:hAnsi="Garamond"/>
                <w:color w:val="auto"/>
                <w:sz w:val="22"/>
                <w:szCs w:val="22"/>
              </w:rPr>
              <w:t xml:space="preserve"> till Konkurrensverket avseende utvärdering av stöd till </w:t>
            </w:r>
            <w:r w:rsidRPr="00F55649">
              <w:rPr>
                <w:rFonts w:ascii="Garamond" w:hAnsi="Garamond"/>
                <w:color w:val="auto"/>
                <w:sz w:val="22"/>
                <w:szCs w:val="22"/>
              </w:rPr>
              <w:t xml:space="preserve">yrkesintroduktions-anställningar </w:t>
            </w:r>
          </w:p>
          <w:p w14:paraId="3E2A91B6" w14:textId="67FB1C02" w:rsidR="00F55649" w:rsidRPr="00F55649" w:rsidRDefault="00F55649" w:rsidP="00F55649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</w:tcBorders>
          </w:tcPr>
          <w:p w14:paraId="76A7D3A7" w14:textId="0017A6C2" w:rsidR="00006C27" w:rsidRPr="00F55649" w:rsidRDefault="00006C27" w:rsidP="00F55649">
            <w:pPr>
              <w:rPr>
                <w:rFonts w:ascii="Garamond" w:hAnsi="Garamond"/>
              </w:rPr>
            </w:pPr>
            <w:r w:rsidRPr="00F55649">
              <w:rPr>
                <w:rFonts w:ascii="Garamond" w:hAnsi="Garamond"/>
              </w:rPr>
              <w:t>2 juni 2014 A2014/560/A</w:t>
            </w:r>
          </w:p>
          <w:p w14:paraId="0224BEA6" w14:textId="1F35EA1D" w:rsidR="00AA43F6" w:rsidRPr="00F55649" w:rsidRDefault="00AA43F6" w:rsidP="00F55649">
            <w:pPr>
              <w:rPr>
                <w:rFonts w:ascii="Garamond" w:hAnsi="Garamond"/>
              </w:rPr>
            </w:pPr>
            <w:r w:rsidRPr="00F55649">
              <w:rPr>
                <w:rFonts w:ascii="Garamond" w:hAnsi="Garamond"/>
              </w:rPr>
              <w:t xml:space="preserve">Lämnats till Regeringskansliet (Arbetsmarknadsdepartementet och Finansdepartementet) den 1 </w:t>
            </w:r>
            <w:r w:rsidR="00006C27" w:rsidRPr="00F55649">
              <w:rPr>
                <w:rFonts w:ascii="Garamond" w:hAnsi="Garamond"/>
              </w:rPr>
              <w:t>oktober 2015.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14:paraId="56B29D60" w14:textId="77777777" w:rsidR="00AA43F6" w:rsidRPr="00F55649" w:rsidRDefault="00AA43F6" w:rsidP="00F55649">
            <w:pPr>
              <w:rPr>
                <w:rFonts w:ascii="Garamond" w:hAnsi="Garamond"/>
              </w:rPr>
            </w:pPr>
            <w:r w:rsidRPr="00F55649">
              <w:rPr>
                <w:rFonts w:ascii="Garamond" w:hAnsi="Garamond"/>
              </w:rPr>
              <w:t>Slutrapport lämnas senast den 29 april 2016 till Regeringskansliet och Statskontoret.</w:t>
            </w:r>
          </w:p>
        </w:tc>
      </w:tr>
    </w:tbl>
    <w:p w14:paraId="1503E4AA" w14:textId="1F6FB1C5" w:rsidR="00AA43F6" w:rsidRPr="006E589E" w:rsidRDefault="00AA43F6" w:rsidP="00AA43F6"/>
    <w:p w14:paraId="5167FE89" w14:textId="77777777" w:rsidR="00F13182" w:rsidRDefault="00F13182"/>
    <w:sectPr w:rsidR="00F1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BoldTw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F6"/>
    <w:rsid w:val="00006C27"/>
    <w:rsid w:val="000E07CC"/>
    <w:rsid w:val="00507000"/>
    <w:rsid w:val="006E5BB8"/>
    <w:rsid w:val="008C0B47"/>
    <w:rsid w:val="00AA43F6"/>
    <w:rsid w:val="00E40387"/>
    <w:rsid w:val="00F13182"/>
    <w:rsid w:val="00F55649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E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3F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A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AA43F6"/>
    <w:pPr>
      <w:spacing w:after="0" w:line="240" w:lineRule="auto"/>
    </w:pPr>
  </w:style>
  <w:style w:type="paragraph" w:customStyle="1" w:styleId="Default">
    <w:name w:val="Default"/>
    <w:rsid w:val="00AA43F6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3F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A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AA43F6"/>
    <w:pPr>
      <w:spacing w:after="0" w:line="240" w:lineRule="auto"/>
    </w:pPr>
  </w:style>
  <w:style w:type="paragraph" w:customStyle="1" w:styleId="Default">
    <w:name w:val="Default"/>
    <w:rsid w:val="00AA43F6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DE15C2EC5994847A0541CC743938AD3" ma:contentTypeVersion="11" ma:contentTypeDescription="Skapa ett nytt dokument." ma:contentTypeScope="" ma:versionID="625503e331bf482697e10e54201a71d3">
  <xsd:schema xmlns:xsd="http://www.w3.org/2001/XMLSchema" xmlns:xs="http://www.w3.org/2001/XMLSchema" xmlns:p="http://schemas.microsoft.com/office/2006/metadata/properties" xmlns:ns2="30a0bd2e-b7ea-47f4-b233-d3356d57f1db" targetNamespace="http://schemas.microsoft.com/office/2006/metadata/properties" ma:root="true" ma:fieldsID="8ebbcfda526a161b5e79826b4465d7a7" ns2:_="">
    <xsd:import namespace="30a0bd2e-b7ea-47f4-b233-d3356d57f1d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d2e-b7ea-47f4-b233-d3356d57f1db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4" nillable="true" ma:displayName="Global taxonomikolumn" ma:description="" ma:hidden="true" ma:list="{89b4224b-cbc3-41a3-99a5-cce592f4e2c3}" ma:internalName="TaxCatchAll" ma:showField="CatchAllData" ma:web="30a0bd2e-b7ea-47f4-b233-d3356d57f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Global taxonomikolumn1" ma:description="" ma:hidden="true" ma:list="{89b4224b-cbc3-41a3-99a5-cce592f4e2c3}" ma:internalName="TaxCatchAllLabel" ma:readOnly="true" ma:showField="CatchAllDataLabel" ma:web="30a0bd2e-b7ea-47f4-b233-d3356d57f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0a0bd2e-b7ea-47f4-b233-d3356d57f1db" xsi:nil="true"/>
    <k46d94c0acf84ab9a79866a9d8b1905f xmlns="30a0bd2e-b7ea-47f4-b233-d3356d57f1db">
      <Terms xmlns="http://schemas.microsoft.com/office/infopath/2007/PartnerControls"/>
    </k46d94c0acf84ab9a79866a9d8b1905f>
    <Diarienummer xmlns="30a0bd2e-b7ea-47f4-b233-d3356d57f1db" xsi:nil="true"/>
    <Sekretess_x0020_m.m. xmlns="30a0bd2e-b7ea-47f4-b233-d3356d57f1db" xsi:nil="true"/>
    <TaxCatchAll xmlns="30a0bd2e-b7ea-47f4-b233-d3356d57f1db"/>
    <c9cd366cc722410295b9eacffbd73909 xmlns="30a0bd2e-b7ea-47f4-b233-d3356d57f1db">
      <Terms xmlns="http://schemas.microsoft.com/office/infopath/2007/PartnerControls"/>
    </c9cd366cc722410295b9eacffbd73909>
    <_dlc_DocId xmlns="30a0bd2e-b7ea-47f4-b233-d3356d57f1db">JZMM22QHUY56-4-1327</_dlc_DocId>
    <_dlc_DocIdUrl xmlns="30a0bd2e-b7ea-47f4-b233-d3356d57f1db">
      <Url>http://rkdhs/personal/het0515/_layouts/DocIdRedir.aspx?ID=JZMM22QHUY56-4-1327</Url>
      <Description>JZMM22QHUY56-4-1327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46BF3-1E00-4DE7-8387-1AD8ADF774C7}"/>
</file>

<file path=customXml/itemProps2.xml><?xml version="1.0" encoding="utf-8"?>
<ds:datastoreItem xmlns:ds="http://schemas.openxmlformats.org/officeDocument/2006/customXml" ds:itemID="{EADD891B-FE3F-4750-8A62-645DF5F9E1FE}"/>
</file>

<file path=customXml/itemProps3.xml><?xml version="1.0" encoding="utf-8"?>
<ds:datastoreItem xmlns:ds="http://schemas.openxmlformats.org/officeDocument/2006/customXml" ds:itemID="{91A21C77-9168-4EE5-AC64-027715FFA95A}"/>
</file>

<file path=customXml/itemProps4.xml><?xml version="1.0" encoding="utf-8"?>
<ds:datastoreItem xmlns:ds="http://schemas.openxmlformats.org/officeDocument/2006/customXml" ds:itemID="{A9BFE645-CBB7-4324-A1DB-D43B233F98EA}"/>
</file>

<file path=customXml/itemProps5.xml><?xml version="1.0" encoding="utf-8"?>
<ds:datastoreItem xmlns:ds="http://schemas.openxmlformats.org/officeDocument/2006/customXml" ds:itemID="{9618344A-00E7-4A2C-A4DF-9951266660F8}"/>
</file>

<file path=customXml/itemProps6.xml><?xml version="1.0" encoding="utf-8"?>
<ds:datastoreItem xmlns:ds="http://schemas.openxmlformats.org/officeDocument/2006/customXml" ds:itemID="{9F3C7269-F54B-4F19-9E73-0D7D38D55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Ewenfält</dc:creator>
  <cp:lastModifiedBy>Helena Ewenfält</cp:lastModifiedBy>
  <cp:revision>2</cp:revision>
  <dcterms:created xsi:type="dcterms:W3CDTF">2015-12-21T08:05:00Z</dcterms:created>
  <dcterms:modified xsi:type="dcterms:W3CDTF">2015-12-21T08:05:00Z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0x01010053E1D612BA3F4E21AA250ECD751942B3002DE15C2EC5994847A0541CC743938AD3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5e4cb14a-c6b4-480b-854f-998645607d47</vt:lpwstr>
  </property>
</Properties>
</file>