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proofErr w:type="gramStart"/>
            <w:r w:rsidRPr="0060006A">
              <w:rPr>
                <w:rStyle w:val="Stark"/>
                <w:rFonts w:ascii="TradeGothic" w:hAnsi="TradeGothic"/>
              </w:rPr>
              <w:t>Uppdrag</w:t>
            </w:r>
            <w:proofErr w:type="gramEnd"/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756402" w:rsidRPr="0060006A" w14:paraId="48C936A1" w14:textId="77777777" w:rsidTr="0060006A">
        <w:tc>
          <w:tcPr>
            <w:tcW w:w="3510" w:type="dxa"/>
          </w:tcPr>
          <w:p w14:paraId="64537ADB" w14:textId="77777777" w:rsidR="00756402" w:rsidRPr="00C9788C" w:rsidRDefault="00756402" w:rsidP="0043198A">
            <w:pPr>
              <w:rPr>
                <w:rFonts w:ascii="OrigGarmnd BT" w:hAnsi="OrigGarmnd BT"/>
              </w:rPr>
            </w:pPr>
            <w:proofErr w:type="gramStart"/>
            <w:r w:rsidRPr="00C9788C">
              <w:rPr>
                <w:rFonts w:ascii="OrigGarmnd BT" w:hAnsi="OrigGarmnd BT"/>
              </w:rPr>
              <w:t>Uppdrag</w:t>
            </w:r>
            <w:proofErr w:type="gramEnd"/>
            <w:r w:rsidRPr="00C9788C">
              <w:rPr>
                <w:rFonts w:ascii="OrigGarmnd BT" w:hAnsi="OrigGarmnd BT"/>
              </w:rPr>
              <w:t xml:space="preserve"> att utvärdera programmet Främja kvinnors företagande</w:t>
            </w:r>
          </w:p>
          <w:p w14:paraId="51C6533F" w14:textId="39EEA610" w:rsidR="00756402" w:rsidRPr="00C9788C" w:rsidRDefault="00756402">
            <w:pPr>
              <w:rPr>
                <w:rFonts w:ascii="OrigGarmnd BT" w:hAnsi="OrigGarmnd BT"/>
              </w:rPr>
            </w:pPr>
          </w:p>
        </w:tc>
        <w:tc>
          <w:tcPr>
            <w:tcW w:w="2631" w:type="dxa"/>
          </w:tcPr>
          <w:p w14:paraId="719D0350" w14:textId="77777777" w:rsidR="00756402" w:rsidRPr="00C9788C" w:rsidRDefault="00756402" w:rsidP="0043198A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Den 13 december 2012</w:t>
            </w:r>
          </w:p>
          <w:p w14:paraId="40748B47" w14:textId="2F951983" w:rsidR="00756402" w:rsidRPr="00C9788C" w:rsidRDefault="00756402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N2012/6223/ENT</w:t>
            </w:r>
          </w:p>
        </w:tc>
        <w:tc>
          <w:tcPr>
            <w:tcW w:w="3071" w:type="dxa"/>
          </w:tcPr>
          <w:p w14:paraId="06007D67" w14:textId="77777777" w:rsidR="00756402" w:rsidRPr="00C9788C" w:rsidRDefault="00756402" w:rsidP="0043198A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Delredovisning: Årliga delredovisningar.</w:t>
            </w:r>
          </w:p>
          <w:p w14:paraId="520FF224" w14:textId="5BD77E7B" w:rsidR="00756402" w:rsidRPr="00C9788C" w:rsidRDefault="00756402" w:rsidP="008065BD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Slutredovisning: Den 31 oktober 2018.</w:t>
            </w:r>
          </w:p>
        </w:tc>
      </w:tr>
      <w:tr w:rsidR="00756402" w:rsidRPr="0060006A" w14:paraId="3630006B" w14:textId="77777777" w:rsidTr="0060006A">
        <w:tc>
          <w:tcPr>
            <w:tcW w:w="3510" w:type="dxa"/>
          </w:tcPr>
          <w:p w14:paraId="5EBE2994" w14:textId="4DE6DC13" w:rsidR="00756402" w:rsidRPr="00C9788C" w:rsidRDefault="00756402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Jämställdhetsintegrering</w:t>
            </w:r>
          </w:p>
        </w:tc>
        <w:tc>
          <w:tcPr>
            <w:tcW w:w="2631" w:type="dxa"/>
          </w:tcPr>
          <w:p w14:paraId="02CC92A4" w14:textId="77777777" w:rsidR="00756402" w:rsidRPr="00C9788C" w:rsidRDefault="00756402" w:rsidP="0043198A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Regleringsbrevet för 2015</w:t>
            </w:r>
          </w:p>
          <w:p w14:paraId="7D2241B1" w14:textId="77777777" w:rsidR="00756402" w:rsidRPr="00C9788C" w:rsidRDefault="00756402" w:rsidP="0043198A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den 18 december 2014</w:t>
            </w:r>
          </w:p>
          <w:p w14:paraId="263F1246" w14:textId="77777777" w:rsidR="00756402" w:rsidRPr="00C9788C" w:rsidRDefault="00756402" w:rsidP="0043198A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N2014/5260/AS</w:t>
            </w:r>
          </w:p>
          <w:p w14:paraId="404DEAA8" w14:textId="2C959D9E" w:rsidR="00756402" w:rsidRPr="00C9788C" w:rsidRDefault="00756402" w:rsidP="00ED0BB8">
            <w:pPr>
              <w:rPr>
                <w:rFonts w:ascii="OrigGarmnd BT" w:hAnsi="OrigGarmnd BT"/>
              </w:rPr>
            </w:pPr>
          </w:p>
        </w:tc>
        <w:tc>
          <w:tcPr>
            <w:tcW w:w="3071" w:type="dxa"/>
          </w:tcPr>
          <w:p w14:paraId="08300B59" w14:textId="3EF3DB8F" w:rsidR="00756402" w:rsidRPr="00C9788C" w:rsidRDefault="00756402" w:rsidP="008065BD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Delredovisning: Den 22 februari 2018. Redovisning av åtgärder och resultat ska även ske årligen i myndighetens årsredovisning 2016–2018.</w:t>
            </w:r>
          </w:p>
        </w:tc>
      </w:tr>
      <w:tr w:rsidR="00756402" w:rsidRPr="0060006A" w14:paraId="67C6C0D7" w14:textId="77777777" w:rsidTr="0060006A">
        <w:tc>
          <w:tcPr>
            <w:tcW w:w="3510" w:type="dxa"/>
          </w:tcPr>
          <w:p w14:paraId="418FE7A5" w14:textId="1C0C9FAB" w:rsidR="00756402" w:rsidRPr="00C9788C" w:rsidRDefault="00756402" w:rsidP="00A86085">
            <w:pPr>
              <w:rPr>
                <w:rFonts w:ascii="OrigGarmnd BT" w:hAnsi="OrigGarmnd BT"/>
                <w:highlight w:val="yellow"/>
              </w:rPr>
            </w:pPr>
            <w:proofErr w:type="gramStart"/>
            <w:r w:rsidRPr="00C9788C">
              <w:rPr>
                <w:rFonts w:ascii="OrigGarmnd BT" w:hAnsi="OrigGarmnd BT"/>
              </w:rPr>
              <w:t>Uppdrag</w:t>
            </w:r>
            <w:proofErr w:type="gramEnd"/>
            <w:r w:rsidRPr="00C9788C">
              <w:rPr>
                <w:rFonts w:ascii="OrigGarmnd BT" w:hAnsi="OrigGarmnd BT"/>
              </w:rPr>
              <w:t xml:space="preserve"> att analysera hur Tillväxtanalys ska verka för att nå miljömålen</w:t>
            </w:r>
          </w:p>
        </w:tc>
        <w:tc>
          <w:tcPr>
            <w:tcW w:w="2631" w:type="dxa"/>
          </w:tcPr>
          <w:p w14:paraId="1F1F60DE" w14:textId="77777777" w:rsidR="00756402" w:rsidRPr="00C9788C" w:rsidRDefault="00756402" w:rsidP="0043198A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Den 25 juni 2015</w:t>
            </w:r>
          </w:p>
          <w:p w14:paraId="1BE8734E" w14:textId="11D3D488" w:rsidR="00756402" w:rsidRPr="00C9788C" w:rsidRDefault="00756402" w:rsidP="00A86085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M2015/2633/Mm</w:t>
            </w:r>
          </w:p>
        </w:tc>
        <w:tc>
          <w:tcPr>
            <w:tcW w:w="3071" w:type="dxa"/>
          </w:tcPr>
          <w:p w14:paraId="343A6A7E" w14:textId="249BCFFE" w:rsidR="00756402" w:rsidRPr="00C9788C" w:rsidRDefault="00756402" w:rsidP="0043198A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Redovisa analys den 1 mars 2016. Upprätta plan för genomförande 30 juni 2016.</w:t>
            </w:r>
          </w:p>
          <w:p w14:paraId="3F9C3C6C" w14:textId="40143F1D" w:rsidR="00756402" w:rsidRPr="00C9788C" w:rsidRDefault="00756402" w:rsidP="00A86085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Redovisa hur planen genomförs i årsredovisning 2016–2019.</w:t>
            </w:r>
          </w:p>
        </w:tc>
      </w:tr>
      <w:tr w:rsidR="00756402" w:rsidRPr="0060006A" w14:paraId="34188F5E" w14:textId="77777777" w:rsidTr="0060006A">
        <w:tc>
          <w:tcPr>
            <w:tcW w:w="3510" w:type="dxa"/>
          </w:tcPr>
          <w:p w14:paraId="6A8CCD5A" w14:textId="735FE3BF" w:rsidR="00756402" w:rsidRPr="00C9788C" w:rsidRDefault="009A6EA9" w:rsidP="008065BD">
            <w:pPr>
              <w:rPr>
                <w:rFonts w:ascii="OrigGarmnd BT" w:hAnsi="OrigGarmnd BT"/>
              </w:rPr>
            </w:pPr>
            <w:proofErr w:type="gramStart"/>
            <w:r w:rsidRPr="00C9788C">
              <w:rPr>
                <w:rFonts w:ascii="OrigGarmnd BT" w:hAnsi="OrigGarmnd BT"/>
              </w:rPr>
              <w:t>Uppdrag</w:t>
            </w:r>
            <w:proofErr w:type="gramEnd"/>
            <w:r w:rsidRPr="00C9788C">
              <w:rPr>
                <w:rFonts w:ascii="OrigGarmnd BT" w:hAnsi="OrigGarmnd BT"/>
              </w:rPr>
              <w:t xml:space="preserve"> att analysera de regionala förutsättningarna </w:t>
            </w:r>
            <w:r w:rsidR="000B02D3" w:rsidRPr="00C9788C">
              <w:rPr>
                <w:rFonts w:ascii="OrigGarmnd BT" w:hAnsi="OrigGarmnd BT"/>
              </w:rPr>
              <w:t>och potentialen för miljödriven näringslivs-utveckling samt utvärdering av miljöteknikinsatser.</w:t>
            </w:r>
          </w:p>
        </w:tc>
        <w:tc>
          <w:tcPr>
            <w:tcW w:w="2631" w:type="dxa"/>
          </w:tcPr>
          <w:p w14:paraId="722FBB78" w14:textId="77777777" w:rsidR="00756402" w:rsidRDefault="000B02D3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Regleringsbrevet för 2016 den 17 december 2015</w:t>
            </w:r>
          </w:p>
          <w:p w14:paraId="36AEF6A6" w14:textId="2C37DF42" w:rsidR="00FB282D" w:rsidRPr="00C9788C" w:rsidRDefault="00FB282D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N2015/08864/AS</w:t>
            </w:r>
          </w:p>
        </w:tc>
        <w:tc>
          <w:tcPr>
            <w:tcW w:w="3071" w:type="dxa"/>
          </w:tcPr>
          <w:p w14:paraId="57B58FB2" w14:textId="2500BFB7" w:rsidR="00756402" w:rsidRPr="00C9788C" w:rsidRDefault="000B02D3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Delredovisning:</w:t>
            </w:r>
            <w:r w:rsidR="00A829A1" w:rsidRPr="00C9788C">
              <w:rPr>
                <w:rFonts w:ascii="OrigGarmnd BT" w:hAnsi="OrigGarmnd BT"/>
              </w:rPr>
              <w:t xml:space="preserve"> S</w:t>
            </w:r>
            <w:r w:rsidRPr="00C9788C">
              <w:rPr>
                <w:rFonts w:ascii="OrigGarmnd BT" w:hAnsi="OrigGarmnd BT"/>
              </w:rPr>
              <w:t xml:space="preserve">enast </w:t>
            </w:r>
            <w:r w:rsidR="00A829A1" w:rsidRPr="00C9788C">
              <w:rPr>
                <w:rFonts w:ascii="OrigGarmnd BT" w:hAnsi="OrigGarmnd BT"/>
              </w:rPr>
              <w:t xml:space="preserve">den </w:t>
            </w:r>
            <w:r w:rsidRPr="00C9788C">
              <w:rPr>
                <w:rFonts w:ascii="OrigGarmnd BT" w:hAnsi="OrigGarmnd BT"/>
              </w:rPr>
              <w:t>15 januari</w:t>
            </w:r>
            <w:r w:rsidR="00C9788C">
              <w:rPr>
                <w:rFonts w:ascii="OrigGarmnd BT" w:hAnsi="OrigGarmnd BT"/>
              </w:rPr>
              <w:t xml:space="preserve"> 2017</w:t>
            </w:r>
          </w:p>
          <w:p w14:paraId="713908EE" w14:textId="733A7099" w:rsidR="000B02D3" w:rsidRPr="00C9788C" w:rsidRDefault="000B02D3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Slutredovisning: Den 15 september 2017</w:t>
            </w:r>
          </w:p>
        </w:tc>
      </w:tr>
      <w:tr w:rsidR="00756402" w:rsidRPr="0060006A" w14:paraId="02A6A464" w14:textId="77777777" w:rsidTr="0060006A">
        <w:tc>
          <w:tcPr>
            <w:tcW w:w="3510" w:type="dxa"/>
          </w:tcPr>
          <w:p w14:paraId="438E260B" w14:textId="6F90531D" w:rsidR="00756402" w:rsidRPr="00C9788C" w:rsidRDefault="008449BD">
            <w:pPr>
              <w:rPr>
                <w:rFonts w:ascii="OrigGarmnd BT" w:hAnsi="OrigGarmnd BT"/>
              </w:rPr>
            </w:pPr>
            <w:proofErr w:type="gramStart"/>
            <w:r w:rsidRPr="00C9788C">
              <w:rPr>
                <w:rFonts w:ascii="OrigGarmnd BT" w:hAnsi="OrigGarmnd BT"/>
              </w:rPr>
              <w:t>Uppdrag</w:t>
            </w:r>
            <w:proofErr w:type="gramEnd"/>
            <w:r w:rsidRPr="00C9788C">
              <w:rPr>
                <w:rFonts w:ascii="OrigGarmnd BT" w:hAnsi="OrigGarmnd BT"/>
              </w:rPr>
              <w:t xml:space="preserve"> att analysera teknik- och kunskapsöverföring mellan industrisektorer i Brasilien och Sverige</w:t>
            </w:r>
          </w:p>
        </w:tc>
        <w:tc>
          <w:tcPr>
            <w:tcW w:w="2631" w:type="dxa"/>
          </w:tcPr>
          <w:p w14:paraId="3A9B4534" w14:textId="77777777" w:rsidR="00756402" w:rsidRPr="00C9788C" w:rsidRDefault="00A829A1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Den 31 mars 2016</w:t>
            </w:r>
          </w:p>
          <w:p w14:paraId="3F56545B" w14:textId="22A6DAEF" w:rsidR="00A829A1" w:rsidRPr="00C9788C" w:rsidRDefault="00A829A1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N2016/02441/IF</w:t>
            </w:r>
          </w:p>
        </w:tc>
        <w:tc>
          <w:tcPr>
            <w:tcW w:w="3071" w:type="dxa"/>
          </w:tcPr>
          <w:p w14:paraId="6DEEF129" w14:textId="3E71C4B9" w:rsidR="00756402" w:rsidRPr="00C9788C" w:rsidRDefault="00A829A1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Slutrapport: Den 31 mars 2017</w:t>
            </w:r>
          </w:p>
        </w:tc>
      </w:tr>
      <w:tr w:rsidR="00756402" w:rsidRPr="0060006A" w14:paraId="054DBD75" w14:textId="77777777" w:rsidTr="0060006A">
        <w:tc>
          <w:tcPr>
            <w:tcW w:w="3510" w:type="dxa"/>
          </w:tcPr>
          <w:p w14:paraId="2D40DB32" w14:textId="681D94FD" w:rsidR="00756402" w:rsidRPr="00C9788C" w:rsidRDefault="00A829A1">
            <w:pPr>
              <w:rPr>
                <w:rFonts w:ascii="OrigGarmnd BT" w:hAnsi="OrigGarmnd BT"/>
              </w:rPr>
            </w:pPr>
            <w:proofErr w:type="gramStart"/>
            <w:r w:rsidRPr="00C9788C">
              <w:rPr>
                <w:rFonts w:ascii="OrigGarmnd BT" w:hAnsi="OrigGarmnd BT"/>
              </w:rPr>
              <w:t>Uppdrag</w:t>
            </w:r>
            <w:proofErr w:type="gramEnd"/>
            <w:r w:rsidRPr="00C9788C">
              <w:rPr>
                <w:rFonts w:ascii="OrigGarmnd BT" w:hAnsi="OrigGarmnd BT"/>
              </w:rPr>
              <w:t xml:space="preserve"> att kartlägga behovet av metaller och mineral för miljö- och teknikinnovationer</w:t>
            </w:r>
          </w:p>
        </w:tc>
        <w:tc>
          <w:tcPr>
            <w:tcW w:w="2631" w:type="dxa"/>
          </w:tcPr>
          <w:p w14:paraId="51E994DC" w14:textId="77777777" w:rsidR="00756402" w:rsidRPr="00C9788C" w:rsidRDefault="00A829A1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Den 13 oktober 2016</w:t>
            </w:r>
          </w:p>
          <w:p w14:paraId="2C25E309" w14:textId="79CB457D" w:rsidR="00A829A1" w:rsidRPr="00C9788C" w:rsidRDefault="00A829A1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N2016/06367/FÖF</w:t>
            </w:r>
          </w:p>
        </w:tc>
        <w:tc>
          <w:tcPr>
            <w:tcW w:w="3071" w:type="dxa"/>
          </w:tcPr>
          <w:p w14:paraId="448389E4" w14:textId="0635B5D7" w:rsidR="00756402" w:rsidRPr="00C9788C" w:rsidRDefault="00A829A1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Slutredovisning: Den 19 oktober 2017</w:t>
            </w:r>
          </w:p>
        </w:tc>
      </w:tr>
    </w:tbl>
    <w:p w14:paraId="124553AA" w14:textId="7D709904" w:rsidR="00553B80" w:rsidRPr="004567A7" w:rsidRDefault="00553B80" w:rsidP="004567A7">
      <w:pPr>
        <w:rPr>
          <w:rFonts w:ascii="OrigGarmnd BT" w:hAnsi="OrigGarmnd BT"/>
        </w:rPr>
      </w:pPr>
    </w:p>
    <w:sectPr w:rsidR="00553B80" w:rsidRPr="004567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59441" w14:textId="77777777" w:rsidR="00383280" w:rsidRDefault="0038328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48F9A" w14:textId="77777777" w:rsidR="00383280" w:rsidRDefault="0038328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24E6C" w14:textId="77777777" w:rsidR="00383280" w:rsidRDefault="0038328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96255" w14:textId="77777777" w:rsidR="00383280" w:rsidRDefault="0038328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B71BE" w14:textId="652BA11D" w:rsidR="004567A7" w:rsidRDefault="004567A7">
    <w:pPr>
      <w:pStyle w:val="Sidhuvud"/>
    </w:pPr>
    <w:r w:rsidRPr="004567A7">
      <w:t>Bilaga till regeringsbes</w:t>
    </w:r>
    <w:r w:rsidR="00383280">
      <w:t xml:space="preserve">lut I 17 den 20 december 2016, </w:t>
    </w:r>
    <w:r>
      <w:t>N201</w:t>
    </w:r>
    <w:r w:rsidR="00547359">
      <w:t>6</w:t>
    </w:r>
    <w:r w:rsidR="00383280">
      <w:t>/07994</w:t>
    </w:r>
    <w:r>
      <w:t>/</w:t>
    </w:r>
    <w:r w:rsidR="00C9788C">
      <w:t>SUN</w:t>
    </w:r>
    <w:r w:rsidR="00383280">
      <w:t xml:space="preserve"> </w:t>
    </w:r>
    <w:r w:rsidR="00383280">
      <w:t>m.fl</w:t>
    </w:r>
    <w:bookmarkStart w:id="0" w:name="_GoBack"/>
    <w:bookmarkEnd w:id="0"/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2B528" w14:textId="77777777" w:rsidR="00383280" w:rsidRDefault="0038328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B02D3"/>
    <w:rsid w:val="002955EC"/>
    <w:rsid w:val="00383280"/>
    <w:rsid w:val="00405495"/>
    <w:rsid w:val="004567A7"/>
    <w:rsid w:val="00547359"/>
    <w:rsid w:val="00553B80"/>
    <w:rsid w:val="0056124D"/>
    <w:rsid w:val="00561ED2"/>
    <w:rsid w:val="005B3C65"/>
    <w:rsid w:val="0060006A"/>
    <w:rsid w:val="006079D0"/>
    <w:rsid w:val="00706177"/>
    <w:rsid w:val="0070723B"/>
    <w:rsid w:val="00756402"/>
    <w:rsid w:val="00781D77"/>
    <w:rsid w:val="008065BD"/>
    <w:rsid w:val="00832A76"/>
    <w:rsid w:val="008449BD"/>
    <w:rsid w:val="00886E9C"/>
    <w:rsid w:val="00942BF6"/>
    <w:rsid w:val="009A6EA9"/>
    <w:rsid w:val="00A829A1"/>
    <w:rsid w:val="00B03E4E"/>
    <w:rsid w:val="00B72697"/>
    <w:rsid w:val="00C44721"/>
    <w:rsid w:val="00C44AD2"/>
    <w:rsid w:val="00C706D9"/>
    <w:rsid w:val="00C9788C"/>
    <w:rsid w:val="00CA0ED6"/>
    <w:rsid w:val="00CA2BF5"/>
    <w:rsid w:val="00E72FFA"/>
    <w:rsid w:val="00ED0BB8"/>
    <w:rsid w:val="00FB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9663BFE942CF1468BE959091B834D45" ma:contentTypeVersion="12" ma:contentTypeDescription="Skapa ett nytt dokument." ma:contentTypeScope="" ma:versionID="142e05ed678864fd713996c57e635f0f">
  <xsd:schema xmlns:xsd="http://www.w3.org/2001/XMLSchema" xmlns:xs="http://www.w3.org/2001/XMLSchema" xmlns:p="http://schemas.microsoft.com/office/2006/metadata/properties" xmlns:ns2="cff809fa-7192-49ba-8153-00eb1489e399" xmlns:ns3="f39b9d63-cda3-49fe-9629-67405a73f02a" targetNamespace="http://schemas.microsoft.com/office/2006/metadata/properties" ma:root="true" ma:fieldsID="ae4c31e2594fe70e87949c1af304519e" ns2:_="" ns3:_="">
    <xsd:import namespace="cff809fa-7192-49ba-8153-00eb1489e399"/>
    <xsd:import namespace="f39b9d63-cda3-49fe-9629-67405a73f0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809fa-7192-49ba-8153-00eb1489e3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8a685d5-d456-4626-99cc-7fa9126bbd4a}" ma:internalName="TaxCatchAll" ma:showField="CatchAllData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8a685d5-d456-4626-99cc-7fa9126bbd4a}" ma:internalName="TaxCatchAllLabel" ma:readOnly="true" ma:showField="CatchAllDataLabel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b9d63-cda3-49fe-9629-67405a73f02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f39b9d63-cda3-49fe-9629-67405a73f02a" xsi:nil="true"/>
    <Sekretess xmlns="cff809fa-7192-49ba-8153-00eb1489e399">false</Sekretess>
    <c9cd366cc722410295b9eacffbd73909 xmlns="cff809fa-7192-49ba-8153-00eb1489e399">
      <Terms xmlns="http://schemas.microsoft.com/office/infopath/2007/PartnerControls"/>
    </c9cd366cc722410295b9eacffbd73909>
    <Diarienummer xmlns="cff809fa-7192-49ba-8153-00eb1489e399" xsi:nil="true"/>
    <RKOrdnaCheckInComment xmlns="f39b9d63-cda3-49fe-9629-67405a73f02a" xsi:nil="true"/>
    <k46d94c0acf84ab9a79866a9d8b1905f xmlns="cff809fa-7192-49ba-8153-00eb1489e399">
      <Terms xmlns="http://schemas.microsoft.com/office/infopath/2007/PartnerControls"/>
    </k46d94c0acf84ab9a79866a9d8b1905f>
    <Nyckelord xmlns="cff809fa-7192-49ba-8153-00eb1489e399" xsi:nil="true"/>
    <TaxCatchAll xmlns="cff809fa-7192-49ba-8153-00eb1489e399"/>
    <_dlc_DocId xmlns="cff809fa-7192-49ba-8153-00eb1489e399">U7SHJPD3D4X2-7-1325</_dlc_DocId>
    <_dlc_DocIdUrl xmlns="cff809fa-7192-49ba-8153-00eb1489e399">
      <Url>http://rkdhs-n/enhet/as/_layouts/DocIdRedir.aspx?ID=U7SHJPD3D4X2-7-1325</Url>
      <Description>U7SHJPD3D4X2-7-1325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426F50-BC9F-4EEC-B4DF-F012EA04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809fa-7192-49ba-8153-00eb1489e399"/>
    <ds:schemaRef ds:uri="f39b9d63-cda3-49fe-9629-67405a73f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schemas.microsoft.com/office/2006/metadata/properties"/>
    <ds:schemaRef ds:uri="http://schemas.microsoft.com/office/2006/documentManagement/types"/>
    <ds:schemaRef ds:uri="f39b9d63-cda3-49fe-9629-67405a73f02a"/>
    <ds:schemaRef ds:uri="cff809fa-7192-49ba-8153-00eb1489e399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Johan Anderson</cp:lastModifiedBy>
  <cp:revision>7</cp:revision>
  <cp:lastPrinted>2016-12-15T13:11:00Z</cp:lastPrinted>
  <dcterms:created xsi:type="dcterms:W3CDTF">2016-11-08T07:53:00Z</dcterms:created>
  <dcterms:modified xsi:type="dcterms:W3CDTF">2016-12-21T11:02:00Z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0x01010053E1D612BA3F4E21AA250ECD751942B30009663BFE942CF1468BE959091B834D45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3fc6402c-85a2-4018-8f8c-cb3f44534642</vt:lpwstr>
  </property>
</Properties>
</file>