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E193F" w14:textId="77777777" w:rsidR="009D6B1B" w:rsidRPr="006D5D73" w:rsidRDefault="006D5D73" w:rsidP="006D5D73">
      <w:pPr>
        <w:pStyle w:val="Sidhuvud"/>
        <w:rPr>
          <w:sz w:val="22"/>
          <w:szCs w:val="22"/>
        </w:rPr>
      </w:pPr>
      <w:r w:rsidRPr="006D5D73">
        <w:rPr>
          <w:sz w:val="22"/>
          <w:szCs w:val="22"/>
        </w:rPr>
        <w:t>Bilaga 2 till regeringsbeslut IV 5 den 20 december 2016, Dnr N2016/08014/SUN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6D5D73" w:rsidRPr="006D5D73" w14:paraId="2B68A978" w14:textId="77777777" w:rsidTr="007E51A7">
        <w:tc>
          <w:tcPr>
            <w:tcW w:w="3794" w:type="dxa"/>
          </w:tcPr>
          <w:p w14:paraId="35DB5AB5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proofErr w:type="gramStart"/>
            <w:r w:rsidRPr="006D5D73">
              <w:rPr>
                <w:rFonts w:ascii="TradeGothic" w:eastAsia="Calibri" w:hAnsi="TradeGothic" w:cs="Times New Roman"/>
                <w:b/>
                <w:bCs/>
              </w:rPr>
              <w:t>Uppdrag</w:t>
            </w:r>
            <w:proofErr w:type="gramEnd"/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835" w:type="dxa"/>
          </w:tcPr>
          <w:p w14:paraId="4617513D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6D5D73">
              <w:rPr>
                <w:rFonts w:ascii="TradeGothic" w:eastAsia="Calibri" w:hAnsi="TradeGothic" w:cs="Times New Roman"/>
                <w:b/>
                <w:bCs/>
              </w:rPr>
              <w:t>Lämnat</w:t>
            </w:r>
          </w:p>
        </w:tc>
        <w:tc>
          <w:tcPr>
            <w:tcW w:w="2583" w:type="dxa"/>
          </w:tcPr>
          <w:p w14:paraId="07946CA7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6D5D73">
              <w:rPr>
                <w:rFonts w:ascii="TradeGothic" w:eastAsia="Calibri" w:hAnsi="TradeGothic" w:cs="Times New Roman"/>
                <w:b/>
                <w:bCs/>
              </w:rPr>
              <w:t>Slutredovisning</w:t>
            </w:r>
          </w:p>
          <w:p w14:paraId="6418EDD3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6D5D73">
              <w:rPr>
                <w:rFonts w:ascii="TradeGothic" w:eastAsia="Calibri" w:hAnsi="TradeGothic" w:cs="Times New Roman"/>
                <w:b/>
                <w:bCs/>
              </w:rPr>
              <w:t>Delredovisning</w:t>
            </w:r>
          </w:p>
        </w:tc>
      </w:tr>
      <w:tr w:rsidR="006D5D73" w:rsidRPr="006D5D73" w14:paraId="37A5CEFA" w14:textId="77777777" w:rsidTr="007E51A7">
        <w:tc>
          <w:tcPr>
            <w:tcW w:w="3794" w:type="dxa"/>
          </w:tcPr>
          <w:p w14:paraId="693A370F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om offentliga måltider</w:t>
            </w:r>
          </w:p>
          <w:p w14:paraId="795F2BD0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 xml:space="preserve">Livsmedelsverket ges fortsatt uppdrag att driva och vidareutveckla kompetenscentrum för måltider i vård, skola och omsorg. </w:t>
            </w:r>
          </w:p>
        </w:tc>
        <w:tc>
          <w:tcPr>
            <w:tcW w:w="2835" w:type="dxa"/>
          </w:tcPr>
          <w:p w14:paraId="5320C3F2" w14:textId="77777777" w:rsidR="006D5D73" w:rsidRPr="006D5D73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29 oktober 2015</w:t>
            </w:r>
          </w:p>
          <w:p w14:paraId="2B09FEA5" w14:textId="77777777" w:rsidR="006D5D73" w:rsidRPr="006D5D73" w:rsidRDefault="006D5D73" w:rsidP="006D5D73">
            <w:pPr>
              <w:rPr>
                <w:rFonts w:ascii="OrigGarmnd BT" w:eastAsia="Calibri" w:hAnsi="OrigGarmnd BT" w:cs="Times New Roman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(N2015/07462/SUN och N2015/04922/KLS delvis)</w:t>
            </w:r>
          </w:p>
        </w:tc>
        <w:tc>
          <w:tcPr>
            <w:tcW w:w="2583" w:type="dxa"/>
          </w:tcPr>
          <w:p w14:paraId="397AD0B7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Redovisas i årsredovisning 2016</w:t>
            </w:r>
          </w:p>
        </w:tc>
      </w:tr>
      <w:tr w:rsidR="006D5D73" w:rsidRPr="006D5D73" w14:paraId="2D4EB50A" w14:textId="77777777" w:rsidTr="007E51A7">
        <w:tc>
          <w:tcPr>
            <w:tcW w:w="3794" w:type="dxa"/>
          </w:tcPr>
          <w:p w14:paraId="6F022622" w14:textId="77777777" w:rsidR="006D5D73" w:rsidRPr="006D5D73" w:rsidRDefault="006D5D73" w:rsidP="006D5D73">
            <w:pPr>
              <w:rPr>
                <w:rFonts w:ascii="Calibri" w:eastAsia="Calibri" w:hAnsi="Calibri" w:cs="Times New Roman"/>
                <w:i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att analysera hur myndigheten ska verka för att nå miljömålen</w:t>
            </w:r>
          </w:p>
        </w:tc>
        <w:tc>
          <w:tcPr>
            <w:tcW w:w="2835" w:type="dxa"/>
          </w:tcPr>
          <w:p w14:paraId="407DD3F9" w14:textId="77777777" w:rsidR="006D5D73" w:rsidRPr="006D5D73" w:rsidRDefault="006D5D73" w:rsidP="006D5D73">
            <w:pPr>
              <w:autoSpaceDE w:val="0"/>
              <w:autoSpaceDN w:val="0"/>
              <w:rPr>
                <w:rFonts w:ascii="OrigGarmnd BT" w:eastAsia="Calibri" w:hAnsi="OrigGarmnd BT" w:cs="Times New Roman"/>
                <w:color w:val="000000"/>
                <w:sz w:val="24"/>
                <w:szCs w:val="24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color w:val="000000"/>
                <w:lang w:eastAsia="sv-SE"/>
              </w:rPr>
              <w:t xml:space="preserve">25 juni 2015 </w:t>
            </w:r>
          </w:p>
          <w:p w14:paraId="3639C768" w14:textId="77777777" w:rsidR="006D5D73" w:rsidRPr="006D5D73" w:rsidRDefault="006D5D73" w:rsidP="006D5D73">
            <w:pPr>
              <w:autoSpaceDE w:val="0"/>
              <w:autoSpaceDN w:val="0"/>
              <w:rPr>
                <w:rFonts w:ascii="OrigGarmnd BT" w:eastAsia="Calibri" w:hAnsi="OrigGarmnd BT" w:cs="Times New Roman"/>
                <w:color w:val="000000"/>
                <w:sz w:val="24"/>
                <w:szCs w:val="24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color w:val="000000"/>
                <w:lang w:eastAsia="sv-SE"/>
              </w:rPr>
              <w:t xml:space="preserve">M2015/02633/MM </w:t>
            </w:r>
          </w:p>
          <w:p w14:paraId="61A3B35A" w14:textId="77777777" w:rsidR="006D5D73" w:rsidRPr="006D5D73" w:rsidRDefault="006D5D73" w:rsidP="006D5D73">
            <w:pPr>
              <w:autoSpaceDE w:val="0"/>
              <w:autoSpaceDN w:val="0"/>
              <w:rPr>
                <w:rFonts w:ascii="OrigGarmnd BT" w:eastAsia="Calibri" w:hAnsi="OrigGarmnd BT" w:cs="Times New Roman"/>
                <w:color w:val="000000"/>
                <w:sz w:val="24"/>
                <w:szCs w:val="24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color w:val="000000"/>
                <w:lang w:eastAsia="sv-SE"/>
              </w:rPr>
              <w:t xml:space="preserve">Den 1 oktober 2015 </w:t>
            </w:r>
          </w:p>
          <w:p w14:paraId="602463FA" w14:textId="77777777" w:rsidR="006D5D73" w:rsidRPr="006D5D73" w:rsidRDefault="006D5D73" w:rsidP="006D5D73">
            <w:pPr>
              <w:rPr>
                <w:rFonts w:ascii="Calibri" w:eastAsia="Calibri" w:hAnsi="Calibri" w:cs="Times New Roman"/>
                <w:i/>
              </w:rPr>
            </w:pPr>
            <w:r w:rsidRPr="006D5D73">
              <w:rPr>
                <w:rFonts w:ascii="Calibri" w:eastAsia="Calibri" w:hAnsi="Calibri" w:cs="Times New Roman"/>
              </w:rPr>
              <w:t>M2015/03393/Mm</w:t>
            </w:r>
          </w:p>
        </w:tc>
        <w:tc>
          <w:tcPr>
            <w:tcW w:w="2583" w:type="dxa"/>
          </w:tcPr>
          <w:p w14:paraId="6F1C5751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Redovisas i årsredovisningarna 2016, 2017, 2018 och 2019</w:t>
            </w:r>
          </w:p>
        </w:tc>
      </w:tr>
      <w:tr w:rsidR="006D5D73" w:rsidRPr="006D5D73" w14:paraId="2711A51B" w14:textId="77777777" w:rsidTr="007E51A7">
        <w:tc>
          <w:tcPr>
            <w:tcW w:w="3794" w:type="dxa"/>
          </w:tcPr>
          <w:p w14:paraId="3F8408CA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att utveckla nationellt varningssystem om livsmedel</w:t>
            </w:r>
          </w:p>
          <w:p w14:paraId="47520426" w14:textId="77777777" w:rsidR="006D5D73" w:rsidRPr="006D5D73" w:rsidRDefault="006D5D73" w:rsidP="006D5D73">
            <w:pPr>
              <w:rPr>
                <w:rFonts w:ascii="OrigGarmnd BT" w:eastAsia="Calibri" w:hAnsi="OrigGarmnd BT" w:cs="Times New Roman"/>
              </w:rPr>
            </w:pPr>
          </w:p>
        </w:tc>
        <w:tc>
          <w:tcPr>
            <w:tcW w:w="2835" w:type="dxa"/>
          </w:tcPr>
          <w:p w14:paraId="30760CAF" w14:textId="77777777" w:rsidR="006D5D73" w:rsidRPr="006D5D73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18 december 2015</w:t>
            </w:r>
          </w:p>
          <w:p w14:paraId="3BD1581C" w14:textId="77777777" w:rsidR="006D5D73" w:rsidRPr="006D5D73" w:rsidRDefault="006D5D73" w:rsidP="006D5D73">
            <w:pPr>
              <w:rPr>
                <w:rFonts w:ascii="OrigGarmnd BT" w:eastAsia="Calibri" w:hAnsi="OrigGarmnd BT" w:cs="Times New Roman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(N2015/8974/SUN och N2015/08902/KLS delvis och N2015/02971/SUN m.fl.)</w:t>
            </w:r>
          </w:p>
        </w:tc>
        <w:tc>
          <w:tcPr>
            <w:tcW w:w="2583" w:type="dxa"/>
          </w:tcPr>
          <w:p w14:paraId="692E0F66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1 februari 2017</w:t>
            </w:r>
          </w:p>
        </w:tc>
      </w:tr>
      <w:tr w:rsidR="006D5D73" w:rsidRPr="006D5D73" w14:paraId="3BC21AF7" w14:textId="77777777" w:rsidTr="007E51A7">
        <w:tc>
          <w:tcPr>
            <w:tcW w:w="3794" w:type="dxa"/>
          </w:tcPr>
          <w:p w14:paraId="6AF7C99C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om planeringsanvisningar för det civila försvaret </w:t>
            </w:r>
          </w:p>
        </w:tc>
        <w:tc>
          <w:tcPr>
            <w:tcW w:w="2835" w:type="dxa"/>
          </w:tcPr>
          <w:p w14:paraId="3EFE467B" w14:textId="77777777" w:rsidR="006D5D73" w:rsidRPr="006D5D73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10 december 2015</w:t>
            </w:r>
          </w:p>
          <w:p w14:paraId="3BE2AA3C" w14:textId="77777777" w:rsidR="006D5D73" w:rsidRPr="006D5D73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(Ju2015/09669/SSK)</w:t>
            </w:r>
          </w:p>
        </w:tc>
        <w:tc>
          <w:tcPr>
            <w:tcW w:w="2583" w:type="dxa"/>
          </w:tcPr>
          <w:p w14:paraId="01A99991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22 februari 2017</w:t>
            </w:r>
          </w:p>
          <w:p w14:paraId="6274F404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22 februari 2018</w:t>
            </w:r>
          </w:p>
        </w:tc>
      </w:tr>
      <w:tr w:rsidR="006D5D73" w:rsidRPr="006D5D73" w14:paraId="556DA808" w14:textId="77777777" w:rsidTr="007E51A7">
        <w:tc>
          <w:tcPr>
            <w:tcW w:w="3794" w:type="dxa"/>
          </w:tcPr>
          <w:p w14:paraId="20914F0C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om stärkt kontrollsystem för dioxin i fisk från Östersjön </w:t>
            </w:r>
          </w:p>
        </w:tc>
        <w:tc>
          <w:tcPr>
            <w:tcW w:w="2835" w:type="dxa"/>
          </w:tcPr>
          <w:p w14:paraId="0192469F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31 mars 2016 (N2016/02449/DL)</w:t>
            </w:r>
          </w:p>
        </w:tc>
        <w:tc>
          <w:tcPr>
            <w:tcW w:w="2583" w:type="dxa"/>
          </w:tcPr>
          <w:p w14:paraId="63ABEB45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1 mars 2017</w:t>
            </w:r>
          </w:p>
        </w:tc>
      </w:tr>
      <w:tr w:rsidR="006D5D73" w:rsidRPr="006D5D73" w14:paraId="7397F6F1" w14:textId="77777777" w:rsidTr="007E51A7">
        <w:tc>
          <w:tcPr>
            <w:tcW w:w="3794" w:type="dxa"/>
          </w:tcPr>
          <w:p w14:paraId="6AD42AC6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om finansiering av vattenkatastrofgruppen (VAKA)</w:t>
            </w:r>
          </w:p>
        </w:tc>
        <w:tc>
          <w:tcPr>
            <w:tcW w:w="2835" w:type="dxa"/>
          </w:tcPr>
          <w:p w14:paraId="6879CF09" w14:textId="77777777" w:rsidR="006D5D73" w:rsidRPr="006D5D73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1 december 2016 (N2016/07464/SUN)</w:t>
            </w:r>
          </w:p>
        </w:tc>
        <w:tc>
          <w:tcPr>
            <w:tcW w:w="2583" w:type="dxa"/>
          </w:tcPr>
          <w:p w14:paraId="240875B2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30 mars 2017</w:t>
            </w:r>
          </w:p>
        </w:tc>
      </w:tr>
      <w:tr w:rsidR="006D5D73" w:rsidRPr="006D5D73" w14:paraId="2883D35C" w14:textId="77777777" w:rsidTr="007E51A7">
        <w:tc>
          <w:tcPr>
            <w:tcW w:w="3794" w:type="dxa"/>
          </w:tcPr>
          <w:p w14:paraId="27E96E1E" w14:textId="77777777" w:rsidR="006D5D73" w:rsidRPr="006D5D73" w:rsidRDefault="006D5D73" w:rsidP="006D5D73">
            <w:pPr>
              <w:rPr>
                <w:rFonts w:ascii="OrigGarmnd BT" w:eastAsia="Calibri" w:hAnsi="OrigGarmnd BT" w:cs="Times New Roman"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till Folkhälsomyndigheten Livsmedelsverket och att ta fram underlag till insatser för att främja bra matvanor och fysisk aktivitet ”Bra matvanor”</w:t>
            </w:r>
          </w:p>
        </w:tc>
        <w:tc>
          <w:tcPr>
            <w:tcW w:w="2835" w:type="dxa"/>
          </w:tcPr>
          <w:p w14:paraId="41324466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4 maj 2016 (S2016/03245-1)</w:t>
            </w:r>
          </w:p>
        </w:tc>
        <w:tc>
          <w:tcPr>
            <w:tcW w:w="2583" w:type="dxa"/>
          </w:tcPr>
          <w:p w14:paraId="4076CC2E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31 mars 2017</w:t>
            </w:r>
          </w:p>
        </w:tc>
      </w:tr>
      <w:tr w:rsidR="006D5D73" w:rsidRPr="006D5D73" w14:paraId="01BEE131" w14:textId="77777777" w:rsidTr="007E51A7">
        <w:tc>
          <w:tcPr>
            <w:tcW w:w="3794" w:type="dxa"/>
          </w:tcPr>
          <w:p w14:paraId="6450314F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om märkning av GMO-fria livsmedel av animaliskt ursprung</w:t>
            </w:r>
          </w:p>
          <w:p w14:paraId="73808913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14:paraId="251794E4" w14:textId="77777777" w:rsidR="006D5D73" w:rsidRPr="006D5D73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18 december 2015</w:t>
            </w:r>
          </w:p>
          <w:p w14:paraId="14B7B364" w14:textId="77777777" w:rsidR="006D5D73" w:rsidRPr="006D5D73" w:rsidRDefault="006D5D73" w:rsidP="006D5D73">
            <w:pPr>
              <w:rPr>
                <w:rFonts w:ascii="OrigGarmnd BT" w:eastAsia="Calibri" w:hAnsi="OrigGarmnd BT" w:cs="Times New Roman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(N2015/8974/SUN och N2015/08902/KLS delvis och N2015/02971/SUN m.fl.)</w:t>
            </w:r>
          </w:p>
        </w:tc>
        <w:tc>
          <w:tcPr>
            <w:tcW w:w="2583" w:type="dxa"/>
          </w:tcPr>
          <w:p w14:paraId="6669BE85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30 november 2017</w:t>
            </w:r>
          </w:p>
        </w:tc>
      </w:tr>
      <w:tr w:rsidR="006D5D73" w:rsidRPr="006D5D73" w14:paraId="757D8EB4" w14:textId="77777777" w:rsidTr="007E51A7">
        <w:tc>
          <w:tcPr>
            <w:tcW w:w="3794" w:type="dxa"/>
          </w:tcPr>
          <w:p w14:paraId="12D1C55B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att i enlighet med tidigare uppdrag om jämställdhetsintegrering redovisat en plan för hur myndigheten avser bedriva arbetet med jämställdhetsintegrering under 2016–2018 i syfte att verksamheten ska bidra till att nå till att nå de jämställdhetpolitiska målen.</w:t>
            </w:r>
          </w:p>
        </w:tc>
        <w:tc>
          <w:tcPr>
            <w:tcW w:w="2835" w:type="dxa"/>
          </w:tcPr>
          <w:p w14:paraId="148D0284" w14:textId="77777777" w:rsidR="006D5D73" w:rsidRPr="006D5D73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29 oktober 2015</w:t>
            </w:r>
          </w:p>
          <w:p w14:paraId="00A62CE4" w14:textId="77777777" w:rsidR="006D5D73" w:rsidRPr="006D5D73" w:rsidRDefault="006D5D73" w:rsidP="006D5D73">
            <w:pPr>
              <w:rPr>
                <w:rFonts w:ascii="OrigGarmnd BT" w:eastAsia="Calibri" w:hAnsi="OrigGarmnd BT" w:cs="Times New Roman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(N2015/07462/SUN och N2015/04922/KLS delvis)</w:t>
            </w:r>
          </w:p>
        </w:tc>
        <w:tc>
          <w:tcPr>
            <w:tcW w:w="2583" w:type="dxa"/>
          </w:tcPr>
          <w:p w14:paraId="0214DD61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22 februari 2018</w:t>
            </w:r>
          </w:p>
        </w:tc>
      </w:tr>
      <w:tr w:rsidR="006D5D73" w:rsidRPr="006D5D73" w14:paraId="2710D3FF" w14:textId="77777777" w:rsidTr="007E51A7">
        <w:tc>
          <w:tcPr>
            <w:tcW w:w="3794" w:type="dxa"/>
          </w:tcPr>
          <w:p w14:paraId="6CD88B21" w14:textId="77777777" w:rsidR="006D5D73" w:rsidRPr="006D5D73" w:rsidRDefault="006D5D73" w:rsidP="006D5D73">
            <w:pPr>
              <w:rPr>
                <w:rFonts w:ascii="Segoe UI Light" w:eastAsia="Calibri" w:hAnsi="Segoe UI Light" w:cs="Times New Roman"/>
                <w:sz w:val="42"/>
                <w:szCs w:val="42"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till statliga myndigheter att ta emot nyanlända arbetssökande för praktik 2016–2018 m.m.</w:t>
            </w:r>
          </w:p>
        </w:tc>
        <w:tc>
          <w:tcPr>
            <w:tcW w:w="2835" w:type="dxa"/>
          </w:tcPr>
          <w:p w14:paraId="4A5E6C8B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16 februari 2106 (Fi2016/00386)</w:t>
            </w:r>
          </w:p>
        </w:tc>
        <w:tc>
          <w:tcPr>
            <w:tcW w:w="2583" w:type="dxa"/>
          </w:tcPr>
          <w:p w14:paraId="2376FE91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Redovisas till Statskontoret 1 oktober 2016, 1 april 2017, 1 april 2018 och 15 januari 2019</w:t>
            </w:r>
          </w:p>
        </w:tc>
      </w:tr>
      <w:tr w:rsidR="006D5D73" w:rsidRPr="006D5D73" w14:paraId="7ED89F5B" w14:textId="77777777" w:rsidTr="007E51A7">
        <w:tc>
          <w:tcPr>
            <w:tcW w:w="3794" w:type="dxa"/>
          </w:tcPr>
          <w:p w14:paraId="4BA1B6E0" w14:textId="77777777" w:rsidR="006D5D73" w:rsidRPr="006D5D73" w:rsidRDefault="006D5D73" w:rsidP="006D5D73">
            <w:pPr>
              <w:rPr>
                <w:rFonts w:ascii="Calibri" w:eastAsia="Calibri" w:hAnsi="Calibri" w:cs="Times New Roman"/>
                <w:b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till statliga myndigheter att ta emot personer med funktionsnedsättning som medför nedsatt arbetsförmåga för praktik 2016–2018 m.m.</w:t>
            </w:r>
          </w:p>
        </w:tc>
        <w:tc>
          <w:tcPr>
            <w:tcW w:w="2835" w:type="dxa"/>
          </w:tcPr>
          <w:p w14:paraId="15F19608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4 februari 2016 (A2016/00216)</w:t>
            </w:r>
          </w:p>
        </w:tc>
        <w:tc>
          <w:tcPr>
            <w:tcW w:w="2583" w:type="dxa"/>
          </w:tcPr>
          <w:p w14:paraId="70155E89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Redovisas till Statskontoret 1 oktober 2016, 1 april 2017, 1 april 2018 och 15 januari 2019</w:t>
            </w:r>
          </w:p>
        </w:tc>
      </w:tr>
      <w:tr w:rsidR="006D5D73" w:rsidRPr="006D5D73" w14:paraId="529BE2EB" w14:textId="77777777" w:rsidTr="007E51A7">
        <w:tc>
          <w:tcPr>
            <w:tcW w:w="3794" w:type="dxa"/>
          </w:tcPr>
          <w:p w14:paraId="57667459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att bistå miljömålsrådet</w:t>
            </w:r>
          </w:p>
        </w:tc>
        <w:tc>
          <w:tcPr>
            <w:tcW w:w="2835" w:type="dxa"/>
          </w:tcPr>
          <w:p w14:paraId="108A51C7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18 december 2014 (M2015/214/MM)</w:t>
            </w:r>
          </w:p>
        </w:tc>
        <w:tc>
          <w:tcPr>
            <w:tcW w:w="2583" w:type="dxa"/>
          </w:tcPr>
          <w:p w14:paraId="256FF1CC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Redovisas årligen i årsredovisning.</w:t>
            </w:r>
          </w:p>
        </w:tc>
      </w:tr>
      <w:tr w:rsidR="006D5D73" w:rsidRPr="006D5D73" w14:paraId="254D0B7A" w14:textId="77777777" w:rsidTr="007E51A7">
        <w:tc>
          <w:tcPr>
            <w:tcW w:w="3794" w:type="dxa"/>
          </w:tcPr>
          <w:p w14:paraId="415D39F9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Samrådsmyndighet</w:t>
            </w:r>
          </w:p>
          <w:p w14:paraId="3085CED0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proofErr w:type="gramStart"/>
            <w:r w:rsidRPr="006D5D73">
              <w:rPr>
                <w:rFonts w:ascii="Calibri" w:eastAsia="Calibri" w:hAnsi="Calibri" w:cs="Times New Roman"/>
              </w:rPr>
              <w:lastRenderedPageBreak/>
              <w:t>Uppdrag</w:t>
            </w:r>
            <w:proofErr w:type="gramEnd"/>
            <w:r w:rsidRPr="006D5D73">
              <w:rPr>
                <w:rFonts w:ascii="Calibri" w:eastAsia="Calibri" w:hAnsi="Calibri" w:cs="Times New Roman"/>
              </w:rPr>
              <w:t xml:space="preserve"> att verka för digitalt först – för en smartare livsm</w:t>
            </w:r>
            <w:bookmarkStart w:id="0" w:name="_GoBack"/>
            <w:bookmarkEnd w:id="0"/>
            <w:r w:rsidRPr="006D5D73">
              <w:rPr>
                <w:rFonts w:ascii="Calibri" w:eastAsia="Calibri" w:hAnsi="Calibri" w:cs="Times New Roman"/>
              </w:rPr>
              <w:t>edelskedja Digitalisering</w:t>
            </w:r>
          </w:p>
        </w:tc>
        <w:tc>
          <w:tcPr>
            <w:tcW w:w="2835" w:type="dxa"/>
          </w:tcPr>
          <w:p w14:paraId="185BD4BC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lastRenderedPageBreak/>
              <w:t xml:space="preserve">25 februari 2016 </w:t>
            </w:r>
            <w:r w:rsidRPr="006D5D73">
              <w:rPr>
                <w:rFonts w:ascii="Calibri" w:eastAsia="Calibri" w:hAnsi="Calibri" w:cs="Times New Roman"/>
              </w:rPr>
              <w:lastRenderedPageBreak/>
              <w:t>(N2016/01646/EF)</w:t>
            </w:r>
          </w:p>
        </w:tc>
        <w:tc>
          <w:tcPr>
            <w:tcW w:w="2583" w:type="dxa"/>
          </w:tcPr>
          <w:p w14:paraId="15FCFB9A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lastRenderedPageBreak/>
              <w:t>28 februari 2019</w:t>
            </w:r>
          </w:p>
        </w:tc>
      </w:tr>
      <w:tr w:rsidR="006D5D73" w:rsidRPr="006D5D73" w14:paraId="4C3DB7A5" w14:textId="77777777" w:rsidTr="007E51A7">
        <w:tc>
          <w:tcPr>
            <w:tcW w:w="3794" w:type="dxa"/>
          </w:tcPr>
          <w:p w14:paraId="17BE1A92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lastRenderedPageBreak/>
              <w:t>Samrådsmyndighet</w:t>
            </w:r>
          </w:p>
          <w:p w14:paraId="730DFEF2" w14:textId="77777777" w:rsidR="006D5D73" w:rsidRPr="006D5D73" w:rsidRDefault="006D5D73" w:rsidP="006D5D73">
            <w:pPr>
              <w:rPr>
                <w:rFonts w:ascii="OrigGarmnd BT" w:eastAsia="Calibri" w:hAnsi="OrigGarmnd BT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”Bra matvanor inom hälso- och sjukvården” (Socialstyrelsen)</w:t>
            </w:r>
          </w:p>
        </w:tc>
        <w:tc>
          <w:tcPr>
            <w:tcW w:w="2835" w:type="dxa"/>
          </w:tcPr>
          <w:p w14:paraId="7AFA74AF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17 december 2015 (S2015/08199/FS)</w:t>
            </w:r>
          </w:p>
        </w:tc>
        <w:tc>
          <w:tcPr>
            <w:tcW w:w="2583" w:type="dxa"/>
          </w:tcPr>
          <w:p w14:paraId="755B57A1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1 mars 2017</w:t>
            </w:r>
          </w:p>
        </w:tc>
      </w:tr>
    </w:tbl>
    <w:p w14:paraId="76BB0E07" w14:textId="77777777" w:rsidR="006D5D73" w:rsidRPr="00222258" w:rsidRDefault="006D5D73" w:rsidP="00281106">
      <w:pPr>
        <w:pStyle w:val="Brdtext"/>
      </w:pPr>
    </w:p>
    <w:sectPr w:rsidR="006D5D73" w:rsidRPr="0022225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73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D5D73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6F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CC8FAE46A18AC438E0DD59691AC1AFF" ma:contentTypeVersion="7" ma:contentTypeDescription="Skapa ett nytt dokument." ma:contentTypeScope="" ma:versionID="56f84825dbd6f25998ea6feb3e80baa1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>
      <Terms xmlns="http://schemas.microsoft.com/office/infopath/2007/PartnerControls"/>
    </k46d94c0acf84ab9a79866a9d8b1905f>
    <Nyckelord xmlns="35670e95-d5a3-4c2b-9f0d-a339565e4e06" xsi:nil="true"/>
    <c9cd366cc722410295b9eacffbd73909 xmlns="35670e95-d5a3-4c2b-9f0d-a339565e4e06">
      <Terms xmlns="http://schemas.microsoft.com/office/infopath/2007/PartnerControls"/>
    </c9cd366cc722410295b9eacffbd73909>
    <TaxCatchAll xmlns="35670e95-d5a3-4c2b-9f0d-a339565e4e06"/>
    <Sekretess xmlns="35670e95-d5a3-4c2b-9f0d-a339565e4e06" xsi:nil="true"/>
    <Diarienummer xmlns="35670e95-d5a3-4c2b-9f0d-a339565e4e06" xsi:nil="true"/>
    <_dlc_DocId xmlns="35670e95-d5a3-4c2b-9f0d-a339565e4e06">CXFX32CTZZ3Y-83-538</_dlc_DocId>
    <_dlc_DocIdUrl xmlns="35670e95-d5a3-4c2b-9f0d-a339565e4e06">
      <Url>http://rkdhs-n/enhet/nv/sun/varamyndigheter/_layouts/DocIdRedir.aspx?ID=CXFX32CTZZ3Y-83-538</Url>
      <Description>CXFX32CTZZ3Y-83-538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/>
</file>

<file path=customXml/itemProps2.xml><?xml version="1.0" encoding="utf-8"?>
<ds:datastoreItem xmlns:ds="http://schemas.openxmlformats.org/officeDocument/2006/customXml" ds:itemID="{C3C51559-A3D3-4F2D-A509-48CBE6E2A245}"/>
</file>

<file path=customXml/itemProps3.xml><?xml version="1.0" encoding="utf-8"?>
<ds:datastoreItem xmlns:ds="http://schemas.openxmlformats.org/officeDocument/2006/customXml" ds:itemID="{AE099BA0-361D-4ED6-8F9D-C8AC35D661E8}"/>
</file>

<file path=customXml/itemProps4.xml><?xml version="1.0" encoding="utf-8"?>
<ds:datastoreItem xmlns:ds="http://schemas.openxmlformats.org/officeDocument/2006/customXml" ds:itemID="{858409FA-FA2B-4801-8376-4D67A4A9D20B}"/>
</file>

<file path=customXml/itemProps5.xml><?xml version="1.0" encoding="utf-8"?>
<ds:datastoreItem xmlns:ds="http://schemas.openxmlformats.org/officeDocument/2006/customXml" ds:itemID="{BAF804B7-2910-4E4C-BDD8-EF086E08F910}"/>
</file>

<file path=customXml/itemProps6.xml><?xml version="1.0" encoding="utf-8"?>
<ds:datastoreItem xmlns:ds="http://schemas.openxmlformats.org/officeDocument/2006/customXml" ds:itemID="{28599B09-CA76-422E-9E5B-1C8C94888ACF}"/>
</file>

<file path=customXml/itemProps7.xml><?xml version="1.0" encoding="utf-8"?>
<ds:datastoreItem xmlns:ds="http://schemas.openxmlformats.org/officeDocument/2006/customXml" ds:itemID="{C95B93D1-CC0C-43D0-88FF-49672D7EE048}"/>
</file>

<file path=customXml/itemProps8.xml><?xml version="1.0" encoding="utf-8"?>
<ds:datastoreItem xmlns:ds="http://schemas.openxmlformats.org/officeDocument/2006/customXml" ds:itemID="{9317193C-F7D4-402F-9317-E55247691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Damm</dc:creator>
  <cp:lastModifiedBy>Niclas Damm</cp:lastModifiedBy>
  <cp:revision>1</cp:revision>
  <dcterms:created xsi:type="dcterms:W3CDTF">2016-12-21T09:49:00Z</dcterms:created>
  <dcterms:modified xsi:type="dcterms:W3CDTF">2016-12-21T09:51:00Z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0x01010053E1D612BA3F4E21AA250ECD751942B3004CC8FAE46A18AC438E0DD59691AC1AFF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cb933b13-7509-45c0-9be1-9480f6f28d9c</vt:lpwstr>
  </property>
</Properties>
</file>