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0B12DAF0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0A1AA5" w:rsidRPr="0060006A" w:rsidRDefault="000A1AA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DB0BAE" w:rsidRPr="0060006A" w14:paraId="7E279755" w14:textId="77777777" w:rsidTr="000741A2">
        <w:tc>
          <w:tcPr>
            <w:tcW w:w="3510" w:type="dxa"/>
            <w:shd w:val="clear" w:color="auto" w:fill="auto"/>
          </w:tcPr>
          <w:p w14:paraId="41BE2B10" w14:textId="6AC5E5E2" w:rsidR="00DB0BAE" w:rsidRDefault="00C40A33" w:rsidP="000741A2">
            <w:r>
              <w:t>Uppdrag att medverka i genomförandet av Europeiska Unionens strategi för Östersjöregionen</w:t>
            </w:r>
          </w:p>
        </w:tc>
        <w:tc>
          <w:tcPr>
            <w:tcW w:w="2631" w:type="dxa"/>
            <w:shd w:val="clear" w:color="auto" w:fill="auto"/>
          </w:tcPr>
          <w:p w14:paraId="2C925195" w14:textId="77777777" w:rsidR="00C40A33" w:rsidRDefault="00C40A33" w:rsidP="00C40A33">
            <w:r>
              <w:t>14 januari 2016</w:t>
            </w:r>
          </w:p>
          <w:p w14:paraId="04508B76" w14:textId="77777777" w:rsidR="00C40A33" w:rsidRDefault="00C40A33" w:rsidP="00C40A33"/>
          <w:p w14:paraId="78794171" w14:textId="2102E88A" w:rsidR="00DB0BAE" w:rsidRPr="00D84E3A" w:rsidRDefault="00C40A33" w:rsidP="00C40A33">
            <w:r>
              <w:t>N2016/00262/ITP</w:t>
            </w:r>
          </w:p>
        </w:tc>
        <w:tc>
          <w:tcPr>
            <w:tcW w:w="3071" w:type="dxa"/>
            <w:shd w:val="clear" w:color="auto" w:fill="auto"/>
          </w:tcPr>
          <w:p w14:paraId="5C97AA3E" w14:textId="35D33309" w:rsidR="00C40A33" w:rsidRDefault="00C40A33" w:rsidP="00C40A33">
            <w:r>
              <w:t xml:space="preserve">Delredovisning: 31 januari 2018, 31 januari 2019 </w:t>
            </w:r>
          </w:p>
          <w:p w14:paraId="416AE95C" w14:textId="77777777" w:rsidR="00C40A33" w:rsidRDefault="00C40A33" w:rsidP="00C40A33"/>
          <w:p w14:paraId="5DAE2E00" w14:textId="3D874A49" w:rsidR="009825F7" w:rsidRPr="00D84E3A" w:rsidRDefault="00C40A33" w:rsidP="00C40A33">
            <w:r>
              <w:t>Slutredovisning: 31 januari 2020</w:t>
            </w:r>
          </w:p>
        </w:tc>
      </w:tr>
      <w:tr w:rsidR="00DB0BAE" w:rsidRPr="0060006A" w14:paraId="2D51E8DF" w14:textId="77777777" w:rsidTr="00C5098B">
        <w:tc>
          <w:tcPr>
            <w:tcW w:w="3510" w:type="dxa"/>
            <w:shd w:val="clear" w:color="auto" w:fill="auto"/>
          </w:tcPr>
          <w:p w14:paraId="4F7454CB" w14:textId="77777777" w:rsidR="006D3C47" w:rsidRDefault="00C40A33" w:rsidP="00BB2F76">
            <w:r>
              <w:t>Uppdrag till statliga myndigheter att ta emot personer med funktionsnedsättning som medför nedsatt arbetsförmåga för praktik 2016–2018 m.m.</w:t>
            </w:r>
          </w:p>
          <w:p w14:paraId="6AAF6627" w14:textId="3CE5DC18" w:rsidR="00DB0BAE" w:rsidRPr="00D84E3A" w:rsidRDefault="00DB0BAE" w:rsidP="00BB2F76"/>
        </w:tc>
        <w:tc>
          <w:tcPr>
            <w:tcW w:w="2631" w:type="dxa"/>
            <w:shd w:val="clear" w:color="auto" w:fill="auto"/>
          </w:tcPr>
          <w:p w14:paraId="0C7BADCA" w14:textId="77777777" w:rsidR="00C40A33" w:rsidRDefault="00C40A33" w:rsidP="00C40A33">
            <w:r>
              <w:t>4 februari 2016</w:t>
            </w:r>
          </w:p>
          <w:p w14:paraId="7FC6D36E" w14:textId="77777777" w:rsidR="00C40A33" w:rsidRDefault="00C40A33" w:rsidP="00C40A33"/>
          <w:p w14:paraId="7F234171" w14:textId="09AA13E2" w:rsidR="00DB0BAE" w:rsidRPr="00D84E3A" w:rsidRDefault="00C40A33" w:rsidP="00C40A33">
            <w:r>
              <w:t>A2016/00216/A</w:t>
            </w:r>
          </w:p>
        </w:tc>
        <w:tc>
          <w:tcPr>
            <w:tcW w:w="3071" w:type="dxa"/>
            <w:shd w:val="clear" w:color="auto" w:fill="auto"/>
          </w:tcPr>
          <w:p w14:paraId="1F55F9B2" w14:textId="7C22B310" w:rsidR="00C40A33" w:rsidRDefault="00C40A33" w:rsidP="00C40A33">
            <w:r>
              <w:t>Delredovisning: 1 april 2018</w:t>
            </w:r>
          </w:p>
          <w:p w14:paraId="4058E001" w14:textId="77777777" w:rsidR="00C40A33" w:rsidRDefault="00C40A33" w:rsidP="00C40A33"/>
          <w:p w14:paraId="40F5B5F2" w14:textId="2C966500" w:rsidR="00DB0BAE" w:rsidRPr="00D84E3A" w:rsidRDefault="00C40A33" w:rsidP="00C40A33">
            <w:r>
              <w:t>Slutredovisning: 15 januari 2019</w:t>
            </w:r>
          </w:p>
        </w:tc>
      </w:tr>
      <w:tr w:rsidR="00DB0BAE" w:rsidRPr="0060006A" w14:paraId="540AE358" w14:textId="77777777" w:rsidTr="000741A2">
        <w:tc>
          <w:tcPr>
            <w:tcW w:w="3510" w:type="dxa"/>
            <w:shd w:val="clear" w:color="auto" w:fill="auto"/>
          </w:tcPr>
          <w:p w14:paraId="134D1C20" w14:textId="4421EF28" w:rsidR="00DB0BAE" w:rsidRPr="00D84E3A" w:rsidRDefault="00C40A33" w:rsidP="000741A2">
            <w:r>
              <w:t>Uppdrag till statliga myndigheter att ta emot nyanlända arbetssökande för praktik 2016–2018 m.m.</w:t>
            </w:r>
          </w:p>
        </w:tc>
        <w:tc>
          <w:tcPr>
            <w:tcW w:w="2631" w:type="dxa"/>
            <w:shd w:val="clear" w:color="auto" w:fill="auto"/>
          </w:tcPr>
          <w:p w14:paraId="07E3AB2D" w14:textId="72FC57BD" w:rsidR="00C40A33" w:rsidRDefault="00C40A33" w:rsidP="00C40A33">
            <w:r>
              <w:t>2 februari 2016</w:t>
            </w:r>
          </w:p>
          <w:p w14:paraId="55BED762" w14:textId="77777777" w:rsidR="0017320D" w:rsidRDefault="0017320D" w:rsidP="00C40A33"/>
          <w:p w14:paraId="13B18A9C" w14:textId="442A8CED" w:rsidR="00DB0BAE" w:rsidRPr="00D84E3A" w:rsidRDefault="00C40A33" w:rsidP="00C40A33">
            <w:r>
              <w:t>Fi2016/00386/ESA</w:t>
            </w:r>
          </w:p>
        </w:tc>
        <w:tc>
          <w:tcPr>
            <w:tcW w:w="3071" w:type="dxa"/>
            <w:shd w:val="clear" w:color="auto" w:fill="auto"/>
          </w:tcPr>
          <w:p w14:paraId="0CE28403" w14:textId="4406DB38" w:rsidR="00C40A33" w:rsidRDefault="00C40A33" w:rsidP="00C40A33">
            <w:r>
              <w:t>Delredovisning: 1 april 2018</w:t>
            </w:r>
          </w:p>
          <w:p w14:paraId="68EF3011" w14:textId="77777777" w:rsidR="00C40A33" w:rsidRDefault="00C40A33" w:rsidP="00C40A33"/>
          <w:p w14:paraId="1D1F479C" w14:textId="3B13F93B" w:rsidR="00DB0BAE" w:rsidRPr="00D84E3A" w:rsidRDefault="00C40A33" w:rsidP="00C40A33">
            <w:r>
              <w:t>Slutredovisning: 15 januari 2019</w:t>
            </w:r>
          </w:p>
        </w:tc>
      </w:tr>
      <w:tr w:rsidR="00DB0BAE" w:rsidRPr="0060006A" w14:paraId="7B9926F3" w14:textId="77777777" w:rsidTr="000A7809">
        <w:tc>
          <w:tcPr>
            <w:tcW w:w="3510" w:type="dxa"/>
            <w:shd w:val="clear" w:color="auto" w:fill="auto"/>
          </w:tcPr>
          <w:p w14:paraId="32D73BE1" w14:textId="2AF67CE2" w:rsidR="00693EF8" w:rsidRPr="002B190F" w:rsidRDefault="00693EF8" w:rsidP="00BB2F76">
            <w:r w:rsidRPr="002B190F">
              <w:t>Uppdrag att redovisa hur planeringsarbetet för det civila försvaret inom det egna området fortskrider och vilka resultat som har uppnåtts</w:t>
            </w:r>
          </w:p>
          <w:p w14:paraId="3E8105C4" w14:textId="140AA2E8" w:rsidR="00DB0BAE" w:rsidRPr="002B190F" w:rsidRDefault="00DB0BAE" w:rsidP="00BB2F76"/>
        </w:tc>
        <w:tc>
          <w:tcPr>
            <w:tcW w:w="2631" w:type="dxa"/>
            <w:shd w:val="clear" w:color="auto" w:fill="auto"/>
          </w:tcPr>
          <w:p w14:paraId="58AB45F8" w14:textId="77777777" w:rsidR="00693EF8" w:rsidRPr="002B190F" w:rsidRDefault="00693EF8" w:rsidP="00693EF8">
            <w:r w:rsidRPr="002B190F">
              <w:t>10 december 2015</w:t>
            </w:r>
          </w:p>
          <w:p w14:paraId="3DA82F28" w14:textId="77777777" w:rsidR="00693EF8" w:rsidRPr="002B190F" w:rsidRDefault="00693EF8" w:rsidP="00693EF8"/>
          <w:p w14:paraId="14104094" w14:textId="7825F93B" w:rsidR="00DB0BAE" w:rsidRPr="002B190F" w:rsidRDefault="00693EF8" w:rsidP="00693EF8">
            <w:r w:rsidRPr="002B190F">
              <w:t>Ju2015/00054/SSK</w:t>
            </w:r>
          </w:p>
        </w:tc>
        <w:tc>
          <w:tcPr>
            <w:tcW w:w="3071" w:type="dxa"/>
            <w:shd w:val="clear" w:color="auto" w:fill="auto"/>
          </w:tcPr>
          <w:p w14:paraId="61E07945" w14:textId="119C0EF5" w:rsidR="00DB0BAE" w:rsidRPr="002B190F" w:rsidDel="00D951A2" w:rsidRDefault="002B190F" w:rsidP="000A7809">
            <w:r w:rsidRPr="002B190F">
              <w:t>Årligen i samband med årsredovisningen</w:t>
            </w:r>
          </w:p>
        </w:tc>
      </w:tr>
      <w:tr w:rsidR="00DB0BAE" w:rsidRPr="0060006A" w14:paraId="2C2E25DA" w14:textId="77777777" w:rsidTr="000741A2">
        <w:tc>
          <w:tcPr>
            <w:tcW w:w="3510" w:type="dxa"/>
            <w:shd w:val="clear" w:color="auto" w:fill="auto"/>
          </w:tcPr>
          <w:p w14:paraId="41A749F6" w14:textId="5A3C7209" w:rsidR="00DB0BAE" w:rsidRPr="001D2A6D" w:rsidRDefault="00F6302A" w:rsidP="00F6302A">
            <w:pPr>
              <w:pStyle w:val="Brdtextutanavstnd"/>
              <w:rPr>
                <w:sz w:val="22"/>
                <w:szCs w:val="22"/>
              </w:rPr>
            </w:pPr>
            <w:r w:rsidRPr="001D2A6D">
              <w:rPr>
                <w:sz w:val="22"/>
                <w:szCs w:val="22"/>
              </w:rPr>
              <w:t>Uppdrag att utreda kommuners roller på bredbandsmarknaden och undantag från den kommunala lokaliseringsprincipen</w:t>
            </w:r>
          </w:p>
          <w:p w14:paraId="012BCFB5" w14:textId="35877D2D" w:rsidR="00301BAD" w:rsidRDefault="00301BAD" w:rsidP="00F6302A">
            <w:pPr>
              <w:pStyle w:val="Brdtextutanavstnd"/>
            </w:pPr>
          </w:p>
          <w:p w14:paraId="2A61C48E" w14:textId="49CD3CA8" w:rsidR="00F6302A" w:rsidRPr="00D84E3A" w:rsidRDefault="00F6302A" w:rsidP="00301BAD">
            <w:pPr>
              <w:pStyle w:val="Brdtextutanavstnd"/>
            </w:pPr>
          </w:p>
        </w:tc>
        <w:tc>
          <w:tcPr>
            <w:tcW w:w="2631" w:type="dxa"/>
            <w:shd w:val="clear" w:color="auto" w:fill="auto"/>
          </w:tcPr>
          <w:p w14:paraId="36620FE6" w14:textId="77777777" w:rsidR="007E77B8" w:rsidRDefault="007E77B8" w:rsidP="000741A2">
            <w:r>
              <w:t>8 juni 2017</w:t>
            </w:r>
          </w:p>
          <w:p w14:paraId="7BC10DBE" w14:textId="77777777" w:rsidR="007E77B8" w:rsidRDefault="007E77B8" w:rsidP="000741A2"/>
          <w:p w14:paraId="25A21645" w14:textId="3784C688" w:rsidR="007E77B8" w:rsidRDefault="007E77B8" w:rsidP="000741A2">
            <w:r>
              <w:t>N2017/04037/D</w:t>
            </w:r>
          </w:p>
          <w:p w14:paraId="5F5426E8" w14:textId="77777777" w:rsidR="007E77B8" w:rsidRDefault="007E77B8" w:rsidP="000741A2"/>
          <w:p w14:paraId="1A3B7644" w14:textId="77777777" w:rsidR="007E77B8" w:rsidRDefault="007E77B8" w:rsidP="000741A2">
            <w:r>
              <w:t>Ändringsbeslut 29 juni 2017</w:t>
            </w:r>
          </w:p>
          <w:p w14:paraId="612F8EB3" w14:textId="77777777" w:rsidR="007E77B8" w:rsidRDefault="007E77B8" w:rsidP="000741A2"/>
          <w:p w14:paraId="28C93591" w14:textId="4CB8B1F1" w:rsidR="00DB0BAE" w:rsidRPr="00D84E3A" w:rsidRDefault="007E77B8" w:rsidP="000741A2">
            <w:r>
              <w:t>N2017/04500/D</w:t>
            </w:r>
          </w:p>
        </w:tc>
        <w:tc>
          <w:tcPr>
            <w:tcW w:w="3071" w:type="dxa"/>
            <w:shd w:val="clear" w:color="auto" w:fill="auto"/>
          </w:tcPr>
          <w:p w14:paraId="766C19FE" w14:textId="249FF487" w:rsidR="00DB0BAE" w:rsidRPr="00D84E3A" w:rsidRDefault="00E12E53" w:rsidP="00BB2F76">
            <w:r>
              <w:t>Slutredovisning</w:t>
            </w:r>
            <w:r w:rsidR="00BE060C">
              <w:t>:</w:t>
            </w:r>
            <w:r>
              <w:t xml:space="preserve"> </w:t>
            </w:r>
            <w:r w:rsidR="00F6302A">
              <w:t>30 juni 2018</w:t>
            </w:r>
          </w:p>
        </w:tc>
      </w:tr>
      <w:tr w:rsidR="00DB0BAE" w:rsidRPr="0060006A" w14:paraId="2170BBCF" w14:textId="77777777" w:rsidTr="000741A2">
        <w:tc>
          <w:tcPr>
            <w:tcW w:w="3510" w:type="dxa"/>
            <w:shd w:val="clear" w:color="auto" w:fill="auto"/>
          </w:tcPr>
          <w:p w14:paraId="44886447" w14:textId="12584E0C" w:rsidR="00301BAD" w:rsidRDefault="00F6302A" w:rsidP="00F6302A">
            <w:r w:rsidRPr="00292C85">
              <w:t>Uppdrag att kartlägga hinder för utbyggand av fast och mobilt bredband och identifiera hu</w:t>
            </w:r>
            <w:r>
              <w:t>r processer kan effektiviseras</w:t>
            </w:r>
          </w:p>
          <w:p w14:paraId="215DCCD5" w14:textId="1738865F" w:rsidR="00DB0BAE" w:rsidRPr="00D84E3A" w:rsidRDefault="00DB0BAE" w:rsidP="00F6302A"/>
        </w:tc>
        <w:tc>
          <w:tcPr>
            <w:tcW w:w="2631" w:type="dxa"/>
            <w:shd w:val="clear" w:color="auto" w:fill="auto"/>
          </w:tcPr>
          <w:p w14:paraId="0EDF843E" w14:textId="77777777" w:rsidR="007E77B8" w:rsidRDefault="007E77B8" w:rsidP="00733A95">
            <w:r w:rsidRPr="007E77B8">
              <w:t>8 juni 2017</w:t>
            </w:r>
          </w:p>
          <w:p w14:paraId="66799B99" w14:textId="77777777" w:rsidR="007E77B8" w:rsidRDefault="007E77B8" w:rsidP="00733A95"/>
          <w:p w14:paraId="33FECDA3" w14:textId="64288435" w:rsidR="00DB0BAE" w:rsidRPr="007E77B8" w:rsidRDefault="007E77B8" w:rsidP="00733A95">
            <w:r>
              <w:t>N2017/04036/D</w:t>
            </w:r>
          </w:p>
        </w:tc>
        <w:tc>
          <w:tcPr>
            <w:tcW w:w="3071" w:type="dxa"/>
            <w:shd w:val="clear" w:color="auto" w:fill="auto"/>
          </w:tcPr>
          <w:p w14:paraId="64941EDC" w14:textId="45BA7088" w:rsidR="00DB0BAE" w:rsidRPr="00D84E3A" w:rsidRDefault="00E12E53" w:rsidP="000741A2">
            <w:r>
              <w:t>Slutredovisning</w:t>
            </w:r>
            <w:r w:rsidR="00BE060C">
              <w:t>:</w:t>
            </w:r>
            <w:r w:rsidRPr="00292C85">
              <w:t xml:space="preserve"> </w:t>
            </w:r>
            <w:r w:rsidR="00F6302A" w:rsidRPr="00292C85">
              <w:t>15 juni 2018</w:t>
            </w:r>
          </w:p>
        </w:tc>
      </w:tr>
      <w:tr w:rsidR="00004AC7" w:rsidRPr="0060006A" w14:paraId="4B8AE5B6" w14:textId="77777777" w:rsidTr="00DB0BAE">
        <w:tc>
          <w:tcPr>
            <w:tcW w:w="3510" w:type="dxa"/>
            <w:shd w:val="clear" w:color="auto" w:fill="auto"/>
          </w:tcPr>
          <w:p w14:paraId="6F643186" w14:textId="77777777" w:rsidR="0017320D" w:rsidRDefault="00F6302A" w:rsidP="00F6302A">
            <w:r w:rsidRPr="00292C85">
              <w:t>Uppdrag att ta fram informationsmaterial som beskriver nyttan med användningen av bredbandstjäns</w:t>
            </w:r>
            <w:r>
              <w:t>ter ur ett konsumentperspektiv</w:t>
            </w:r>
          </w:p>
          <w:p w14:paraId="5AF1E44E" w14:textId="0760872A" w:rsidR="00004AC7" w:rsidRDefault="00004AC7" w:rsidP="00F6302A"/>
        </w:tc>
        <w:tc>
          <w:tcPr>
            <w:tcW w:w="2631" w:type="dxa"/>
            <w:shd w:val="clear" w:color="auto" w:fill="auto"/>
          </w:tcPr>
          <w:p w14:paraId="1CCA32DC" w14:textId="1A85F53F" w:rsidR="002B190F" w:rsidRDefault="002B190F" w:rsidP="00591014">
            <w:r>
              <w:t>22 juni 2017</w:t>
            </w:r>
          </w:p>
          <w:p w14:paraId="760A8A52" w14:textId="77777777" w:rsidR="002B190F" w:rsidRDefault="002B190F" w:rsidP="00591014"/>
          <w:p w14:paraId="0CD06A2B" w14:textId="140DF206" w:rsidR="00004AC7" w:rsidRPr="00D84E3A" w:rsidRDefault="002B190F" w:rsidP="00591014">
            <w:r w:rsidRPr="002B190F">
              <w:t>N2017/04378/D</w:t>
            </w:r>
          </w:p>
        </w:tc>
        <w:tc>
          <w:tcPr>
            <w:tcW w:w="3071" w:type="dxa"/>
            <w:shd w:val="clear" w:color="auto" w:fill="auto"/>
          </w:tcPr>
          <w:p w14:paraId="3285A154" w14:textId="727D6F5B" w:rsidR="00004AC7" w:rsidRPr="00D84E3A" w:rsidDel="00D951A2" w:rsidRDefault="00E12E53" w:rsidP="00591014">
            <w:r>
              <w:t>Slutredovisning</w:t>
            </w:r>
            <w:r w:rsidR="00BE060C">
              <w:t>:</w:t>
            </w:r>
            <w:r w:rsidRPr="00292C85">
              <w:t xml:space="preserve"> </w:t>
            </w:r>
            <w:r w:rsidR="00F6302A" w:rsidRPr="00292C85">
              <w:t>31 januari 2018</w:t>
            </w:r>
          </w:p>
        </w:tc>
      </w:tr>
      <w:tr w:rsidR="00DB0BAE" w:rsidRPr="0060006A" w14:paraId="37CDD257" w14:textId="77777777" w:rsidTr="00CD6A59">
        <w:tc>
          <w:tcPr>
            <w:tcW w:w="3510" w:type="dxa"/>
            <w:shd w:val="clear" w:color="auto" w:fill="auto"/>
          </w:tcPr>
          <w:p w14:paraId="0D1B4F90" w14:textId="07C63F15" w:rsidR="00F6302A" w:rsidRDefault="00F6302A" w:rsidP="00F6302A">
            <w:r w:rsidRPr="00F6302A">
              <w:t>Uppdrag att ta fram en modell för beräkning av nyttan av att använda bredbandstjänster i offentlig verksa</w:t>
            </w:r>
            <w:r>
              <w:t>mhet</w:t>
            </w:r>
          </w:p>
          <w:p w14:paraId="17E5E715" w14:textId="09C60786" w:rsidR="00DB0BAE" w:rsidRPr="00D84E3A" w:rsidRDefault="00DB0BAE" w:rsidP="00F6302A"/>
        </w:tc>
        <w:tc>
          <w:tcPr>
            <w:tcW w:w="2631" w:type="dxa"/>
            <w:shd w:val="clear" w:color="auto" w:fill="auto"/>
          </w:tcPr>
          <w:p w14:paraId="69418C56" w14:textId="27E7FB61" w:rsidR="00DB0BAE" w:rsidRDefault="007E77B8" w:rsidP="00CD6A59">
            <w:r>
              <w:t>22 juni 2017</w:t>
            </w:r>
          </w:p>
          <w:p w14:paraId="12B19FCA" w14:textId="77777777" w:rsidR="007E77B8" w:rsidRDefault="007E77B8" w:rsidP="00CD6A59"/>
          <w:p w14:paraId="080D57EA" w14:textId="4C88E942" w:rsidR="007E77B8" w:rsidRPr="001D2A6D" w:rsidRDefault="007E77B8" w:rsidP="00CD6A59">
            <w:r w:rsidRPr="001D2A6D">
              <w:t>N2017/04377/D</w:t>
            </w:r>
          </w:p>
        </w:tc>
        <w:tc>
          <w:tcPr>
            <w:tcW w:w="3071" w:type="dxa"/>
            <w:shd w:val="clear" w:color="auto" w:fill="auto"/>
          </w:tcPr>
          <w:p w14:paraId="2A0909E8" w14:textId="5F65B061" w:rsidR="00DB0BAE" w:rsidRPr="00D84E3A" w:rsidRDefault="00E12E53" w:rsidP="00CD6A59">
            <w:r>
              <w:t>Slutredovisning</w:t>
            </w:r>
            <w:r w:rsidR="00BE060C">
              <w:t>:</w:t>
            </w:r>
            <w:bookmarkStart w:id="0" w:name="_GoBack"/>
            <w:bookmarkEnd w:id="0"/>
            <w:r>
              <w:t xml:space="preserve"> </w:t>
            </w:r>
            <w:r w:rsidR="00F6302A">
              <w:t>31 januari 2019</w:t>
            </w:r>
          </w:p>
        </w:tc>
      </w:tr>
      <w:tr w:rsidR="00DB0BAE" w:rsidRPr="0060006A" w14:paraId="0254ADBA" w14:textId="77777777" w:rsidTr="000741A2">
        <w:tc>
          <w:tcPr>
            <w:tcW w:w="3510" w:type="dxa"/>
            <w:shd w:val="clear" w:color="auto" w:fill="auto"/>
          </w:tcPr>
          <w:p w14:paraId="104B0002" w14:textId="77777777" w:rsidR="00267BE7" w:rsidRDefault="00267BE7" w:rsidP="00267B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Uppdrag om förvaltningsmodell för skyddade it-utrymmen</w:t>
            </w:r>
          </w:p>
          <w:p w14:paraId="1739CD27" w14:textId="284C1855" w:rsidR="00DB0BAE" w:rsidRPr="00D84E3A" w:rsidRDefault="00DB0BAE" w:rsidP="00267BE7"/>
        </w:tc>
        <w:tc>
          <w:tcPr>
            <w:tcW w:w="2631" w:type="dxa"/>
            <w:shd w:val="clear" w:color="auto" w:fill="auto"/>
          </w:tcPr>
          <w:p w14:paraId="530C7F39" w14:textId="77777777" w:rsidR="00267BE7" w:rsidRDefault="00267BE7" w:rsidP="00267BE7">
            <w:r>
              <w:t>27 juli 2017</w:t>
            </w:r>
          </w:p>
          <w:p w14:paraId="4F96A8EB" w14:textId="77777777" w:rsidR="00267BE7" w:rsidRDefault="00267BE7" w:rsidP="00267BE7"/>
          <w:p w14:paraId="49FA4615" w14:textId="77777777" w:rsidR="00267BE7" w:rsidRDefault="00267BE7" w:rsidP="00267BE7">
            <w:r w:rsidRPr="00267BE7">
              <w:t>Fi2017/03084/DF</w:t>
            </w:r>
          </w:p>
          <w:p w14:paraId="508C341B" w14:textId="215F7F01" w:rsidR="00C5693C" w:rsidRPr="00D84E3A" w:rsidRDefault="00C5693C" w:rsidP="00267BE7"/>
        </w:tc>
        <w:tc>
          <w:tcPr>
            <w:tcW w:w="3071" w:type="dxa"/>
            <w:shd w:val="clear" w:color="auto" w:fill="auto"/>
          </w:tcPr>
          <w:p w14:paraId="2DB7E18D" w14:textId="537642FF" w:rsidR="00DB0BAE" w:rsidRPr="00D84E3A" w:rsidRDefault="0017320D" w:rsidP="00267BE7">
            <w:r>
              <w:t>Slutr</w:t>
            </w:r>
            <w:r w:rsidR="00916B06">
              <w:t>edovisning</w:t>
            </w:r>
            <w:r w:rsidR="002C7913">
              <w:t>:</w:t>
            </w:r>
            <w:r w:rsidR="00916B06">
              <w:t xml:space="preserve"> </w:t>
            </w:r>
            <w:r w:rsidR="00267BE7">
              <w:t>15 februari 2018</w:t>
            </w:r>
          </w:p>
        </w:tc>
      </w:tr>
    </w:tbl>
    <w:p w14:paraId="52543024" w14:textId="77777777" w:rsidR="002C7913" w:rsidRDefault="002C7913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004AC7" w:rsidRPr="0060006A" w14:paraId="14F6F486" w14:textId="77777777" w:rsidTr="00DB0BAE">
        <w:tc>
          <w:tcPr>
            <w:tcW w:w="3510" w:type="dxa"/>
            <w:shd w:val="clear" w:color="auto" w:fill="auto"/>
          </w:tcPr>
          <w:p w14:paraId="6FC6EF83" w14:textId="2A030E9C" w:rsidR="00387E4B" w:rsidRDefault="00387E4B" w:rsidP="00BB2F76">
            <w:r>
              <w:lastRenderedPageBreak/>
              <w:t xml:space="preserve">Uppdrag att </w:t>
            </w:r>
            <w:r w:rsidR="00DB0626">
              <w:t xml:space="preserve">analysera och </w:t>
            </w:r>
            <w:r>
              <w:t xml:space="preserve">bedöma informationssäkerheten i den egna verksamheten </w:t>
            </w:r>
          </w:p>
          <w:p w14:paraId="46CB6AB4" w14:textId="4B0DE996" w:rsidR="00004AC7" w:rsidRDefault="00004AC7" w:rsidP="00BB2F76"/>
        </w:tc>
        <w:tc>
          <w:tcPr>
            <w:tcW w:w="2631" w:type="dxa"/>
            <w:shd w:val="clear" w:color="auto" w:fill="auto"/>
          </w:tcPr>
          <w:p w14:paraId="472F44A5" w14:textId="1426AC44" w:rsidR="00004AC7" w:rsidRDefault="00387E4B" w:rsidP="00591014">
            <w:r>
              <w:t>29 juni 2017</w:t>
            </w:r>
          </w:p>
          <w:p w14:paraId="7B694827" w14:textId="77777777" w:rsidR="00387E4B" w:rsidRDefault="00387E4B" w:rsidP="00591014"/>
          <w:p w14:paraId="04C96784" w14:textId="6DC5E7E5" w:rsidR="00387E4B" w:rsidRPr="00D84E3A" w:rsidRDefault="00387E4B" w:rsidP="00591014">
            <w:r>
              <w:t>Ju2017/05787/SSK</w:t>
            </w:r>
          </w:p>
        </w:tc>
        <w:tc>
          <w:tcPr>
            <w:tcW w:w="3071" w:type="dxa"/>
            <w:shd w:val="clear" w:color="auto" w:fill="auto"/>
          </w:tcPr>
          <w:p w14:paraId="3D94EA8D" w14:textId="09A96C82" w:rsidR="00004AC7" w:rsidRPr="00D84E3A" w:rsidDel="00D951A2" w:rsidRDefault="0017320D" w:rsidP="00591014">
            <w:r>
              <w:t>Slutr</w:t>
            </w:r>
            <w:r w:rsidR="00916B06">
              <w:t>edovisning</w:t>
            </w:r>
            <w:r w:rsidR="002C7913">
              <w:t>:</w:t>
            </w:r>
            <w:r w:rsidR="00916B06">
              <w:t xml:space="preserve"> </w:t>
            </w:r>
            <w:r w:rsidR="00387E4B">
              <w:t>1 mars 2018</w:t>
            </w:r>
          </w:p>
        </w:tc>
      </w:tr>
      <w:tr w:rsidR="008529DC" w:rsidRPr="0060006A" w14:paraId="7E09857F" w14:textId="77777777" w:rsidTr="00DB0BAE">
        <w:tc>
          <w:tcPr>
            <w:tcW w:w="3510" w:type="dxa"/>
            <w:shd w:val="clear" w:color="auto" w:fill="auto"/>
          </w:tcPr>
          <w:p w14:paraId="7E756277" w14:textId="77777777" w:rsidR="00387E4B" w:rsidRDefault="00387E4B" w:rsidP="00BB2F76">
            <w:r>
              <w:t xml:space="preserve">Uppdrag om vägledning för webbutveckling </w:t>
            </w:r>
          </w:p>
          <w:p w14:paraId="56A3E934" w14:textId="784F5907" w:rsidR="008529DC" w:rsidRPr="00D84E3A" w:rsidRDefault="008529DC" w:rsidP="00BB2F76"/>
        </w:tc>
        <w:tc>
          <w:tcPr>
            <w:tcW w:w="2631" w:type="dxa"/>
            <w:shd w:val="clear" w:color="auto" w:fill="auto"/>
          </w:tcPr>
          <w:p w14:paraId="58B31172" w14:textId="77777777" w:rsidR="007E77B8" w:rsidRDefault="007E77B8" w:rsidP="006F3542">
            <w:r>
              <w:t>14 december 2016</w:t>
            </w:r>
          </w:p>
          <w:p w14:paraId="71A64C77" w14:textId="77777777" w:rsidR="007E77B8" w:rsidRDefault="007E77B8" w:rsidP="006F3542"/>
          <w:p w14:paraId="7C581FFA" w14:textId="77777777" w:rsidR="008529DC" w:rsidRDefault="007E77B8" w:rsidP="006F3542">
            <w:r w:rsidRPr="007E77B8">
              <w:t>Fi2016/04541/EF</w:t>
            </w:r>
          </w:p>
          <w:p w14:paraId="69364F59" w14:textId="091AECE0" w:rsidR="008A49F5" w:rsidRPr="00D84E3A" w:rsidRDefault="008A49F5" w:rsidP="006F3542"/>
        </w:tc>
        <w:tc>
          <w:tcPr>
            <w:tcW w:w="3071" w:type="dxa"/>
            <w:shd w:val="clear" w:color="auto" w:fill="auto"/>
          </w:tcPr>
          <w:p w14:paraId="638EF2E7" w14:textId="37444152" w:rsidR="008529DC" w:rsidRPr="00D84E3A" w:rsidRDefault="002C7913">
            <w:r>
              <w:t>Slutr</w:t>
            </w:r>
            <w:r w:rsidR="00916B06">
              <w:t>edovisning</w:t>
            </w:r>
            <w:r>
              <w:t>:</w:t>
            </w:r>
            <w:r w:rsidR="00916B06">
              <w:t xml:space="preserve"> </w:t>
            </w:r>
            <w:r w:rsidR="00387E4B">
              <w:t>30 juni 2018</w:t>
            </w:r>
          </w:p>
        </w:tc>
      </w:tr>
      <w:tr w:rsidR="00BB2F76" w:rsidRPr="00BB2F76" w14:paraId="7F51F8C0" w14:textId="77777777" w:rsidTr="00DB0BAE">
        <w:tc>
          <w:tcPr>
            <w:tcW w:w="3510" w:type="dxa"/>
            <w:shd w:val="clear" w:color="auto" w:fill="auto"/>
          </w:tcPr>
          <w:p w14:paraId="0E3D777D" w14:textId="1AF3B509" w:rsidR="00BB2F76" w:rsidRPr="00301BAD" w:rsidRDefault="00301BAD" w:rsidP="00551BB2">
            <w:r w:rsidRPr="00301BAD">
              <w:t>Uppdrag att lämna administrativt stöd till ett råd med uppgift att främja genomförandet av den allmänna digitaliseringspolitiken</w:t>
            </w:r>
          </w:p>
          <w:p w14:paraId="79022C48" w14:textId="1505BC51" w:rsidR="00301BAD" w:rsidRPr="00301BAD" w:rsidRDefault="00301BAD" w:rsidP="00551BB2"/>
        </w:tc>
        <w:tc>
          <w:tcPr>
            <w:tcW w:w="2631" w:type="dxa"/>
            <w:shd w:val="clear" w:color="auto" w:fill="auto"/>
          </w:tcPr>
          <w:p w14:paraId="0CA3E7CD" w14:textId="77777777" w:rsidR="00301BAD" w:rsidRDefault="00301BAD" w:rsidP="0044014A">
            <w:r w:rsidRPr="00301BAD">
              <w:t>9 mars 2017</w:t>
            </w:r>
          </w:p>
          <w:p w14:paraId="33C3D210" w14:textId="77777777" w:rsidR="00301BAD" w:rsidRDefault="00301BAD" w:rsidP="0044014A"/>
          <w:p w14:paraId="6369BCEA" w14:textId="7A5E73FE" w:rsidR="00BB2F76" w:rsidRPr="00301BAD" w:rsidRDefault="00301BAD" w:rsidP="0044014A">
            <w:r>
              <w:t>N2017/01901/D</w:t>
            </w:r>
          </w:p>
        </w:tc>
        <w:tc>
          <w:tcPr>
            <w:tcW w:w="3071" w:type="dxa"/>
            <w:shd w:val="clear" w:color="auto" w:fill="auto"/>
          </w:tcPr>
          <w:p w14:paraId="6A815976" w14:textId="7E5F4CFF" w:rsidR="00BB2F76" w:rsidRPr="00914066" w:rsidRDefault="002C7913" w:rsidP="00914066">
            <w:r>
              <w:t>Slutr</w:t>
            </w:r>
            <w:r w:rsidR="00916B06">
              <w:t>edovisning</w:t>
            </w:r>
            <w:r>
              <w:t>:</w:t>
            </w:r>
            <w:r w:rsidR="00916B06" w:rsidRPr="00301BAD">
              <w:t xml:space="preserve"> </w:t>
            </w:r>
            <w:r w:rsidR="00301BAD" w:rsidRPr="00301BAD">
              <w:t>31 mars</w:t>
            </w:r>
            <w:r w:rsidR="00301BAD">
              <w:t xml:space="preserve"> 2018</w:t>
            </w:r>
            <w:r w:rsidR="00914066">
              <w:t xml:space="preserve"> hur medlen använts samt årsvis i sakfrågor, resultat och budget </w:t>
            </w:r>
            <w:r w:rsidR="00301BAD">
              <w:t>i samband med årsredovisning</w:t>
            </w:r>
          </w:p>
        </w:tc>
      </w:tr>
      <w:tr w:rsidR="00BB2F76" w:rsidRPr="0060006A" w14:paraId="30E77217" w14:textId="77777777" w:rsidTr="00DB0BAE">
        <w:tc>
          <w:tcPr>
            <w:tcW w:w="3510" w:type="dxa"/>
            <w:shd w:val="clear" w:color="auto" w:fill="auto"/>
          </w:tcPr>
          <w:p w14:paraId="5F335D21" w14:textId="77777777" w:rsidR="00BB2F76" w:rsidRDefault="000A7CA5" w:rsidP="00551BB2">
            <w:r w:rsidRPr="000A7CA5">
              <w:t xml:space="preserve">Uppdrag att redovisa den verksamhet som </w:t>
            </w:r>
            <w:r>
              <w:t xml:space="preserve">bedrivits vid Bredbandsforums kansli och hur medlen använts </w:t>
            </w:r>
          </w:p>
          <w:p w14:paraId="08135467" w14:textId="5CD372AE" w:rsidR="00914066" w:rsidRPr="00BB2F76" w:rsidRDefault="00914066" w:rsidP="00551BB2">
            <w:pPr>
              <w:rPr>
                <w:highlight w:val="yellow"/>
              </w:rPr>
            </w:pPr>
          </w:p>
        </w:tc>
        <w:tc>
          <w:tcPr>
            <w:tcW w:w="2631" w:type="dxa"/>
            <w:shd w:val="clear" w:color="auto" w:fill="auto"/>
          </w:tcPr>
          <w:p w14:paraId="762287C5" w14:textId="77777777" w:rsidR="000A7CA5" w:rsidRDefault="000A7CA5" w:rsidP="00BA63A9">
            <w:r w:rsidRPr="000A7CA5">
              <w:t>22 december 2016</w:t>
            </w:r>
          </w:p>
          <w:p w14:paraId="4058705E" w14:textId="77777777" w:rsidR="000A7CA5" w:rsidRDefault="000A7CA5" w:rsidP="00BA63A9"/>
          <w:p w14:paraId="6899B86D" w14:textId="1BDB9414" w:rsidR="00BB2F76" w:rsidRPr="00BB2F76" w:rsidRDefault="000A7CA5" w:rsidP="00BA63A9">
            <w:pPr>
              <w:rPr>
                <w:highlight w:val="yellow"/>
              </w:rPr>
            </w:pPr>
            <w:r>
              <w:t>N2016/08068/D</w:t>
            </w:r>
          </w:p>
        </w:tc>
        <w:tc>
          <w:tcPr>
            <w:tcW w:w="3071" w:type="dxa"/>
            <w:shd w:val="clear" w:color="auto" w:fill="auto"/>
          </w:tcPr>
          <w:p w14:paraId="6C451299" w14:textId="53E68A47" w:rsidR="00BB2F76" w:rsidRPr="000A7CA5" w:rsidRDefault="002C7913" w:rsidP="00BA63A9">
            <w:r>
              <w:t>Slutr</w:t>
            </w:r>
            <w:r w:rsidR="00916B06">
              <w:t>edovisning</w:t>
            </w:r>
            <w:r>
              <w:t>:</w:t>
            </w:r>
            <w:r w:rsidR="00916B06" w:rsidRPr="000A7CA5">
              <w:t xml:space="preserve"> </w:t>
            </w:r>
            <w:r w:rsidR="000A7CA5" w:rsidRPr="000A7CA5">
              <w:t>30 april 2018</w:t>
            </w:r>
          </w:p>
        </w:tc>
      </w:tr>
      <w:tr w:rsidR="00301BAD" w:rsidRPr="0060006A" w14:paraId="0E484B7B" w14:textId="77777777" w:rsidTr="00DB0BAE">
        <w:tc>
          <w:tcPr>
            <w:tcW w:w="3510" w:type="dxa"/>
            <w:shd w:val="clear" w:color="auto" w:fill="auto"/>
          </w:tcPr>
          <w:p w14:paraId="50549D1B" w14:textId="236FAA9E" w:rsidR="00301BAD" w:rsidRPr="00914066" w:rsidRDefault="00914066" w:rsidP="00551BB2">
            <w:r w:rsidRPr="00914066">
              <w:t>Uppdrag att administrera ett nationellt sekretariat avseende bredbandskoordinatorer</w:t>
            </w:r>
          </w:p>
        </w:tc>
        <w:tc>
          <w:tcPr>
            <w:tcW w:w="2631" w:type="dxa"/>
            <w:shd w:val="clear" w:color="auto" w:fill="auto"/>
          </w:tcPr>
          <w:p w14:paraId="47506942" w14:textId="77777777" w:rsidR="00914066" w:rsidRDefault="00914066" w:rsidP="00BA63A9">
            <w:r>
              <w:t>28 januari 2016</w:t>
            </w:r>
          </w:p>
          <w:p w14:paraId="03A5EECD" w14:textId="77777777" w:rsidR="00914066" w:rsidRDefault="00914066" w:rsidP="00BA63A9"/>
          <w:p w14:paraId="0FC6EC97" w14:textId="0C281825" w:rsidR="00914066" w:rsidRDefault="00914066" w:rsidP="00BA63A9">
            <w:r>
              <w:t>N2016/00698/ITP</w:t>
            </w:r>
          </w:p>
          <w:p w14:paraId="591BF551" w14:textId="0DF1402D" w:rsidR="00301BAD" w:rsidRPr="00914066" w:rsidRDefault="00301BAD" w:rsidP="00BA63A9"/>
        </w:tc>
        <w:tc>
          <w:tcPr>
            <w:tcW w:w="3071" w:type="dxa"/>
            <w:shd w:val="clear" w:color="auto" w:fill="auto"/>
          </w:tcPr>
          <w:p w14:paraId="2A12ADBF" w14:textId="77777777" w:rsidR="00914066" w:rsidRDefault="00914066" w:rsidP="00BA63A9">
            <w:r w:rsidRPr="00914066">
              <w:t>Delredovisning:</w:t>
            </w:r>
            <w:r>
              <w:t xml:space="preserve"> 26 mars 2018, 26 mars 2019, 26 mars 2020</w:t>
            </w:r>
          </w:p>
          <w:p w14:paraId="01D9424A" w14:textId="77777777" w:rsidR="00914066" w:rsidRDefault="00914066" w:rsidP="00BA63A9"/>
          <w:p w14:paraId="5BCFBAD8" w14:textId="77777777" w:rsidR="00301BAD" w:rsidRDefault="00914066" w:rsidP="00BA63A9">
            <w:r>
              <w:t>Slutredovisning: 26 mars 2021</w:t>
            </w:r>
          </w:p>
          <w:p w14:paraId="209EFC78" w14:textId="06D0AFAF" w:rsidR="008A49F5" w:rsidRPr="00914066" w:rsidRDefault="008A49F5" w:rsidP="00BA63A9"/>
        </w:tc>
      </w:tr>
      <w:tr w:rsidR="00301BAD" w:rsidRPr="0060006A" w14:paraId="10C3C895" w14:textId="77777777" w:rsidTr="00DB0BAE">
        <w:tc>
          <w:tcPr>
            <w:tcW w:w="3510" w:type="dxa"/>
            <w:shd w:val="clear" w:color="auto" w:fill="auto"/>
          </w:tcPr>
          <w:p w14:paraId="6C80A323" w14:textId="40A97231" w:rsidR="00E6387F" w:rsidRDefault="00E6387F" w:rsidP="00551BB2">
            <w:r w:rsidRPr="00E6387F">
              <w:t xml:space="preserve">Uppdrag att sammanställa </w:t>
            </w:r>
            <w:r>
              <w:t>länsstyrelsernas, Gotlands kommuns, berörda landstings och samverkansorgans rapportering av hur arbetet med att främja bredbandsutbyggnaden i länet har genomförts</w:t>
            </w:r>
          </w:p>
          <w:p w14:paraId="13F9CED5" w14:textId="1DFF5853" w:rsidR="00301BAD" w:rsidRPr="00E6387F" w:rsidRDefault="00301BAD" w:rsidP="00551BB2"/>
        </w:tc>
        <w:tc>
          <w:tcPr>
            <w:tcW w:w="2631" w:type="dxa"/>
            <w:shd w:val="clear" w:color="auto" w:fill="auto"/>
          </w:tcPr>
          <w:p w14:paraId="2078290E" w14:textId="398395F4" w:rsidR="00E6387F" w:rsidRDefault="00E6387F" w:rsidP="00BA63A9">
            <w:r>
              <w:t>22 december 2016</w:t>
            </w:r>
          </w:p>
          <w:p w14:paraId="726F790B" w14:textId="77777777" w:rsidR="00E6387F" w:rsidRDefault="00E6387F" w:rsidP="00BA63A9"/>
          <w:p w14:paraId="7180820A" w14:textId="3CCBD321" w:rsidR="00301BAD" w:rsidRPr="00E6387F" w:rsidRDefault="00E6387F" w:rsidP="00BA63A9">
            <w:r>
              <w:t>N2016/08068/D</w:t>
            </w:r>
          </w:p>
        </w:tc>
        <w:tc>
          <w:tcPr>
            <w:tcW w:w="3071" w:type="dxa"/>
            <w:shd w:val="clear" w:color="auto" w:fill="auto"/>
          </w:tcPr>
          <w:p w14:paraId="6A09B078" w14:textId="74223C9A" w:rsidR="00301BAD" w:rsidRPr="00E6387F" w:rsidRDefault="002C7913" w:rsidP="00BA63A9">
            <w:r>
              <w:t>Slutr</w:t>
            </w:r>
            <w:r w:rsidR="00916B06">
              <w:t>edovisning</w:t>
            </w:r>
            <w:r>
              <w:t>:</w:t>
            </w:r>
            <w:r w:rsidR="00916B06">
              <w:t xml:space="preserve"> </w:t>
            </w:r>
            <w:r w:rsidR="00E6387F">
              <w:t>28 februari 2018</w:t>
            </w:r>
          </w:p>
        </w:tc>
      </w:tr>
      <w:tr w:rsidR="00301BAD" w:rsidRPr="0060006A" w14:paraId="43042FEB" w14:textId="77777777" w:rsidTr="00DB0BAE">
        <w:tc>
          <w:tcPr>
            <w:tcW w:w="3510" w:type="dxa"/>
            <w:shd w:val="clear" w:color="auto" w:fill="auto"/>
          </w:tcPr>
          <w:p w14:paraId="57377FF4" w14:textId="3F8E9E56" w:rsidR="006447A6" w:rsidRDefault="006447A6" w:rsidP="00551BB2">
            <w:r>
              <w:t>Uppdrag att följa och redovisa tillgången till samtliga bredbandsstöd samt redovisa efterfrågan för 2018</w:t>
            </w:r>
            <w:r w:rsidR="0017320D">
              <w:softHyphen/>
              <w:t xml:space="preserve"> – 2019 </w:t>
            </w:r>
          </w:p>
          <w:p w14:paraId="176E0693" w14:textId="3B8778F1" w:rsidR="00301BAD" w:rsidRPr="00E6387F" w:rsidRDefault="00301BAD" w:rsidP="00551BB2"/>
        </w:tc>
        <w:tc>
          <w:tcPr>
            <w:tcW w:w="2631" w:type="dxa"/>
            <w:shd w:val="clear" w:color="auto" w:fill="auto"/>
          </w:tcPr>
          <w:p w14:paraId="5F54DFB9" w14:textId="65066CB5" w:rsidR="006447A6" w:rsidRDefault="006447A6" w:rsidP="00BA63A9">
            <w:r>
              <w:t>22 december 2016</w:t>
            </w:r>
          </w:p>
          <w:p w14:paraId="63D285C9" w14:textId="77777777" w:rsidR="006447A6" w:rsidRDefault="006447A6" w:rsidP="00BA63A9"/>
          <w:p w14:paraId="1E635D7E" w14:textId="743789FB" w:rsidR="006447A6" w:rsidRDefault="006447A6" w:rsidP="00BA63A9">
            <w:r>
              <w:t>N2016/08068/D</w:t>
            </w:r>
          </w:p>
          <w:p w14:paraId="72FEFF47" w14:textId="5617A2EF" w:rsidR="00301BAD" w:rsidRPr="00E6387F" w:rsidRDefault="00301BAD" w:rsidP="00BA63A9"/>
        </w:tc>
        <w:tc>
          <w:tcPr>
            <w:tcW w:w="3071" w:type="dxa"/>
            <w:shd w:val="clear" w:color="auto" w:fill="auto"/>
          </w:tcPr>
          <w:p w14:paraId="2A4C9EC9" w14:textId="77777777" w:rsidR="006447A6" w:rsidRDefault="006447A6" w:rsidP="00BA63A9">
            <w:r>
              <w:t>Delredovisning: 16 mars 2018</w:t>
            </w:r>
          </w:p>
          <w:p w14:paraId="00C74DDC" w14:textId="77777777" w:rsidR="006447A6" w:rsidRDefault="006447A6" w:rsidP="00BA63A9"/>
          <w:p w14:paraId="3B944ABE" w14:textId="7902A931" w:rsidR="00301BAD" w:rsidRPr="006447A6" w:rsidRDefault="006447A6" w:rsidP="00BA63A9">
            <w:r>
              <w:t>Slutredovisning: 30 september 2018</w:t>
            </w:r>
          </w:p>
        </w:tc>
      </w:tr>
      <w:tr w:rsidR="00301BAD" w:rsidRPr="0060006A" w14:paraId="3CAAB354" w14:textId="77777777" w:rsidTr="00DB0BAE">
        <w:tc>
          <w:tcPr>
            <w:tcW w:w="3510" w:type="dxa"/>
            <w:shd w:val="clear" w:color="auto" w:fill="auto"/>
          </w:tcPr>
          <w:p w14:paraId="1689B55A" w14:textId="4B9A6EE7" w:rsidR="008A49F5" w:rsidRDefault="008A49F5" w:rsidP="00551BB2">
            <w:r>
              <w:t>Leda en samverkansgrupp för det arbete med it-infrastruktur som länsstyrelserna och Tillväxtverket bedriver inom ramen för Europeiska jordbruksfonden för landsbygdsutveckling och Europeiska regionala utvecklingsfonden</w:t>
            </w:r>
          </w:p>
          <w:p w14:paraId="79A74EA2" w14:textId="3BFEEE19" w:rsidR="00301BAD" w:rsidRPr="00E6387F" w:rsidRDefault="00301BAD" w:rsidP="00551BB2"/>
        </w:tc>
        <w:tc>
          <w:tcPr>
            <w:tcW w:w="2631" w:type="dxa"/>
            <w:shd w:val="clear" w:color="auto" w:fill="auto"/>
          </w:tcPr>
          <w:p w14:paraId="507FB96C" w14:textId="77777777" w:rsidR="008A49F5" w:rsidRDefault="008A49F5" w:rsidP="00BA63A9">
            <w:r>
              <w:t>22 december 2016</w:t>
            </w:r>
          </w:p>
          <w:p w14:paraId="4A761495" w14:textId="77777777" w:rsidR="008A49F5" w:rsidRDefault="008A49F5" w:rsidP="00BA63A9"/>
          <w:p w14:paraId="282F8CC6" w14:textId="77777777" w:rsidR="008A49F5" w:rsidRDefault="008A49F5" w:rsidP="008A49F5">
            <w:r>
              <w:t>N2016/08068/D</w:t>
            </w:r>
          </w:p>
          <w:p w14:paraId="228099E9" w14:textId="025D0F39" w:rsidR="00301BAD" w:rsidRPr="00E6387F" w:rsidRDefault="00301BAD" w:rsidP="00BA63A9"/>
        </w:tc>
        <w:tc>
          <w:tcPr>
            <w:tcW w:w="3071" w:type="dxa"/>
            <w:shd w:val="clear" w:color="auto" w:fill="auto"/>
          </w:tcPr>
          <w:p w14:paraId="3A9D3944" w14:textId="1CDC6CD4" w:rsidR="00301BAD" w:rsidRPr="008A49F5" w:rsidRDefault="002C7913" w:rsidP="00BA63A9">
            <w:r>
              <w:t>Slutr</w:t>
            </w:r>
            <w:r w:rsidR="00916B06">
              <w:t>edovisning</w:t>
            </w:r>
            <w:r>
              <w:t>:</w:t>
            </w:r>
            <w:r w:rsidR="00916B06">
              <w:t xml:space="preserve"> </w:t>
            </w:r>
            <w:r w:rsidR="008A49F5">
              <w:t>30 april 2018</w:t>
            </w:r>
          </w:p>
        </w:tc>
      </w:tr>
      <w:tr w:rsidR="00301BAD" w:rsidRPr="0060006A" w14:paraId="78E474F5" w14:textId="77777777" w:rsidTr="00DB0BAE">
        <w:tc>
          <w:tcPr>
            <w:tcW w:w="3510" w:type="dxa"/>
            <w:shd w:val="clear" w:color="auto" w:fill="auto"/>
          </w:tcPr>
          <w:p w14:paraId="2B67BD89" w14:textId="40739F63" w:rsidR="008A49F5" w:rsidRPr="00E6387F" w:rsidRDefault="008A49F5" w:rsidP="00551BB2">
            <w:r>
              <w:t>Uppdrag att vara expertmyndighet och verka för ett samordnat agerande för frågor som rör statligt stöd till bredbandsutbyggnad inom områden som Post- och telestyrelsen som sektorsmyndighet ansvarar för</w:t>
            </w:r>
          </w:p>
        </w:tc>
        <w:tc>
          <w:tcPr>
            <w:tcW w:w="2631" w:type="dxa"/>
            <w:shd w:val="clear" w:color="auto" w:fill="auto"/>
          </w:tcPr>
          <w:p w14:paraId="2005BFA4" w14:textId="77777777" w:rsidR="008A49F5" w:rsidRDefault="008A49F5" w:rsidP="008A49F5">
            <w:r>
              <w:t>22 december 2016</w:t>
            </w:r>
          </w:p>
          <w:p w14:paraId="1795B4D9" w14:textId="77777777" w:rsidR="008A49F5" w:rsidRDefault="008A49F5" w:rsidP="008A49F5"/>
          <w:p w14:paraId="65479A22" w14:textId="77777777" w:rsidR="008A49F5" w:rsidRDefault="008A49F5" w:rsidP="008A49F5">
            <w:r>
              <w:t>N2016/08068/D</w:t>
            </w:r>
          </w:p>
          <w:p w14:paraId="45DEFE8C" w14:textId="77777777" w:rsidR="00301BAD" w:rsidRPr="00E6387F" w:rsidRDefault="00301BAD" w:rsidP="00BA63A9"/>
        </w:tc>
        <w:tc>
          <w:tcPr>
            <w:tcW w:w="3071" w:type="dxa"/>
            <w:shd w:val="clear" w:color="auto" w:fill="auto"/>
          </w:tcPr>
          <w:p w14:paraId="16D8092B" w14:textId="2ED5B921" w:rsidR="00301BAD" w:rsidRPr="008A49F5" w:rsidRDefault="002C7913" w:rsidP="00BA63A9">
            <w:r>
              <w:t>Slutr</w:t>
            </w:r>
            <w:r w:rsidR="00916B06">
              <w:t>edovisning</w:t>
            </w:r>
            <w:r>
              <w:t>:</w:t>
            </w:r>
            <w:r w:rsidR="00916B06">
              <w:t xml:space="preserve"> </w:t>
            </w:r>
            <w:r w:rsidR="008A49F5">
              <w:t>30 april 2018</w:t>
            </w:r>
          </w:p>
        </w:tc>
      </w:tr>
      <w:tr w:rsidR="00301BAD" w:rsidRPr="0060006A" w14:paraId="53C7E5B1" w14:textId="77777777" w:rsidTr="00DB0BAE">
        <w:tc>
          <w:tcPr>
            <w:tcW w:w="3510" w:type="dxa"/>
            <w:shd w:val="clear" w:color="auto" w:fill="auto"/>
          </w:tcPr>
          <w:p w14:paraId="3D0B1E18" w14:textId="5AF7B8B4" w:rsidR="008A49F5" w:rsidRDefault="008A49F5" w:rsidP="00551BB2">
            <w:r>
              <w:lastRenderedPageBreak/>
              <w:t>Uppdrag att se till att stadigvarande bostad eller fast verksamhetsställe som har haft tillgång till telefoni, men nu saknar  detta, får tillgång till telefonimöjligheter om det begärs</w:t>
            </w:r>
          </w:p>
          <w:p w14:paraId="4A471C8C" w14:textId="1AFBBD7D" w:rsidR="00301BAD" w:rsidRPr="00E6387F" w:rsidRDefault="00301BAD" w:rsidP="00551BB2"/>
        </w:tc>
        <w:tc>
          <w:tcPr>
            <w:tcW w:w="2631" w:type="dxa"/>
            <w:shd w:val="clear" w:color="auto" w:fill="auto"/>
          </w:tcPr>
          <w:p w14:paraId="1D902CBA" w14:textId="77777777" w:rsidR="008A49F5" w:rsidRDefault="008A49F5" w:rsidP="008A49F5">
            <w:r>
              <w:t>22 december 2016</w:t>
            </w:r>
          </w:p>
          <w:p w14:paraId="3F108B00" w14:textId="77777777" w:rsidR="008A49F5" w:rsidRDefault="008A49F5" w:rsidP="008A49F5"/>
          <w:p w14:paraId="78B15803" w14:textId="77777777" w:rsidR="008A49F5" w:rsidRDefault="008A49F5" w:rsidP="008A49F5">
            <w:r>
              <w:t>N2016/08068/D</w:t>
            </w:r>
          </w:p>
          <w:p w14:paraId="251EF4DD" w14:textId="77777777" w:rsidR="00301BAD" w:rsidRPr="00E6387F" w:rsidRDefault="00301BAD" w:rsidP="00BA63A9"/>
        </w:tc>
        <w:tc>
          <w:tcPr>
            <w:tcW w:w="3071" w:type="dxa"/>
            <w:shd w:val="clear" w:color="auto" w:fill="auto"/>
          </w:tcPr>
          <w:p w14:paraId="2FA47922" w14:textId="404BD9B8" w:rsidR="00301BAD" w:rsidRPr="008A49F5" w:rsidRDefault="002C7913" w:rsidP="00BA63A9">
            <w:r>
              <w:t>Slutr</w:t>
            </w:r>
            <w:r w:rsidR="00916B06">
              <w:t>edovisning</w:t>
            </w:r>
            <w:r>
              <w:t>:</w:t>
            </w:r>
            <w:r w:rsidR="00916B06">
              <w:t xml:space="preserve"> </w:t>
            </w:r>
            <w:r w:rsidR="008A49F5">
              <w:t>31 mars 2018</w:t>
            </w:r>
          </w:p>
        </w:tc>
      </w:tr>
      <w:tr w:rsidR="00301BAD" w:rsidRPr="0060006A" w14:paraId="37AE562B" w14:textId="77777777" w:rsidTr="00DB0BAE">
        <w:tc>
          <w:tcPr>
            <w:tcW w:w="3510" w:type="dxa"/>
            <w:shd w:val="clear" w:color="auto" w:fill="auto"/>
          </w:tcPr>
          <w:p w14:paraId="46671D38" w14:textId="6C75AD1A" w:rsidR="008A49F5" w:rsidRDefault="008A49F5" w:rsidP="00551BB2">
            <w:r>
              <w:t>Uppdrag att främja de regionala stöd- och utvecklingsinsatser som länsstyrelserna genomför för att trygga tillgången till grundläggande betaltjänster på de orter och den landsbygd där behovet inte tillgodoses av marknaden</w:t>
            </w:r>
          </w:p>
          <w:p w14:paraId="510668F1" w14:textId="0E2CA58E" w:rsidR="00301BAD" w:rsidRPr="00E6387F" w:rsidRDefault="00301BAD" w:rsidP="00551BB2"/>
        </w:tc>
        <w:tc>
          <w:tcPr>
            <w:tcW w:w="2631" w:type="dxa"/>
            <w:shd w:val="clear" w:color="auto" w:fill="auto"/>
          </w:tcPr>
          <w:p w14:paraId="49F9F1F4" w14:textId="77777777" w:rsidR="008A49F5" w:rsidRDefault="008A49F5" w:rsidP="008A49F5">
            <w:r>
              <w:t>22 december 2016</w:t>
            </w:r>
          </w:p>
          <w:p w14:paraId="14C3F28A" w14:textId="77777777" w:rsidR="008A49F5" w:rsidRDefault="008A49F5" w:rsidP="008A49F5"/>
          <w:p w14:paraId="3C3C43E4" w14:textId="77777777" w:rsidR="008A49F5" w:rsidRDefault="008A49F5" w:rsidP="008A49F5">
            <w:r>
              <w:t>N2016/08068/D</w:t>
            </w:r>
          </w:p>
          <w:p w14:paraId="7DF4C0F6" w14:textId="77777777" w:rsidR="00301BAD" w:rsidRPr="00E6387F" w:rsidRDefault="00301BAD" w:rsidP="00BA63A9"/>
        </w:tc>
        <w:tc>
          <w:tcPr>
            <w:tcW w:w="3071" w:type="dxa"/>
            <w:shd w:val="clear" w:color="auto" w:fill="auto"/>
          </w:tcPr>
          <w:p w14:paraId="319B8E49" w14:textId="0EACD041" w:rsidR="00301BAD" w:rsidRPr="008A49F5" w:rsidRDefault="00B5215A" w:rsidP="00BA63A9">
            <w:r>
              <w:t>Slutr</w:t>
            </w:r>
            <w:r w:rsidR="00916B06">
              <w:t>edovisning</w:t>
            </w:r>
            <w:r>
              <w:t>:</w:t>
            </w:r>
            <w:r w:rsidR="00916B06">
              <w:t xml:space="preserve"> </w:t>
            </w:r>
            <w:r w:rsidR="008A49F5">
              <w:t>26 februari 2018</w:t>
            </w:r>
          </w:p>
        </w:tc>
      </w:tr>
      <w:tr w:rsidR="008A49F5" w:rsidRPr="0060006A" w14:paraId="594F5990" w14:textId="77777777" w:rsidTr="00DB0BAE">
        <w:tc>
          <w:tcPr>
            <w:tcW w:w="3510" w:type="dxa"/>
            <w:shd w:val="clear" w:color="auto" w:fill="auto"/>
          </w:tcPr>
          <w:p w14:paraId="12814FDE" w14:textId="797EA4DE" w:rsidR="00513CA4" w:rsidRDefault="00513CA4" w:rsidP="00551BB2">
            <w:r>
              <w:t>Uppdrag att redovisa vilka övergripande åtgärder som myndigheten har vidtagit för att bedriva ett systematiskt säkerhetsskyddsarbete</w:t>
            </w:r>
          </w:p>
          <w:p w14:paraId="0C4F91E1" w14:textId="2CB0B7A0" w:rsidR="008A49F5" w:rsidRPr="00E6387F" w:rsidRDefault="008A49F5" w:rsidP="00551BB2"/>
        </w:tc>
        <w:tc>
          <w:tcPr>
            <w:tcW w:w="2631" w:type="dxa"/>
            <w:shd w:val="clear" w:color="auto" w:fill="auto"/>
          </w:tcPr>
          <w:p w14:paraId="2A3CB1E6" w14:textId="77777777" w:rsidR="00513CA4" w:rsidRDefault="00513CA4" w:rsidP="00513CA4">
            <w:r>
              <w:t>22 december 2016</w:t>
            </w:r>
          </w:p>
          <w:p w14:paraId="75817CF9" w14:textId="77777777" w:rsidR="00513CA4" w:rsidRDefault="00513CA4" w:rsidP="00513CA4"/>
          <w:p w14:paraId="03A4540C" w14:textId="77777777" w:rsidR="00513CA4" w:rsidRDefault="00513CA4" w:rsidP="00513CA4">
            <w:r>
              <w:t>N2016/08068/D</w:t>
            </w:r>
          </w:p>
          <w:p w14:paraId="639C2433" w14:textId="77777777" w:rsidR="008A49F5" w:rsidRPr="00E6387F" w:rsidRDefault="008A49F5" w:rsidP="00BA63A9"/>
        </w:tc>
        <w:tc>
          <w:tcPr>
            <w:tcW w:w="3071" w:type="dxa"/>
            <w:shd w:val="clear" w:color="auto" w:fill="auto"/>
          </w:tcPr>
          <w:p w14:paraId="7825B2F5" w14:textId="702F16F4" w:rsidR="008A49F5" w:rsidRPr="00513CA4" w:rsidRDefault="00B5215A" w:rsidP="00BA63A9">
            <w:r>
              <w:t>Slutr</w:t>
            </w:r>
            <w:r w:rsidR="00916B06">
              <w:t>edovisning</w:t>
            </w:r>
            <w:r>
              <w:t>:</w:t>
            </w:r>
            <w:r w:rsidR="00916B06">
              <w:t xml:space="preserve"> </w:t>
            </w:r>
            <w:r w:rsidR="00513CA4">
              <w:t>22 februari 2018</w:t>
            </w:r>
          </w:p>
        </w:tc>
      </w:tr>
      <w:tr w:rsidR="008A49F5" w:rsidRPr="0060006A" w14:paraId="1C68B0DD" w14:textId="77777777" w:rsidTr="00DB0BAE">
        <w:tc>
          <w:tcPr>
            <w:tcW w:w="3510" w:type="dxa"/>
            <w:shd w:val="clear" w:color="auto" w:fill="auto"/>
          </w:tcPr>
          <w:p w14:paraId="0115A36A" w14:textId="77777777" w:rsidR="008A49F5" w:rsidRDefault="00F07A2B" w:rsidP="00551BB2">
            <w:r>
              <w:t>Uppdrag att säkerställa ett långsiktigt systematiskt arbete avseende säkerhetsskydd och informationssäkerhet</w:t>
            </w:r>
          </w:p>
          <w:p w14:paraId="5E394992" w14:textId="4A357D53" w:rsidR="00E417CB" w:rsidRDefault="00E417CB" w:rsidP="00551BB2"/>
        </w:tc>
        <w:tc>
          <w:tcPr>
            <w:tcW w:w="2631" w:type="dxa"/>
            <w:shd w:val="clear" w:color="auto" w:fill="auto"/>
          </w:tcPr>
          <w:p w14:paraId="0C076271" w14:textId="77777777" w:rsidR="00F07A2B" w:rsidRDefault="00F07A2B" w:rsidP="00BA63A9">
            <w:r>
              <w:t>21 september 2017</w:t>
            </w:r>
          </w:p>
          <w:p w14:paraId="07B49606" w14:textId="77777777" w:rsidR="00DB0626" w:rsidRDefault="00DB0626" w:rsidP="00BA63A9"/>
          <w:p w14:paraId="56C85BC0" w14:textId="5E30B78D" w:rsidR="008A49F5" w:rsidRPr="00E6387F" w:rsidRDefault="00F07A2B" w:rsidP="00BA63A9">
            <w:r>
              <w:t>N2017/05879/D</w:t>
            </w:r>
          </w:p>
        </w:tc>
        <w:tc>
          <w:tcPr>
            <w:tcW w:w="3071" w:type="dxa"/>
            <w:shd w:val="clear" w:color="auto" w:fill="auto"/>
          </w:tcPr>
          <w:p w14:paraId="20C20B59" w14:textId="10B41162" w:rsidR="00E417CB" w:rsidRDefault="00F07A2B" w:rsidP="00BA63A9">
            <w:r w:rsidRPr="009853E0">
              <w:t>Delredovisning</w:t>
            </w:r>
            <w:r w:rsidR="00B5215A">
              <w:t>:</w:t>
            </w:r>
            <w:r>
              <w:t xml:space="preserve"> </w:t>
            </w:r>
            <w:r w:rsidRPr="009853E0">
              <w:t>30 november 2017</w:t>
            </w:r>
            <w:r>
              <w:t>, 31 maj 2018</w:t>
            </w:r>
          </w:p>
          <w:p w14:paraId="5F74BC4D" w14:textId="3D95B089" w:rsidR="008A49F5" w:rsidRPr="009853E0" w:rsidRDefault="00E417CB" w:rsidP="00BA63A9">
            <w:r>
              <w:t>S</w:t>
            </w:r>
            <w:r w:rsidR="00F07A2B">
              <w:t>lutredovisning</w:t>
            </w:r>
            <w:r>
              <w:t>:</w:t>
            </w:r>
            <w:r w:rsidR="00F07A2B">
              <w:t xml:space="preserve"> 31 december 2018</w:t>
            </w:r>
          </w:p>
        </w:tc>
      </w:tr>
      <w:tr w:rsidR="008A49F5" w:rsidRPr="0060006A" w14:paraId="60A99C0C" w14:textId="77777777" w:rsidTr="00DB0BAE">
        <w:tc>
          <w:tcPr>
            <w:tcW w:w="3510" w:type="dxa"/>
            <w:shd w:val="clear" w:color="auto" w:fill="auto"/>
          </w:tcPr>
          <w:p w14:paraId="1B92ED76" w14:textId="32A25D73" w:rsidR="008A49F5" w:rsidRDefault="00E86F80" w:rsidP="00551BB2">
            <w:r>
              <w:t>Uppdrag att se till att stadigvarande bostad eller fast verksamhetsställe som har haft tillgång till telefoni, men nu saknar detta, får tillgång till telefonimöjligheter om det begärs</w:t>
            </w:r>
          </w:p>
          <w:p w14:paraId="566405EC" w14:textId="487FDD30" w:rsidR="000330C3" w:rsidRDefault="000330C3" w:rsidP="00551BB2"/>
        </w:tc>
        <w:tc>
          <w:tcPr>
            <w:tcW w:w="2631" w:type="dxa"/>
            <w:shd w:val="clear" w:color="auto" w:fill="auto"/>
          </w:tcPr>
          <w:p w14:paraId="0A767E19" w14:textId="77777777" w:rsidR="00E86F80" w:rsidRDefault="00E86F80" w:rsidP="00BA63A9">
            <w:r>
              <w:t>22 december 2016</w:t>
            </w:r>
          </w:p>
          <w:p w14:paraId="165E48E1" w14:textId="77777777" w:rsidR="00E86F80" w:rsidRDefault="00E86F80" w:rsidP="00BA63A9"/>
          <w:p w14:paraId="564415C2" w14:textId="3A1EAFB0" w:rsidR="008A49F5" w:rsidRPr="00E6387F" w:rsidRDefault="00E86F80" w:rsidP="00BA63A9">
            <w:r>
              <w:t>N2016/08068/D</w:t>
            </w:r>
          </w:p>
        </w:tc>
        <w:tc>
          <w:tcPr>
            <w:tcW w:w="3071" w:type="dxa"/>
            <w:shd w:val="clear" w:color="auto" w:fill="auto"/>
          </w:tcPr>
          <w:p w14:paraId="0D03AA51" w14:textId="365706D1" w:rsidR="008A49F5" w:rsidRPr="00E86F80" w:rsidRDefault="00E417CB" w:rsidP="00BA63A9">
            <w:r>
              <w:t>Slutr</w:t>
            </w:r>
            <w:r w:rsidR="00916B06">
              <w:t>edovisning</w:t>
            </w:r>
            <w:r>
              <w:t>:</w:t>
            </w:r>
            <w:r w:rsidR="00916B06" w:rsidRPr="00E86F80">
              <w:t xml:space="preserve"> </w:t>
            </w:r>
            <w:r w:rsidR="00E86F80" w:rsidRPr="00E86F80">
              <w:t>31 mars 2018</w:t>
            </w:r>
          </w:p>
        </w:tc>
      </w:tr>
      <w:tr w:rsidR="000330C3" w:rsidRPr="0060006A" w14:paraId="3331F8E7" w14:textId="77777777" w:rsidTr="00DB0BAE">
        <w:tc>
          <w:tcPr>
            <w:tcW w:w="3510" w:type="dxa"/>
            <w:shd w:val="clear" w:color="auto" w:fill="auto"/>
          </w:tcPr>
          <w:p w14:paraId="6EAC817C" w14:textId="19E7CAEA" w:rsidR="000330C3" w:rsidRDefault="000330C3" w:rsidP="00551BB2">
            <w:r>
              <w:t>Uppdrag att redovisa hur myndigheten bidrar till kunskaps- och informationsförsörjningen vad avser markåtkomst vid bredbandsutbyggnad</w:t>
            </w:r>
          </w:p>
          <w:p w14:paraId="66451414" w14:textId="77777777" w:rsidR="000330C3" w:rsidRDefault="000330C3" w:rsidP="00551BB2"/>
        </w:tc>
        <w:tc>
          <w:tcPr>
            <w:tcW w:w="2631" w:type="dxa"/>
            <w:shd w:val="clear" w:color="auto" w:fill="auto"/>
          </w:tcPr>
          <w:p w14:paraId="17E21506" w14:textId="77777777" w:rsidR="000330C3" w:rsidRDefault="000330C3" w:rsidP="00BA63A9">
            <w:r>
              <w:t>22 december 2016</w:t>
            </w:r>
          </w:p>
          <w:p w14:paraId="574D45AB" w14:textId="77777777" w:rsidR="000330C3" w:rsidRDefault="000330C3" w:rsidP="00BA63A9"/>
          <w:p w14:paraId="03203696" w14:textId="30567519" w:rsidR="000330C3" w:rsidRDefault="000330C3" w:rsidP="00BA63A9">
            <w:r>
              <w:t>N2016/08068/D</w:t>
            </w:r>
          </w:p>
        </w:tc>
        <w:tc>
          <w:tcPr>
            <w:tcW w:w="3071" w:type="dxa"/>
            <w:shd w:val="clear" w:color="auto" w:fill="auto"/>
          </w:tcPr>
          <w:p w14:paraId="05DABA83" w14:textId="38DA5C70" w:rsidR="000330C3" w:rsidRPr="00E86F80" w:rsidRDefault="000330C3" w:rsidP="00BA63A9">
            <w:r>
              <w:t>I samband med årsredovisningen</w:t>
            </w:r>
          </w:p>
        </w:tc>
      </w:tr>
    </w:tbl>
    <w:p w14:paraId="47327BEF" w14:textId="77777777" w:rsidR="00E12279" w:rsidRPr="00D84E3A" w:rsidRDefault="00E12279" w:rsidP="004203F3">
      <w:pPr>
        <w:spacing w:after="0" w:line="240" w:lineRule="auto"/>
      </w:pPr>
    </w:p>
    <w:sectPr w:rsidR="00E12279" w:rsidRPr="00D84E3A" w:rsidSect="00FA66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CE2" w14:textId="77777777" w:rsidR="009C5230" w:rsidRDefault="009C52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4DEC2" w14:textId="77777777" w:rsidR="009C5230" w:rsidRDefault="009C523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E8F54" w14:textId="77777777" w:rsidR="009C5230" w:rsidRDefault="009C52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7198" w14:textId="77777777" w:rsidR="009C5230" w:rsidRDefault="009C52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1015" w14:textId="33F82AFC" w:rsidR="00511D42" w:rsidRDefault="00511D42" w:rsidP="00511D42">
    <w:pPr>
      <w:pStyle w:val="Sidhuvud"/>
    </w:pP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5E7A1" w14:textId="77777777" w:rsidR="00511D42" w:rsidRDefault="00511D42" w:rsidP="00511D42">
    <w:pPr>
      <w:pStyle w:val="Sidhuvud"/>
    </w:pPr>
    <w:r>
      <w:t>Bilaga 2 till beslut III 2 vid regeringssammanträde den 18 december 2017, dnr N2017/07684/D m.fl.</w:t>
    </w:r>
  </w:p>
  <w:p w14:paraId="5A23361A" w14:textId="77777777" w:rsidR="009C5230" w:rsidRDefault="009C523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304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04AC7"/>
    <w:rsid w:val="000330C3"/>
    <w:rsid w:val="00086DE4"/>
    <w:rsid w:val="000A1AA5"/>
    <w:rsid w:val="000A7CA5"/>
    <w:rsid w:val="000C758C"/>
    <w:rsid w:val="00160E1C"/>
    <w:rsid w:val="0017320D"/>
    <w:rsid w:val="00173504"/>
    <w:rsid w:val="001B0BCC"/>
    <w:rsid w:val="001D2A6D"/>
    <w:rsid w:val="001F1BD5"/>
    <w:rsid w:val="00207D14"/>
    <w:rsid w:val="00211AD1"/>
    <w:rsid w:val="002265C3"/>
    <w:rsid w:val="00256356"/>
    <w:rsid w:val="00266437"/>
    <w:rsid w:val="00267BE7"/>
    <w:rsid w:val="002955EC"/>
    <w:rsid w:val="002B190F"/>
    <w:rsid w:val="002C7913"/>
    <w:rsid w:val="002E1AD7"/>
    <w:rsid w:val="00301BAD"/>
    <w:rsid w:val="00350C0E"/>
    <w:rsid w:val="00387E4B"/>
    <w:rsid w:val="00393F37"/>
    <w:rsid w:val="00405495"/>
    <w:rsid w:val="004203F3"/>
    <w:rsid w:val="0044014A"/>
    <w:rsid w:val="004567A7"/>
    <w:rsid w:val="00492EE3"/>
    <w:rsid w:val="00511D42"/>
    <w:rsid w:val="00513CA4"/>
    <w:rsid w:val="00551BB2"/>
    <w:rsid w:val="00553B80"/>
    <w:rsid w:val="0056124D"/>
    <w:rsid w:val="00561ED2"/>
    <w:rsid w:val="005724E3"/>
    <w:rsid w:val="00591014"/>
    <w:rsid w:val="005A2528"/>
    <w:rsid w:val="005B3C65"/>
    <w:rsid w:val="005E3928"/>
    <w:rsid w:val="0060006A"/>
    <w:rsid w:val="006079D0"/>
    <w:rsid w:val="006447A6"/>
    <w:rsid w:val="00657EB2"/>
    <w:rsid w:val="00660008"/>
    <w:rsid w:val="00693EF8"/>
    <w:rsid w:val="006B4A89"/>
    <w:rsid w:val="006D3C47"/>
    <w:rsid w:val="006F3542"/>
    <w:rsid w:val="00706177"/>
    <w:rsid w:val="0070723B"/>
    <w:rsid w:val="00733A95"/>
    <w:rsid w:val="0074393F"/>
    <w:rsid w:val="00765C5A"/>
    <w:rsid w:val="00766BB0"/>
    <w:rsid w:val="00781D77"/>
    <w:rsid w:val="00793AF3"/>
    <w:rsid w:val="007C371A"/>
    <w:rsid w:val="007D67FB"/>
    <w:rsid w:val="007E1DB0"/>
    <w:rsid w:val="007E77B8"/>
    <w:rsid w:val="007F34AA"/>
    <w:rsid w:val="008065BD"/>
    <w:rsid w:val="00832A76"/>
    <w:rsid w:val="00844882"/>
    <w:rsid w:val="008529DC"/>
    <w:rsid w:val="008943A8"/>
    <w:rsid w:val="008A49F5"/>
    <w:rsid w:val="008B63E6"/>
    <w:rsid w:val="008F3FE3"/>
    <w:rsid w:val="00914066"/>
    <w:rsid w:val="00916B06"/>
    <w:rsid w:val="00942BF6"/>
    <w:rsid w:val="009607C0"/>
    <w:rsid w:val="00964635"/>
    <w:rsid w:val="009825F7"/>
    <w:rsid w:val="009853E0"/>
    <w:rsid w:val="009C5230"/>
    <w:rsid w:val="009D2755"/>
    <w:rsid w:val="009D31D0"/>
    <w:rsid w:val="009E6325"/>
    <w:rsid w:val="00A11D23"/>
    <w:rsid w:val="00A56894"/>
    <w:rsid w:val="00A95BDD"/>
    <w:rsid w:val="00A97A88"/>
    <w:rsid w:val="00AA004A"/>
    <w:rsid w:val="00AD5388"/>
    <w:rsid w:val="00AF65FB"/>
    <w:rsid w:val="00B03E4E"/>
    <w:rsid w:val="00B36DED"/>
    <w:rsid w:val="00B5215A"/>
    <w:rsid w:val="00B72697"/>
    <w:rsid w:val="00BA63A9"/>
    <w:rsid w:val="00BB2F76"/>
    <w:rsid w:val="00BE060C"/>
    <w:rsid w:val="00BE7DE6"/>
    <w:rsid w:val="00C31490"/>
    <w:rsid w:val="00C32DF8"/>
    <w:rsid w:val="00C40A33"/>
    <w:rsid w:val="00C44721"/>
    <w:rsid w:val="00C44AD2"/>
    <w:rsid w:val="00C479B7"/>
    <w:rsid w:val="00C5693C"/>
    <w:rsid w:val="00C65A27"/>
    <w:rsid w:val="00C66A95"/>
    <w:rsid w:val="00C706D9"/>
    <w:rsid w:val="00C804BA"/>
    <w:rsid w:val="00CA0ED6"/>
    <w:rsid w:val="00CA2583"/>
    <w:rsid w:val="00CA7C83"/>
    <w:rsid w:val="00CB0BBC"/>
    <w:rsid w:val="00CB381C"/>
    <w:rsid w:val="00CF6081"/>
    <w:rsid w:val="00D362C4"/>
    <w:rsid w:val="00D84E3A"/>
    <w:rsid w:val="00D951A2"/>
    <w:rsid w:val="00DA1B97"/>
    <w:rsid w:val="00DB0626"/>
    <w:rsid w:val="00DB0BAE"/>
    <w:rsid w:val="00DB3E8F"/>
    <w:rsid w:val="00DC32BC"/>
    <w:rsid w:val="00E12279"/>
    <w:rsid w:val="00E12E53"/>
    <w:rsid w:val="00E417CB"/>
    <w:rsid w:val="00E432F2"/>
    <w:rsid w:val="00E6387F"/>
    <w:rsid w:val="00E72FFA"/>
    <w:rsid w:val="00E84C26"/>
    <w:rsid w:val="00E86F80"/>
    <w:rsid w:val="00EA4CAC"/>
    <w:rsid w:val="00ED0BB8"/>
    <w:rsid w:val="00F036ED"/>
    <w:rsid w:val="00F07A2B"/>
    <w:rsid w:val="00F46BD4"/>
    <w:rsid w:val="00F6302A"/>
    <w:rsid w:val="00F93822"/>
    <w:rsid w:val="00FA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29D908C"/>
  <w15:docId w15:val="{BDAD385D-7044-48F5-B1A3-4D9C78A8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591014"/>
    <w:pPr>
      <w:keepNext/>
      <w:spacing w:after="260" w:line="240" w:lineRule="exact"/>
      <w:outlineLvl w:val="0"/>
    </w:pPr>
    <w:rPr>
      <w:rFonts w:ascii="Verdana" w:eastAsia="Times New Roman" w:hAnsi="Verdana" w:cs="Arial"/>
      <w:b/>
      <w:bCs/>
      <w:kern w:val="32"/>
      <w:szCs w:val="32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91014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46BD4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7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dtextutanavstnd">
    <w:name w:val="Brödtext utan avstånd"/>
    <w:basedOn w:val="Normal"/>
    <w:qFormat/>
    <w:rsid w:val="00F6302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4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181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6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0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16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14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13ceef10-deb8-4807-ae55-f7be06c82a5e">
      <Terms xmlns="http://schemas.microsoft.com/office/infopath/2007/PartnerControls"/>
    </c9cd366cc722410295b9eacffbd73909>
    <Diarienummer xmlns="13ceef10-deb8-4807-ae55-f7be06c82a5e" xsi:nil="true"/>
    <k46d94c0acf84ab9a79866a9d8b1905f xmlns="13ceef10-deb8-4807-ae55-f7be06c82a5e">
      <Terms xmlns="http://schemas.microsoft.com/office/infopath/2007/PartnerControls"/>
    </k46d94c0acf84ab9a79866a9d8b1905f>
    <Nyckelord xmlns="13ceef10-deb8-4807-ae55-f7be06c82a5e" xsi:nil="true"/>
    <TaxCatchAll xmlns="13ceef10-deb8-4807-ae55-f7be06c82a5e"/>
    <_dlc_DocId xmlns="13ceef10-deb8-4807-ae55-f7be06c82a5e">7RFFCCXC35A4-132-4194</_dlc_DocId>
    <_dlc_DocIdUrl xmlns="13ceef10-deb8-4807-ae55-f7be06c82a5e">
      <Url>http://rkdhs-n/enhet/avdht/itp/_layouts/DocIdRedir.aspx?ID=7RFFCCXC35A4-132-4194</Url>
      <Description>7RFFCCXC35A4-132-4194</Description>
    </_dlc_DocIdUrl>
    <Sekretess xmlns="13ceef10-deb8-4807-ae55-f7be06c82a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637050CFAA6EE46A9278C94FC1B4A5A" ma:contentTypeVersion="7" ma:contentTypeDescription="Skapa ett nytt dokument." ma:contentTypeScope="" ma:versionID="b4032f4520e05af41031a613c1eeeadb">
  <xsd:schema xmlns:xsd="http://www.w3.org/2001/XMLSchema" xmlns:xs="http://www.w3.org/2001/XMLSchema" xmlns:p="http://schemas.microsoft.com/office/2006/metadata/properties" xmlns:ns2="13ceef10-deb8-4807-ae55-f7be06c82a5e" targetNamespace="http://schemas.microsoft.com/office/2006/metadata/properties" ma:root="true" ma:fieldsID="60b682a1d75db153b0d67027f3cde643" ns2:_="">
    <xsd:import namespace="13ceef10-deb8-4807-ae55-f7be06c82a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schemas.openxmlformats.org/package/2006/metadata/core-properties"/>
    <ds:schemaRef ds:uri="http://purl.org/dc/elements/1.1/"/>
    <ds:schemaRef ds:uri="13ceef10-deb8-4807-ae55-f7be06c82a5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79A673-498A-42BC-B759-0F9C13FCE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6D7A895-46D2-4841-834C-A7873940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Helena Strömbäck</cp:lastModifiedBy>
  <cp:revision>33</cp:revision>
  <cp:lastPrinted>2017-01-31T14:22:00Z</cp:lastPrinted>
  <dcterms:created xsi:type="dcterms:W3CDTF">2017-10-09T13:12:00Z</dcterms:created>
  <dcterms:modified xsi:type="dcterms:W3CDTF">2017-12-20T13:00:00Z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0x01010053E1D612BA3F4E21AA250ECD751942B300E637050CFAA6EE46A9278C94FC1B4A5A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32403514-125c-49c7-bfe9-26755a4c4251</vt:lpwstr>
  </property>
  <property fmtid="{D5CDD505-2E9C-101B-9397-08002B2CF9AE}" pid="6" name="DocumentSetDescription">
    <vt:lpwstr/>
  </property>
</Properties>
</file>