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8294" w:type="dxa"/>
        <w:tblLayout w:type="fixed"/>
        <w:tblLook w:val="04A0" w:firstRow="1" w:lastRow="0" w:firstColumn="1" w:lastColumn="0" w:noHBand="0" w:noVBand="1"/>
      </w:tblPr>
      <w:tblGrid>
        <w:gridCol w:w="3936"/>
        <w:gridCol w:w="1452"/>
        <w:gridCol w:w="1453"/>
        <w:gridCol w:w="1453"/>
      </w:tblGrid>
      <w:tr w:rsidR="00AB15D0" w:rsidRPr="0060006A" w14:paraId="4163EB78" w14:textId="77777777" w:rsidTr="00AB15D0">
        <w:tc>
          <w:tcPr>
            <w:tcW w:w="3936" w:type="dxa"/>
          </w:tcPr>
          <w:p w14:paraId="741FD416" w14:textId="260E4159" w:rsidR="00AB15D0" w:rsidRDefault="00AB15D0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2" w:type="dxa"/>
          </w:tcPr>
          <w:p w14:paraId="04184DF3" w14:textId="03622E8C" w:rsidR="00AB15D0" w:rsidRDefault="00AB15D0" w:rsidP="00E1018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Budget 201</w:t>
            </w:r>
            <w:r w:rsidR="00C93A71">
              <w:rPr>
                <w:rStyle w:val="Stark"/>
                <w:rFonts w:ascii="TradeGothic" w:hAnsi="TradeGothic"/>
              </w:rPr>
              <w:t>9</w:t>
            </w:r>
          </w:p>
        </w:tc>
        <w:tc>
          <w:tcPr>
            <w:tcW w:w="1453" w:type="dxa"/>
          </w:tcPr>
          <w:p w14:paraId="337323CB" w14:textId="7FEAB66D" w:rsidR="00AB15D0" w:rsidRDefault="00C93A71" w:rsidP="00E1018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2020</w:t>
            </w:r>
          </w:p>
        </w:tc>
        <w:tc>
          <w:tcPr>
            <w:tcW w:w="1453" w:type="dxa"/>
          </w:tcPr>
          <w:p w14:paraId="6330E548" w14:textId="0D678ADA" w:rsidR="00AB15D0" w:rsidRDefault="00AB15D0" w:rsidP="00E1018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</w:t>
            </w:r>
            <w:r w:rsidR="00C93A71">
              <w:rPr>
                <w:rStyle w:val="Stark"/>
                <w:rFonts w:ascii="TradeGothic" w:hAnsi="TradeGothic"/>
              </w:rPr>
              <w:t>1</w:t>
            </w:r>
          </w:p>
        </w:tc>
      </w:tr>
      <w:tr w:rsidR="00AB15D0" w:rsidRPr="0060006A" w14:paraId="2097FA43" w14:textId="77777777" w:rsidTr="00AB15D0">
        <w:tc>
          <w:tcPr>
            <w:tcW w:w="3936" w:type="dxa"/>
          </w:tcPr>
          <w:p w14:paraId="26FC3A91" w14:textId="44BD88D4" w:rsidR="00AB15D0" w:rsidRDefault="00AB15D0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Anskaffning och utveckling av nya investeringar</w:t>
            </w:r>
          </w:p>
        </w:tc>
        <w:tc>
          <w:tcPr>
            <w:tcW w:w="1452" w:type="dxa"/>
          </w:tcPr>
          <w:p w14:paraId="355F997A" w14:textId="77777777" w:rsidR="00AB15D0" w:rsidRDefault="00AB15D0" w:rsidP="00E1018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14:paraId="2F8FBE21" w14:textId="77777777" w:rsidR="00AB15D0" w:rsidRDefault="00AB15D0" w:rsidP="00E1018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14:paraId="387DC58A" w14:textId="77777777" w:rsidR="00AB15D0" w:rsidRDefault="00AB15D0" w:rsidP="00E10185">
            <w:pPr>
              <w:rPr>
                <w:rStyle w:val="Stark"/>
                <w:rFonts w:ascii="TradeGothic" w:hAnsi="TradeGothic"/>
              </w:rPr>
            </w:pPr>
            <w:bookmarkStart w:id="0" w:name="_GoBack"/>
            <w:bookmarkEnd w:id="0"/>
          </w:p>
        </w:tc>
      </w:tr>
      <w:tr w:rsidR="00861556" w:rsidRPr="00020884" w14:paraId="7BB96FAA" w14:textId="1461DBE2" w:rsidTr="00AB15D0">
        <w:tc>
          <w:tcPr>
            <w:tcW w:w="3936" w:type="dxa"/>
          </w:tcPr>
          <w:p w14:paraId="547D52D4" w14:textId="1DE5A167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Farleder/utmärkning</w:t>
            </w:r>
          </w:p>
        </w:tc>
        <w:tc>
          <w:tcPr>
            <w:tcW w:w="1452" w:type="dxa"/>
          </w:tcPr>
          <w:p w14:paraId="66DF6D47" w14:textId="1BD76934" w:rsidR="00861556" w:rsidRPr="00020884" w:rsidRDefault="0040570C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1453" w:type="dxa"/>
          </w:tcPr>
          <w:p w14:paraId="24701A9B" w14:textId="19B79A03" w:rsidR="00861556" w:rsidRPr="00020884" w:rsidRDefault="001E5488" w:rsidP="00783B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453" w:type="dxa"/>
          </w:tcPr>
          <w:p w14:paraId="093D3A0E" w14:textId="1FD6787C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861556" w:rsidRPr="00020884" w14:paraId="48C936A1" w14:textId="2F48AA49" w:rsidTr="00AB15D0">
        <w:tc>
          <w:tcPr>
            <w:tcW w:w="3936" w:type="dxa"/>
          </w:tcPr>
          <w:p w14:paraId="51C6533F" w14:textId="0AE0746F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Isbrytning</w:t>
            </w:r>
          </w:p>
        </w:tc>
        <w:tc>
          <w:tcPr>
            <w:tcW w:w="1452" w:type="dxa"/>
          </w:tcPr>
          <w:p w14:paraId="40748B47" w14:textId="1AE39413" w:rsidR="00861556" w:rsidRPr="00020884" w:rsidRDefault="001E5488" w:rsidP="00783B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</w:tcPr>
          <w:p w14:paraId="520FF224" w14:textId="4E6F9DA7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11B98B17" w14:textId="3AD8828A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1556" w:rsidRPr="00020884" w14:paraId="67C6C0D7" w14:textId="7CF6E4B6" w:rsidTr="00AB15D0">
        <w:tc>
          <w:tcPr>
            <w:tcW w:w="3936" w:type="dxa"/>
          </w:tcPr>
          <w:p w14:paraId="418FE7A5" w14:textId="203B18EF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 xml:space="preserve">Sjötrafikinformation (VTS) </w:t>
            </w:r>
          </w:p>
        </w:tc>
        <w:tc>
          <w:tcPr>
            <w:tcW w:w="1452" w:type="dxa"/>
          </w:tcPr>
          <w:p w14:paraId="1BE8734E" w14:textId="0305AD26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</w:tcPr>
          <w:p w14:paraId="3F9C3C6C" w14:textId="00D24C8D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26B1045E" w14:textId="16A03DB1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61556" w:rsidRPr="00020884" w14:paraId="34188F5E" w14:textId="012859BA" w:rsidTr="00AB15D0">
        <w:tc>
          <w:tcPr>
            <w:tcW w:w="3936" w:type="dxa"/>
          </w:tcPr>
          <w:p w14:paraId="6A8CCD5A" w14:textId="4D46941A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 xml:space="preserve">Sjögeografisk information </w:t>
            </w:r>
          </w:p>
        </w:tc>
        <w:tc>
          <w:tcPr>
            <w:tcW w:w="1452" w:type="dxa"/>
          </w:tcPr>
          <w:p w14:paraId="36AEF6A6" w14:textId="44B4ECDC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3" w:type="dxa"/>
          </w:tcPr>
          <w:p w14:paraId="713908EE" w14:textId="205E642D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3" w:type="dxa"/>
          </w:tcPr>
          <w:p w14:paraId="0406DD1C" w14:textId="788E4049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</w:tr>
      <w:tr w:rsidR="00861556" w:rsidRPr="00020884" w14:paraId="02A6A464" w14:textId="7CF12885" w:rsidTr="00AB15D0">
        <w:tc>
          <w:tcPr>
            <w:tcW w:w="3936" w:type="dxa"/>
          </w:tcPr>
          <w:p w14:paraId="438E260B" w14:textId="5A80A3ED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Lotsning</w:t>
            </w:r>
          </w:p>
        </w:tc>
        <w:tc>
          <w:tcPr>
            <w:tcW w:w="1452" w:type="dxa"/>
          </w:tcPr>
          <w:p w14:paraId="3F56545B" w14:textId="775A8395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53" w:type="dxa"/>
          </w:tcPr>
          <w:p w14:paraId="6DEEF129" w14:textId="0279B2DC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53" w:type="dxa"/>
          </w:tcPr>
          <w:p w14:paraId="4AAC6D87" w14:textId="4066E605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861556" w:rsidRPr="00020884" w14:paraId="054DBD75" w14:textId="1026D4BC" w:rsidTr="00AB15D0">
        <w:tc>
          <w:tcPr>
            <w:tcW w:w="3936" w:type="dxa"/>
          </w:tcPr>
          <w:p w14:paraId="2D40DB32" w14:textId="3B6895DE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Flyg- och sjöräddning</w:t>
            </w:r>
          </w:p>
        </w:tc>
        <w:tc>
          <w:tcPr>
            <w:tcW w:w="1452" w:type="dxa"/>
          </w:tcPr>
          <w:p w14:paraId="2C25E309" w14:textId="13E9E64A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448389E4" w14:textId="59C88584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53" w:type="dxa"/>
          </w:tcPr>
          <w:p w14:paraId="3CBBDBAE" w14:textId="204CE74D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1556" w:rsidRPr="00020884" w14:paraId="1B709F29" w14:textId="1E03017E" w:rsidTr="00AB15D0">
        <w:tc>
          <w:tcPr>
            <w:tcW w:w="3936" w:type="dxa"/>
          </w:tcPr>
          <w:p w14:paraId="1269EBE0" w14:textId="0FE3000F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Gemensamma funktioner</w:t>
            </w:r>
          </w:p>
        </w:tc>
        <w:tc>
          <w:tcPr>
            <w:tcW w:w="1452" w:type="dxa"/>
          </w:tcPr>
          <w:p w14:paraId="048AB6F6" w14:textId="68E235A0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53" w:type="dxa"/>
          </w:tcPr>
          <w:p w14:paraId="5899B2E3" w14:textId="3DD12C0F" w:rsidR="00861556" w:rsidRPr="00020884" w:rsidRDefault="001E5488" w:rsidP="00783B2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53" w:type="dxa"/>
          </w:tcPr>
          <w:p w14:paraId="745CF5D8" w14:textId="44CEE4CF" w:rsidR="00861556" w:rsidRPr="00020884" w:rsidRDefault="001E5488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61556" w:rsidRPr="00D826B3" w14:paraId="346B8FEC" w14:textId="5A9A25E9" w:rsidTr="00AB15D0">
        <w:tc>
          <w:tcPr>
            <w:tcW w:w="3936" w:type="dxa"/>
          </w:tcPr>
          <w:p w14:paraId="4A96A290" w14:textId="59F488F9" w:rsidR="00861556" w:rsidRPr="00D826B3" w:rsidRDefault="00861556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anskaffning och utveckling</w:t>
            </w:r>
          </w:p>
        </w:tc>
        <w:tc>
          <w:tcPr>
            <w:tcW w:w="1452" w:type="dxa"/>
          </w:tcPr>
          <w:p w14:paraId="0FE750C6" w14:textId="2294AC59" w:rsidR="00861556" w:rsidRPr="001B4F77" w:rsidRDefault="00861556" w:rsidP="005D74A0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 w:rsidR="00B62624">
              <w:rPr>
                <w:rFonts w:ascii="OrigGarmnd BT" w:hAnsi="OrigGarmnd BT"/>
                <w:b/>
              </w:rPr>
              <w:t>1024</w:t>
            </w:r>
          </w:p>
        </w:tc>
        <w:tc>
          <w:tcPr>
            <w:tcW w:w="1453" w:type="dxa"/>
          </w:tcPr>
          <w:p w14:paraId="381262F8" w14:textId="7FA2DD4F" w:rsidR="00861556" w:rsidRPr="001B4F77" w:rsidRDefault="00861556" w:rsidP="005D74A0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 w:rsidR="00B62624">
              <w:rPr>
                <w:rFonts w:ascii="OrigGarmnd BT" w:hAnsi="OrigGarmnd BT"/>
                <w:b/>
              </w:rPr>
              <w:t>247</w:t>
            </w:r>
          </w:p>
        </w:tc>
        <w:tc>
          <w:tcPr>
            <w:tcW w:w="1453" w:type="dxa"/>
          </w:tcPr>
          <w:p w14:paraId="66AD516C" w14:textId="040C1969" w:rsidR="00861556" w:rsidRPr="00861556" w:rsidRDefault="00861556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B62624">
              <w:rPr>
                <w:b/>
              </w:rPr>
              <w:t>208</w:t>
            </w:r>
          </w:p>
        </w:tc>
      </w:tr>
      <w:tr w:rsidR="00AB15D0" w:rsidRPr="00861556" w14:paraId="7E9E15D0" w14:textId="26BBEBC7" w:rsidTr="00AB15D0">
        <w:tc>
          <w:tcPr>
            <w:tcW w:w="3936" w:type="dxa"/>
          </w:tcPr>
          <w:p w14:paraId="1D7D23AF" w14:textId="3F7E3A45" w:rsidR="00AB15D0" w:rsidRPr="00861556" w:rsidRDefault="00AB15D0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14:paraId="64CEA6F8" w14:textId="5B69A40C" w:rsidR="00AB15D0" w:rsidRPr="00861556" w:rsidRDefault="00AB15D0" w:rsidP="005D74A0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66E87359" w14:textId="5880AC95" w:rsidR="00AB15D0" w:rsidRPr="00861556" w:rsidRDefault="00AB15D0" w:rsidP="005D74A0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125109DC" w14:textId="3EAEF1D7" w:rsidR="00AB15D0" w:rsidRPr="00861556" w:rsidRDefault="00AB15D0" w:rsidP="005D74A0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AB15D0" w:rsidRPr="00020884" w14:paraId="5B1D140A" w14:textId="77777777" w:rsidTr="00AB15D0">
        <w:tc>
          <w:tcPr>
            <w:tcW w:w="3936" w:type="dxa"/>
          </w:tcPr>
          <w:p w14:paraId="3EC1EB93" w14:textId="10B8CF6A" w:rsidR="00AB15D0" w:rsidRPr="00020884" w:rsidRDefault="00AB15D0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14:paraId="307730F5" w14:textId="69A4CFEF" w:rsidR="00AB15D0" w:rsidRPr="00020884" w:rsidRDefault="00B62624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53" w:type="dxa"/>
          </w:tcPr>
          <w:p w14:paraId="679DF693" w14:textId="2F375645" w:rsidR="00AB15D0" w:rsidRPr="00020884" w:rsidRDefault="00B62624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453" w:type="dxa"/>
          </w:tcPr>
          <w:p w14:paraId="320961DC" w14:textId="78F55BB8" w:rsidR="00AB15D0" w:rsidRPr="00020884" w:rsidRDefault="00B62624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B15D0" w:rsidRPr="00020884" w14:paraId="20DEB0C6" w14:textId="77777777" w:rsidTr="00AB15D0">
        <w:tc>
          <w:tcPr>
            <w:tcW w:w="3936" w:type="dxa"/>
          </w:tcPr>
          <w:p w14:paraId="46F0B61B" w14:textId="56DB5482" w:rsidR="00AB15D0" w:rsidRPr="00020884" w:rsidRDefault="00AB15D0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14:paraId="1B86F1E4" w14:textId="04650385" w:rsidR="00AB15D0" w:rsidRPr="00020884" w:rsidRDefault="00B62624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453" w:type="dxa"/>
          </w:tcPr>
          <w:p w14:paraId="22FA87A1" w14:textId="56A13847" w:rsidR="00AB15D0" w:rsidRPr="00020884" w:rsidRDefault="00B62624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453" w:type="dxa"/>
          </w:tcPr>
          <w:p w14:paraId="0031F020" w14:textId="588C0448" w:rsidR="00AB15D0" w:rsidRPr="00020884" w:rsidRDefault="00B62624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</w:tr>
      <w:tr w:rsidR="00AB15D0" w:rsidRPr="00861556" w14:paraId="7E09857F" w14:textId="72FF9418" w:rsidTr="00AB15D0">
        <w:tc>
          <w:tcPr>
            <w:tcW w:w="3936" w:type="dxa"/>
          </w:tcPr>
          <w:p w14:paraId="56A3E934" w14:textId="4A28D005" w:rsidR="00AB15D0" w:rsidRPr="00861556" w:rsidRDefault="00AB15D0" w:rsidP="00861556">
            <w:pPr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t xml:space="preserve">Summa </w:t>
            </w:r>
            <w:r w:rsidR="00861556" w:rsidRPr="00861556">
              <w:rPr>
                <w:i/>
              </w:rPr>
              <w:t>varav investeringar i anläggningstillgångar</w:t>
            </w:r>
          </w:p>
        </w:tc>
        <w:tc>
          <w:tcPr>
            <w:tcW w:w="1452" w:type="dxa"/>
          </w:tcPr>
          <w:p w14:paraId="69364F59" w14:textId="2F32E953" w:rsidR="00AB15D0" w:rsidRPr="00861556" w:rsidRDefault="00AB15D0" w:rsidP="005D74A0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 w:rsidR="00B62624">
              <w:rPr>
                <w:rFonts w:ascii="OrigGarmnd BT" w:hAnsi="OrigGarmnd BT"/>
                <w:i/>
              </w:rPr>
              <w:t>1024</w:t>
            </w:r>
          </w:p>
        </w:tc>
        <w:tc>
          <w:tcPr>
            <w:tcW w:w="1453" w:type="dxa"/>
          </w:tcPr>
          <w:p w14:paraId="638EF2E7" w14:textId="4876A7CF" w:rsidR="00AB15D0" w:rsidRPr="00861556" w:rsidRDefault="00AB15D0" w:rsidP="005D74A0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 w:rsidR="00B62624">
              <w:rPr>
                <w:rFonts w:ascii="OrigGarmnd BT" w:hAnsi="OrigGarmnd BT"/>
                <w:i/>
              </w:rPr>
              <w:t>247</w:t>
            </w:r>
          </w:p>
        </w:tc>
        <w:tc>
          <w:tcPr>
            <w:tcW w:w="1453" w:type="dxa"/>
          </w:tcPr>
          <w:p w14:paraId="51E16217" w14:textId="0A045501" w:rsidR="00AB15D0" w:rsidRPr="00861556" w:rsidRDefault="00AB15D0" w:rsidP="005D74A0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</w:r>
            <w:r w:rsidR="00B62624">
              <w:rPr>
                <w:rFonts w:ascii="OrigGarmnd BT" w:hAnsi="OrigGarmnd BT"/>
                <w:i/>
              </w:rPr>
              <w:t>208</w:t>
            </w:r>
          </w:p>
        </w:tc>
      </w:tr>
      <w:tr w:rsidR="00AB15D0" w:rsidRPr="00D826B3" w14:paraId="61BE892B" w14:textId="77777777" w:rsidTr="00E94566">
        <w:tc>
          <w:tcPr>
            <w:tcW w:w="8294" w:type="dxa"/>
            <w:gridSpan w:val="4"/>
          </w:tcPr>
          <w:p w14:paraId="27ADAF47" w14:textId="65374E7D" w:rsidR="00AB15D0" w:rsidRDefault="00AB15D0" w:rsidP="00AB15D0">
            <w:pPr>
              <w:spacing w:before="120" w:after="120"/>
              <w:rPr>
                <w:b/>
              </w:rPr>
            </w:pPr>
            <w:r w:rsidRPr="00AB15D0">
              <w:rPr>
                <w:rStyle w:val="Stark"/>
                <w:rFonts w:ascii="TradeGothic" w:hAnsi="TradeGothic"/>
                <w:b w:val="0"/>
              </w:rPr>
              <w:t>Finansiering</w:t>
            </w:r>
          </w:p>
        </w:tc>
      </w:tr>
      <w:tr w:rsidR="00AB15D0" w:rsidRPr="00020884" w14:paraId="53AFE268" w14:textId="77777777" w:rsidTr="00AB15D0">
        <w:tc>
          <w:tcPr>
            <w:tcW w:w="3936" w:type="dxa"/>
          </w:tcPr>
          <w:p w14:paraId="69F49382" w14:textId="6C91AB3D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Övrig kreditram</w:t>
            </w:r>
          </w:p>
        </w:tc>
        <w:tc>
          <w:tcPr>
            <w:tcW w:w="1452" w:type="dxa"/>
          </w:tcPr>
          <w:p w14:paraId="66CBE3A0" w14:textId="6B302E8D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36E86590" w14:textId="2036A3A2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0C8D297F" w14:textId="40874389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</w:t>
            </w:r>
          </w:p>
        </w:tc>
      </w:tr>
      <w:tr w:rsidR="00AB15D0" w:rsidRPr="00020884" w14:paraId="14B7240E" w14:textId="77777777" w:rsidTr="00AB15D0">
        <w:tc>
          <w:tcPr>
            <w:tcW w:w="3936" w:type="dxa"/>
          </w:tcPr>
          <w:p w14:paraId="1D8D8B59" w14:textId="1A771386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Anslag</w:t>
            </w:r>
            <w:r w:rsidR="00861556">
              <w:rPr>
                <w:sz w:val="20"/>
                <w:szCs w:val="20"/>
              </w:rPr>
              <w:t xml:space="preserve"> via Trafikverket </w:t>
            </w:r>
          </w:p>
        </w:tc>
        <w:tc>
          <w:tcPr>
            <w:tcW w:w="1452" w:type="dxa"/>
          </w:tcPr>
          <w:p w14:paraId="5A278775" w14:textId="340CA984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1453" w:type="dxa"/>
          </w:tcPr>
          <w:p w14:paraId="39848133" w14:textId="113F6A0D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="00AB15D0" w:rsidRPr="00020884">
              <w:rPr>
                <w:sz w:val="20"/>
                <w:szCs w:val="20"/>
              </w:rPr>
              <w:t>0</w:t>
            </w:r>
          </w:p>
        </w:tc>
        <w:tc>
          <w:tcPr>
            <w:tcW w:w="1453" w:type="dxa"/>
          </w:tcPr>
          <w:p w14:paraId="2B5D585F" w14:textId="48D433E3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15D0" w:rsidRPr="00020884">
              <w:rPr>
                <w:sz w:val="20"/>
                <w:szCs w:val="20"/>
              </w:rPr>
              <w:t>0</w:t>
            </w:r>
          </w:p>
        </w:tc>
      </w:tr>
      <w:tr w:rsidR="00AB15D0" w:rsidRPr="00020884" w14:paraId="17E61D12" w14:textId="77777777" w:rsidTr="00AB15D0">
        <w:tc>
          <w:tcPr>
            <w:tcW w:w="3936" w:type="dxa"/>
          </w:tcPr>
          <w:p w14:paraId="5930AFB8" w14:textId="1EB6BFBF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14:paraId="3BD210D8" w14:textId="57AEBDEA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1453" w:type="dxa"/>
          </w:tcPr>
          <w:p w14:paraId="04DCF0A2" w14:textId="343DF181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453" w:type="dxa"/>
          </w:tcPr>
          <w:p w14:paraId="2B08393D" w14:textId="6F04CDEA" w:rsidR="00AB15D0" w:rsidRPr="00020884" w:rsidRDefault="001A14CF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</w:tr>
      <w:tr w:rsidR="00AB15D0" w:rsidRPr="00794FFF" w14:paraId="4E08BFDA" w14:textId="77777777" w:rsidTr="00AB15D0">
        <w:tc>
          <w:tcPr>
            <w:tcW w:w="3936" w:type="dxa"/>
          </w:tcPr>
          <w:p w14:paraId="4E3C0866" w14:textId="4FBDE096" w:rsidR="00AB15D0" w:rsidRPr="00794FFF" w:rsidRDefault="00AB15D0" w:rsidP="0056124D">
            <w:pPr>
              <w:rPr>
                <w:b/>
              </w:rPr>
            </w:pPr>
            <w:r w:rsidRPr="00794FFF">
              <w:rPr>
                <w:b/>
              </w:rPr>
              <w:t>Summa finansiering av anskaffning och utveckling</w:t>
            </w:r>
          </w:p>
        </w:tc>
        <w:tc>
          <w:tcPr>
            <w:tcW w:w="1452" w:type="dxa"/>
          </w:tcPr>
          <w:p w14:paraId="701B0233" w14:textId="00BAD337" w:rsidR="00AB15D0" w:rsidRPr="00794FFF" w:rsidRDefault="00AB15D0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1A14CF">
              <w:rPr>
                <w:b/>
              </w:rPr>
              <w:t>1024</w:t>
            </w:r>
          </w:p>
        </w:tc>
        <w:tc>
          <w:tcPr>
            <w:tcW w:w="1453" w:type="dxa"/>
          </w:tcPr>
          <w:p w14:paraId="573053DD" w14:textId="093D889C" w:rsidR="00AB15D0" w:rsidRPr="00794FFF" w:rsidRDefault="00AB15D0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1A14CF">
              <w:rPr>
                <w:b/>
              </w:rPr>
              <w:t>247</w:t>
            </w:r>
          </w:p>
        </w:tc>
        <w:tc>
          <w:tcPr>
            <w:tcW w:w="1453" w:type="dxa"/>
          </w:tcPr>
          <w:p w14:paraId="740E305B" w14:textId="6848604B" w:rsidR="00AB15D0" w:rsidRPr="00794FFF" w:rsidRDefault="00AB15D0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1A14CF">
              <w:rPr>
                <w:b/>
              </w:rPr>
              <w:t>208</w:t>
            </w:r>
          </w:p>
        </w:tc>
      </w:tr>
      <w:tr w:rsidR="00AB15D0" w:rsidRPr="00794FFF" w14:paraId="461543AF" w14:textId="77777777" w:rsidTr="00C058E1">
        <w:tc>
          <w:tcPr>
            <w:tcW w:w="8294" w:type="dxa"/>
            <w:gridSpan w:val="4"/>
          </w:tcPr>
          <w:p w14:paraId="6D5C6558" w14:textId="54B0CEFE" w:rsidR="00AB15D0" w:rsidRDefault="00AB15D0" w:rsidP="00AB15D0">
            <w:pPr>
              <w:spacing w:before="120" w:after="120"/>
              <w:rPr>
                <w:b/>
              </w:rPr>
            </w:pPr>
            <w:r w:rsidRPr="00794FFF">
              <w:rPr>
                <w:rStyle w:val="Stark"/>
                <w:rFonts w:ascii="TradeGothic" w:hAnsi="TradeGothic"/>
              </w:rPr>
              <w:t>Vidmakthållande av befintliga investeringar</w:t>
            </w:r>
          </w:p>
        </w:tc>
      </w:tr>
      <w:tr w:rsidR="00AB15D0" w:rsidRPr="00020884" w14:paraId="669E6128" w14:textId="77777777" w:rsidTr="00AB15D0">
        <w:tc>
          <w:tcPr>
            <w:tcW w:w="3936" w:type="dxa"/>
          </w:tcPr>
          <w:p w14:paraId="07161D79" w14:textId="270BCE1B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Farleder/utmärkning</w:t>
            </w:r>
          </w:p>
        </w:tc>
        <w:tc>
          <w:tcPr>
            <w:tcW w:w="1452" w:type="dxa"/>
          </w:tcPr>
          <w:p w14:paraId="76756B18" w14:textId="3854F0FC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3" w:type="dxa"/>
          </w:tcPr>
          <w:p w14:paraId="119A6425" w14:textId="02BDA43A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3" w:type="dxa"/>
          </w:tcPr>
          <w:p w14:paraId="6B008C9F" w14:textId="4382CA17" w:rsidR="00AB15D0" w:rsidRPr="00020884" w:rsidRDefault="001A35C0" w:rsidP="00D447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15D0" w:rsidRPr="00020884" w14:paraId="270369B6" w14:textId="77777777" w:rsidTr="00AB15D0">
        <w:tc>
          <w:tcPr>
            <w:tcW w:w="3936" w:type="dxa"/>
          </w:tcPr>
          <w:p w14:paraId="6502228E" w14:textId="37DAAB6D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Isbrytning</w:t>
            </w:r>
          </w:p>
        </w:tc>
        <w:tc>
          <w:tcPr>
            <w:tcW w:w="1452" w:type="dxa"/>
          </w:tcPr>
          <w:p w14:paraId="1DF4986D" w14:textId="16BCAFBC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53" w:type="dxa"/>
          </w:tcPr>
          <w:p w14:paraId="4B884438" w14:textId="44DA2C0E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</w:t>
            </w:r>
          </w:p>
        </w:tc>
        <w:tc>
          <w:tcPr>
            <w:tcW w:w="1453" w:type="dxa"/>
          </w:tcPr>
          <w:p w14:paraId="45AE0224" w14:textId="13CF54E3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B15D0" w:rsidRPr="00020884" w14:paraId="7EC5B54F" w14:textId="77777777" w:rsidTr="00AB15D0">
        <w:tc>
          <w:tcPr>
            <w:tcW w:w="3936" w:type="dxa"/>
          </w:tcPr>
          <w:p w14:paraId="48FB21AA" w14:textId="0935FB02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Sjötrafikinformation (VTS)</w:t>
            </w:r>
          </w:p>
        </w:tc>
        <w:tc>
          <w:tcPr>
            <w:tcW w:w="1452" w:type="dxa"/>
          </w:tcPr>
          <w:p w14:paraId="65475996" w14:textId="6C0CE82D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53" w:type="dxa"/>
          </w:tcPr>
          <w:p w14:paraId="7D44BFBB" w14:textId="24B96D79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53" w:type="dxa"/>
          </w:tcPr>
          <w:p w14:paraId="517C6CE2" w14:textId="0144E53A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B15D0" w:rsidRPr="00020884" w14:paraId="12A6003A" w14:textId="77777777" w:rsidTr="00AB15D0">
        <w:tc>
          <w:tcPr>
            <w:tcW w:w="3936" w:type="dxa"/>
          </w:tcPr>
          <w:p w14:paraId="01C999EE" w14:textId="02432A2D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 xml:space="preserve">Sjögeografisk information </w:t>
            </w:r>
          </w:p>
        </w:tc>
        <w:tc>
          <w:tcPr>
            <w:tcW w:w="1452" w:type="dxa"/>
          </w:tcPr>
          <w:p w14:paraId="2E22E719" w14:textId="3917289E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3" w:type="dxa"/>
          </w:tcPr>
          <w:p w14:paraId="0C08874C" w14:textId="415B8216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3" w:type="dxa"/>
          </w:tcPr>
          <w:p w14:paraId="3E3B3797" w14:textId="0750C98C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B15D0" w:rsidRPr="00020884" w14:paraId="7D46C840" w14:textId="77777777" w:rsidTr="00AB15D0">
        <w:tc>
          <w:tcPr>
            <w:tcW w:w="3936" w:type="dxa"/>
          </w:tcPr>
          <w:p w14:paraId="05637B07" w14:textId="287313A9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Lotsning</w:t>
            </w:r>
          </w:p>
        </w:tc>
        <w:tc>
          <w:tcPr>
            <w:tcW w:w="1452" w:type="dxa"/>
          </w:tcPr>
          <w:p w14:paraId="547379BC" w14:textId="732E0C22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53" w:type="dxa"/>
          </w:tcPr>
          <w:p w14:paraId="6D11F1FE" w14:textId="02CC7763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18</w:t>
            </w:r>
          </w:p>
        </w:tc>
        <w:tc>
          <w:tcPr>
            <w:tcW w:w="1453" w:type="dxa"/>
          </w:tcPr>
          <w:p w14:paraId="647D8F2A" w14:textId="3B607081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AB15D0" w:rsidRPr="00020884" w14:paraId="47C447C7" w14:textId="77777777" w:rsidTr="00AB15D0">
        <w:tc>
          <w:tcPr>
            <w:tcW w:w="3936" w:type="dxa"/>
          </w:tcPr>
          <w:p w14:paraId="1F7D45D3" w14:textId="7536F84A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Flyg- och sjöräddning</w:t>
            </w:r>
          </w:p>
        </w:tc>
        <w:tc>
          <w:tcPr>
            <w:tcW w:w="1452" w:type="dxa"/>
          </w:tcPr>
          <w:p w14:paraId="23EC6BD2" w14:textId="1D53D9BB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19</w:t>
            </w:r>
          </w:p>
        </w:tc>
        <w:tc>
          <w:tcPr>
            <w:tcW w:w="1453" w:type="dxa"/>
          </w:tcPr>
          <w:p w14:paraId="3FF12BA9" w14:textId="5A7C1766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19</w:t>
            </w:r>
          </w:p>
        </w:tc>
        <w:tc>
          <w:tcPr>
            <w:tcW w:w="1453" w:type="dxa"/>
          </w:tcPr>
          <w:p w14:paraId="2224BA1A" w14:textId="76BF1F1D" w:rsidR="00AB15D0" w:rsidRPr="00020884" w:rsidRDefault="00AB15D0" w:rsidP="00D44791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19</w:t>
            </w:r>
          </w:p>
        </w:tc>
      </w:tr>
      <w:tr w:rsidR="00AB15D0" w:rsidRPr="00020884" w14:paraId="1E03F6C7" w14:textId="77777777" w:rsidTr="00AB15D0">
        <w:tc>
          <w:tcPr>
            <w:tcW w:w="3936" w:type="dxa"/>
          </w:tcPr>
          <w:p w14:paraId="50027841" w14:textId="31B0DD76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Gemensamma funktioner</w:t>
            </w:r>
          </w:p>
        </w:tc>
        <w:tc>
          <w:tcPr>
            <w:tcW w:w="1452" w:type="dxa"/>
          </w:tcPr>
          <w:p w14:paraId="09CC4316" w14:textId="60F985AD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3" w:type="dxa"/>
          </w:tcPr>
          <w:p w14:paraId="7C3664ED" w14:textId="564D90E0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3" w:type="dxa"/>
          </w:tcPr>
          <w:p w14:paraId="4DCAD24E" w14:textId="10BB57F4" w:rsidR="00AB15D0" w:rsidRPr="00020884" w:rsidRDefault="001A35C0" w:rsidP="00AE0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15D0" w:rsidRPr="00D826B3" w14:paraId="2CAF1567" w14:textId="77777777" w:rsidTr="00AB15D0">
        <w:tc>
          <w:tcPr>
            <w:tcW w:w="3936" w:type="dxa"/>
          </w:tcPr>
          <w:p w14:paraId="191EE33F" w14:textId="0528811E" w:rsidR="00AB15D0" w:rsidRPr="00D826B3" w:rsidRDefault="00AB15D0" w:rsidP="0056124D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vidmakthållande</w:t>
            </w:r>
          </w:p>
        </w:tc>
        <w:tc>
          <w:tcPr>
            <w:tcW w:w="1452" w:type="dxa"/>
          </w:tcPr>
          <w:p w14:paraId="5100AF25" w14:textId="62402A11" w:rsidR="00AB15D0" w:rsidRPr="003F7B36" w:rsidRDefault="001A35C0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131</w:t>
            </w:r>
          </w:p>
        </w:tc>
        <w:tc>
          <w:tcPr>
            <w:tcW w:w="1453" w:type="dxa"/>
          </w:tcPr>
          <w:p w14:paraId="224BEE51" w14:textId="6ACA3B2F" w:rsidR="00AB15D0" w:rsidRPr="003F7B36" w:rsidRDefault="001A35C0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75</w:t>
            </w:r>
          </w:p>
        </w:tc>
        <w:tc>
          <w:tcPr>
            <w:tcW w:w="1453" w:type="dxa"/>
          </w:tcPr>
          <w:p w14:paraId="56026507" w14:textId="65B2FAE3" w:rsidR="00AB15D0" w:rsidRPr="003F7B36" w:rsidRDefault="001A35C0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59</w:t>
            </w:r>
          </w:p>
        </w:tc>
      </w:tr>
      <w:tr w:rsidR="00AB15D0" w:rsidRPr="00861556" w14:paraId="6B54EE6E" w14:textId="77777777" w:rsidTr="00AB15D0">
        <w:tc>
          <w:tcPr>
            <w:tcW w:w="3936" w:type="dxa"/>
          </w:tcPr>
          <w:p w14:paraId="53D4ED1A" w14:textId="2FA46D72" w:rsidR="00AB15D0" w:rsidRPr="00861556" w:rsidRDefault="00AB15D0" w:rsidP="0056124D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14:paraId="2A98F2BC" w14:textId="60FCA60D" w:rsidR="00AB15D0" w:rsidRPr="00861556" w:rsidRDefault="00AB15D0" w:rsidP="00AE0CE6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48A4EC8A" w14:textId="1D870CA4" w:rsidR="00AB15D0" w:rsidRPr="00861556" w:rsidRDefault="00AB15D0" w:rsidP="00AE0CE6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7A134697" w14:textId="1D81F454" w:rsidR="00AB15D0" w:rsidRPr="00861556" w:rsidRDefault="00AB15D0" w:rsidP="00AE0CE6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</w:tr>
      <w:tr w:rsidR="00AB15D0" w:rsidRPr="00020884" w14:paraId="219C25EF" w14:textId="77777777" w:rsidTr="00AB15D0">
        <w:tc>
          <w:tcPr>
            <w:tcW w:w="3936" w:type="dxa"/>
          </w:tcPr>
          <w:p w14:paraId="067E4480" w14:textId="59286E05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14:paraId="3516A70F" w14:textId="4E8AEEFC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2</w:t>
            </w:r>
            <w:r w:rsidR="001A35C0">
              <w:rPr>
                <w:sz w:val="20"/>
                <w:szCs w:val="20"/>
              </w:rPr>
              <w:t>6</w:t>
            </w:r>
          </w:p>
        </w:tc>
        <w:tc>
          <w:tcPr>
            <w:tcW w:w="1453" w:type="dxa"/>
          </w:tcPr>
          <w:p w14:paraId="4113CC02" w14:textId="0D67D42B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2</w:t>
            </w:r>
            <w:r w:rsidR="001A35C0">
              <w:rPr>
                <w:sz w:val="20"/>
                <w:szCs w:val="20"/>
              </w:rPr>
              <w:t>5</w:t>
            </w:r>
          </w:p>
        </w:tc>
        <w:tc>
          <w:tcPr>
            <w:tcW w:w="1453" w:type="dxa"/>
          </w:tcPr>
          <w:p w14:paraId="2F862F3C" w14:textId="5BD88625" w:rsidR="00AB15D0" w:rsidRPr="00020884" w:rsidRDefault="001A35C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15D0" w:rsidRPr="00020884">
              <w:rPr>
                <w:sz w:val="20"/>
                <w:szCs w:val="20"/>
              </w:rPr>
              <w:t>4</w:t>
            </w:r>
          </w:p>
        </w:tc>
      </w:tr>
      <w:tr w:rsidR="00AB15D0" w:rsidRPr="00020884" w14:paraId="3A28F4B4" w14:textId="77777777" w:rsidTr="00AB15D0">
        <w:tc>
          <w:tcPr>
            <w:tcW w:w="3936" w:type="dxa"/>
          </w:tcPr>
          <w:p w14:paraId="464681DF" w14:textId="0A74372C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14:paraId="19F11E68" w14:textId="3587E1BA" w:rsidR="00AB15D0" w:rsidRPr="00020884" w:rsidRDefault="001A35C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105</w:t>
            </w:r>
          </w:p>
        </w:tc>
        <w:tc>
          <w:tcPr>
            <w:tcW w:w="1453" w:type="dxa"/>
          </w:tcPr>
          <w:p w14:paraId="52283FD1" w14:textId="0072EF12" w:rsidR="00AB15D0" w:rsidRPr="00020884" w:rsidRDefault="001A35C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50</w:t>
            </w:r>
          </w:p>
        </w:tc>
        <w:tc>
          <w:tcPr>
            <w:tcW w:w="1453" w:type="dxa"/>
          </w:tcPr>
          <w:p w14:paraId="6D250C11" w14:textId="1814C584" w:rsidR="00AB15D0" w:rsidRPr="00020884" w:rsidRDefault="001A35C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35</w:t>
            </w:r>
          </w:p>
        </w:tc>
      </w:tr>
      <w:tr w:rsidR="00AB15D0" w:rsidRPr="00861556" w14:paraId="5320D8FE" w14:textId="77777777" w:rsidTr="00AB15D0">
        <w:tc>
          <w:tcPr>
            <w:tcW w:w="3936" w:type="dxa"/>
          </w:tcPr>
          <w:p w14:paraId="2B04C0E1" w14:textId="3683F06C" w:rsidR="00AB15D0" w:rsidRPr="00861556" w:rsidRDefault="00AB15D0" w:rsidP="0056124D">
            <w:pPr>
              <w:rPr>
                <w:i/>
              </w:rPr>
            </w:pPr>
            <w:r w:rsidRPr="00861556">
              <w:rPr>
                <w:i/>
              </w:rPr>
              <w:t>Summa varav investeringar i anläggningstillgångar</w:t>
            </w:r>
          </w:p>
        </w:tc>
        <w:tc>
          <w:tcPr>
            <w:tcW w:w="1452" w:type="dxa"/>
          </w:tcPr>
          <w:p w14:paraId="70683C25" w14:textId="0710271C" w:rsidR="00AB15D0" w:rsidRPr="00861556" w:rsidRDefault="00AB15D0" w:rsidP="003F7B3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1A35C0">
              <w:rPr>
                <w:i/>
              </w:rPr>
              <w:t>131</w:t>
            </w:r>
          </w:p>
        </w:tc>
        <w:tc>
          <w:tcPr>
            <w:tcW w:w="1453" w:type="dxa"/>
          </w:tcPr>
          <w:p w14:paraId="69D8516C" w14:textId="13D430A1" w:rsidR="00AB15D0" w:rsidRPr="00861556" w:rsidRDefault="00AB15D0" w:rsidP="003F7B3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1A35C0">
              <w:rPr>
                <w:i/>
              </w:rPr>
              <w:t>75</w:t>
            </w:r>
          </w:p>
        </w:tc>
        <w:tc>
          <w:tcPr>
            <w:tcW w:w="1453" w:type="dxa"/>
          </w:tcPr>
          <w:p w14:paraId="2AB89159" w14:textId="639F16DF" w:rsidR="00AB15D0" w:rsidRPr="00861556" w:rsidRDefault="00AB15D0" w:rsidP="003F7B3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1A35C0">
              <w:rPr>
                <w:i/>
              </w:rPr>
              <w:t>59</w:t>
            </w:r>
          </w:p>
        </w:tc>
      </w:tr>
      <w:tr w:rsidR="00AB15D0" w:rsidRPr="0060006A" w14:paraId="4FAFDAE2" w14:textId="77777777" w:rsidTr="00AB15D0">
        <w:tc>
          <w:tcPr>
            <w:tcW w:w="3936" w:type="dxa"/>
          </w:tcPr>
          <w:p w14:paraId="53D1C12E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  <w:r w:rsidRPr="00D826B3">
              <w:rPr>
                <w:b/>
              </w:rPr>
              <w:t>Finansiering</w:t>
            </w:r>
          </w:p>
        </w:tc>
        <w:tc>
          <w:tcPr>
            <w:tcW w:w="1452" w:type="dxa"/>
          </w:tcPr>
          <w:p w14:paraId="30ECE392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14:paraId="0AE3140F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14:paraId="448549E2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</w:p>
        </w:tc>
      </w:tr>
      <w:tr w:rsidR="00AB15D0" w:rsidRPr="00020884" w14:paraId="7DF1F01F" w14:textId="77777777" w:rsidTr="00AB15D0">
        <w:tc>
          <w:tcPr>
            <w:tcW w:w="3936" w:type="dxa"/>
          </w:tcPr>
          <w:p w14:paraId="286CFC13" w14:textId="298404B0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14:paraId="780F34EC" w14:textId="4DCB57E4" w:rsidR="00AB15D0" w:rsidRPr="00020884" w:rsidRDefault="001A35C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131</w:t>
            </w:r>
          </w:p>
        </w:tc>
        <w:tc>
          <w:tcPr>
            <w:tcW w:w="1453" w:type="dxa"/>
          </w:tcPr>
          <w:p w14:paraId="7A6E41A2" w14:textId="06950E2B" w:rsidR="00AB15D0" w:rsidRPr="00020884" w:rsidRDefault="001A35C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75</w:t>
            </w:r>
          </w:p>
        </w:tc>
        <w:tc>
          <w:tcPr>
            <w:tcW w:w="1453" w:type="dxa"/>
          </w:tcPr>
          <w:p w14:paraId="72D8E673" w14:textId="7F6752C7" w:rsidR="00AB15D0" w:rsidRPr="00020884" w:rsidRDefault="001A35C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>59</w:t>
            </w:r>
          </w:p>
        </w:tc>
      </w:tr>
      <w:tr w:rsidR="00AB15D0" w:rsidRPr="00D826B3" w14:paraId="1BB29DD9" w14:textId="77777777" w:rsidTr="00AB15D0">
        <w:tc>
          <w:tcPr>
            <w:tcW w:w="3936" w:type="dxa"/>
          </w:tcPr>
          <w:p w14:paraId="4595C607" w14:textId="292EEB87" w:rsidR="00AB15D0" w:rsidRPr="00D826B3" w:rsidRDefault="00AB15D0" w:rsidP="0056124D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finansiering av vidmakthållande</w:t>
            </w:r>
          </w:p>
        </w:tc>
        <w:tc>
          <w:tcPr>
            <w:tcW w:w="1452" w:type="dxa"/>
          </w:tcPr>
          <w:p w14:paraId="1DDAE29F" w14:textId="1426FB23" w:rsidR="00AB15D0" w:rsidRPr="00020884" w:rsidRDefault="00AB15D0" w:rsidP="00AE0CE6">
            <w:pPr>
              <w:jc w:val="right"/>
              <w:rPr>
                <w:rFonts w:ascii="OrigGarmnd BT" w:hAnsi="OrigGarmnd BT"/>
                <w:b/>
              </w:rPr>
            </w:pPr>
            <w:r w:rsidRPr="00020884">
              <w:rPr>
                <w:b/>
              </w:rPr>
              <w:t>1</w:t>
            </w:r>
            <w:r w:rsidR="001A35C0">
              <w:rPr>
                <w:b/>
              </w:rPr>
              <w:t>31</w:t>
            </w:r>
          </w:p>
        </w:tc>
        <w:tc>
          <w:tcPr>
            <w:tcW w:w="1453" w:type="dxa"/>
          </w:tcPr>
          <w:p w14:paraId="7134ACB3" w14:textId="01C3DC42" w:rsidR="00AB15D0" w:rsidRPr="00020884" w:rsidRDefault="001A35C0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75</w:t>
            </w:r>
          </w:p>
        </w:tc>
        <w:tc>
          <w:tcPr>
            <w:tcW w:w="1453" w:type="dxa"/>
          </w:tcPr>
          <w:p w14:paraId="0CD23F0C" w14:textId="79475BE1" w:rsidR="00AB15D0" w:rsidRPr="00020884" w:rsidRDefault="001A35C0" w:rsidP="00AE0CE6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rFonts w:ascii="OrigGarmnd BT" w:hAnsi="OrigGarmnd BT"/>
                <w:b/>
              </w:rPr>
              <w:t>59</w:t>
            </w:r>
          </w:p>
        </w:tc>
      </w:tr>
      <w:tr w:rsidR="00AB15D0" w:rsidRPr="00020884" w14:paraId="1B2D05FF" w14:textId="77777777" w:rsidTr="00AB15D0">
        <w:tc>
          <w:tcPr>
            <w:tcW w:w="3936" w:type="dxa"/>
          </w:tcPr>
          <w:p w14:paraId="3D6BC68E" w14:textId="29A7356C" w:rsidR="00AB15D0" w:rsidRPr="00020884" w:rsidRDefault="00AB15D0" w:rsidP="003A613D">
            <w:pPr>
              <w:spacing w:before="120"/>
              <w:rPr>
                <w:b/>
              </w:rPr>
            </w:pPr>
            <w:r w:rsidRPr="00020884">
              <w:rPr>
                <w:b/>
              </w:rPr>
              <w:t>Totala utgifter för nyanskaffning, utveckling och vidmakthållande av investeringar</w:t>
            </w:r>
          </w:p>
        </w:tc>
        <w:tc>
          <w:tcPr>
            <w:tcW w:w="1452" w:type="dxa"/>
          </w:tcPr>
          <w:p w14:paraId="6AAD00A9" w14:textId="30EC85A1" w:rsidR="00AB15D0" w:rsidRPr="00020884" w:rsidRDefault="00AB15D0" w:rsidP="003A613D">
            <w:pPr>
              <w:spacing w:before="120"/>
              <w:jc w:val="right"/>
              <w:rPr>
                <w:b/>
              </w:rPr>
            </w:pPr>
            <w:r w:rsidRPr="008457BA">
              <w:rPr>
                <w:b/>
              </w:rPr>
              <w:br/>
              <w:t>1</w:t>
            </w:r>
            <w:r w:rsidR="00D159A3">
              <w:rPr>
                <w:b/>
              </w:rPr>
              <w:t xml:space="preserve"> 155</w:t>
            </w:r>
          </w:p>
        </w:tc>
        <w:tc>
          <w:tcPr>
            <w:tcW w:w="1453" w:type="dxa"/>
          </w:tcPr>
          <w:p w14:paraId="09FF53C0" w14:textId="3271E5E5" w:rsidR="00AB15D0" w:rsidRPr="00020884" w:rsidRDefault="00AB15D0" w:rsidP="003A613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D159A3">
              <w:rPr>
                <w:b/>
              </w:rPr>
              <w:t>322</w:t>
            </w:r>
          </w:p>
        </w:tc>
        <w:tc>
          <w:tcPr>
            <w:tcW w:w="1453" w:type="dxa"/>
          </w:tcPr>
          <w:p w14:paraId="233CA5FF" w14:textId="66DA3AAD" w:rsidR="00AB15D0" w:rsidRPr="00020884" w:rsidRDefault="00AB15D0" w:rsidP="003A613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="00D159A3">
              <w:rPr>
                <w:b/>
              </w:rPr>
              <w:t>267</w:t>
            </w:r>
          </w:p>
        </w:tc>
      </w:tr>
      <w:tr w:rsidR="00AB15D0" w:rsidRPr="00861556" w14:paraId="4A7F3981" w14:textId="77777777" w:rsidTr="00AB15D0">
        <w:tc>
          <w:tcPr>
            <w:tcW w:w="3936" w:type="dxa"/>
          </w:tcPr>
          <w:p w14:paraId="697C92A4" w14:textId="3BC807B2" w:rsidR="00AB15D0" w:rsidRPr="00861556" w:rsidRDefault="00AB15D0" w:rsidP="0056124D">
            <w:pPr>
              <w:rPr>
                <w:i/>
              </w:rPr>
            </w:pPr>
            <w:r w:rsidRPr="00861556">
              <w:rPr>
                <w:i/>
              </w:rPr>
              <w:t>Totalt varav investeringar i anläggningstillgångar</w:t>
            </w:r>
          </w:p>
        </w:tc>
        <w:tc>
          <w:tcPr>
            <w:tcW w:w="1452" w:type="dxa"/>
          </w:tcPr>
          <w:p w14:paraId="6B129D7A" w14:textId="2CBB576E" w:rsidR="00AB15D0" w:rsidRPr="00861556" w:rsidRDefault="00AB15D0" w:rsidP="00AE0CE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D159A3">
              <w:rPr>
                <w:i/>
              </w:rPr>
              <w:t>1 155</w:t>
            </w:r>
          </w:p>
        </w:tc>
        <w:tc>
          <w:tcPr>
            <w:tcW w:w="1453" w:type="dxa"/>
          </w:tcPr>
          <w:p w14:paraId="443053D8" w14:textId="0A20E6F5" w:rsidR="00AB15D0" w:rsidRPr="00861556" w:rsidRDefault="00AB15D0" w:rsidP="00AE0CE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D159A3">
              <w:rPr>
                <w:i/>
              </w:rPr>
              <w:t>322</w:t>
            </w:r>
          </w:p>
        </w:tc>
        <w:tc>
          <w:tcPr>
            <w:tcW w:w="1453" w:type="dxa"/>
          </w:tcPr>
          <w:p w14:paraId="0D0D6F59" w14:textId="6263CD30" w:rsidR="00AB15D0" w:rsidRPr="00861556" w:rsidRDefault="00AB15D0" w:rsidP="00AE0CE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</w:r>
            <w:r w:rsidR="00D159A3">
              <w:rPr>
                <w:i/>
              </w:rPr>
              <w:t>267</w:t>
            </w:r>
          </w:p>
        </w:tc>
      </w:tr>
    </w:tbl>
    <w:p w14:paraId="4E4A71CA" w14:textId="67E50AF2" w:rsidR="006C1E26" w:rsidRDefault="006C1E26" w:rsidP="004567A7">
      <w:pPr>
        <w:rPr>
          <w:rFonts w:ascii="OrigGarmnd BT" w:hAnsi="OrigGarmnd BT"/>
        </w:rPr>
      </w:pPr>
    </w:p>
    <w:sectPr w:rsidR="006C1E2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63697851" w:rsidR="004567A7" w:rsidRPr="00FC004C" w:rsidRDefault="004567A7">
    <w:pPr>
      <w:pStyle w:val="Sidhuvud"/>
    </w:pPr>
    <w:r w:rsidRPr="00FC004C">
      <w:t xml:space="preserve">Bilaga </w:t>
    </w:r>
    <w:r w:rsidR="00D826B3" w:rsidRPr="00FC004C">
      <w:t xml:space="preserve">2 </w:t>
    </w:r>
    <w:r w:rsidRPr="00FC004C">
      <w:t xml:space="preserve">till </w:t>
    </w:r>
    <w:r w:rsidR="009F362F">
      <w:t>regleringsbrev</w:t>
    </w:r>
    <w:r w:rsidRPr="00FC004C">
      <w:t xml:space="preserve"> </w:t>
    </w:r>
    <w:r w:rsidR="00CC0590">
      <w:rPr>
        <w:iCs/>
      </w:rPr>
      <w:t>för 2019</w:t>
    </w:r>
    <w:r w:rsidR="00EA10EE" w:rsidRPr="00FC004C">
      <w:rPr>
        <w:iCs/>
      </w:rPr>
      <w:t xml:space="preserve"> avseende Sjöfartsverket</w:t>
    </w:r>
  </w:p>
  <w:p w14:paraId="6D68B6A7" w14:textId="77777777" w:rsidR="00D826B3" w:rsidRDefault="00D826B3">
    <w:pPr>
      <w:pStyle w:val="Sidhuvud"/>
    </w:pPr>
  </w:p>
  <w:p w14:paraId="5DEF33DA" w14:textId="61E40E2B" w:rsidR="004567A7" w:rsidRDefault="00D826B3">
    <w:pPr>
      <w:pStyle w:val="Sidhuvud"/>
    </w:pPr>
    <w:r>
      <w:t>INVESTERINGSPLAN för Sjöfartsverket 201</w:t>
    </w:r>
    <w:r w:rsidR="00CC0590">
      <w:t>9</w:t>
    </w:r>
    <w:r>
      <w:t>–202</w:t>
    </w:r>
    <w:r w:rsidR="00CC0590">
      <w:t>1</w:t>
    </w:r>
    <w:r w:rsidR="00104578">
      <w:t xml:space="preserve"> (</w:t>
    </w:r>
    <w:r w:rsidR="00EA10EE">
      <w:t>mn</w:t>
    </w:r>
    <w:r w:rsidR="00104578">
      <w:t>kr)</w:t>
    </w:r>
  </w:p>
  <w:p w14:paraId="23D01243" w14:textId="77777777" w:rsidR="00D826B3" w:rsidRDefault="00D826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20884"/>
    <w:rsid w:val="000B664E"/>
    <w:rsid w:val="00104578"/>
    <w:rsid w:val="001351F8"/>
    <w:rsid w:val="00191D25"/>
    <w:rsid w:val="001A14CF"/>
    <w:rsid w:val="001A35C0"/>
    <w:rsid w:val="001B4495"/>
    <w:rsid w:val="001B4F77"/>
    <w:rsid w:val="001E50DF"/>
    <w:rsid w:val="001E5488"/>
    <w:rsid w:val="00262243"/>
    <w:rsid w:val="002955EC"/>
    <w:rsid w:val="00307D56"/>
    <w:rsid w:val="003A613D"/>
    <w:rsid w:val="003F7B36"/>
    <w:rsid w:val="00405495"/>
    <w:rsid w:val="0040570C"/>
    <w:rsid w:val="004567A7"/>
    <w:rsid w:val="00465286"/>
    <w:rsid w:val="004C63DB"/>
    <w:rsid w:val="004E348C"/>
    <w:rsid w:val="00547359"/>
    <w:rsid w:val="00553707"/>
    <w:rsid w:val="00553B80"/>
    <w:rsid w:val="0056124D"/>
    <w:rsid w:val="00561ED2"/>
    <w:rsid w:val="005A338A"/>
    <w:rsid w:val="005B3C65"/>
    <w:rsid w:val="005D74A0"/>
    <w:rsid w:val="0060006A"/>
    <w:rsid w:val="006079D0"/>
    <w:rsid w:val="00616E52"/>
    <w:rsid w:val="006B0368"/>
    <w:rsid w:val="006C11E1"/>
    <w:rsid w:val="006C1E26"/>
    <w:rsid w:val="00706177"/>
    <w:rsid w:val="0070723B"/>
    <w:rsid w:val="0075765A"/>
    <w:rsid w:val="00781D77"/>
    <w:rsid w:val="00783B2C"/>
    <w:rsid w:val="00794FFF"/>
    <w:rsid w:val="008065BD"/>
    <w:rsid w:val="00815EA6"/>
    <w:rsid w:val="00832A76"/>
    <w:rsid w:val="00861556"/>
    <w:rsid w:val="00873840"/>
    <w:rsid w:val="008968F7"/>
    <w:rsid w:val="0091015F"/>
    <w:rsid w:val="00915CED"/>
    <w:rsid w:val="00942BF6"/>
    <w:rsid w:val="009F362F"/>
    <w:rsid w:val="009F7828"/>
    <w:rsid w:val="00A123BD"/>
    <w:rsid w:val="00A237AA"/>
    <w:rsid w:val="00A901E9"/>
    <w:rsid w:val="00AB15D0"/>
    <w:rsid w:val="00AE0CE6"/>
    <w:rsid w:val="00B03E4E"/>
    <w:rsid w:val="00B62624"/>
    <w:rsid w:val="00B72697"/>
    <w:rsid w:val="00BA09BF"/>
    <w:rsid w:val="00C44721"/>
    <w:rsid w:val="00C44AD2"/>
    <w:rsid w:val="00C706D9"/>
    <w:rsid w:val="00C92799"/>
    <w:rsid w:val="00C93A71"/>
    <w:rsid w:val="00CA0ED6"/>
    <w:rsid w:val="00CC0590"/>
    <w:rsid w:val="00D159A3"/>
    <w:rsid w:val="00D20614"/>
    <w:rsid w:val="00D44791"/>
    <w:rsid w:val="00D811D0"/>
    <w:rsid w:val="00D826B3"/>
    <w:rsid w:val="00DD7646"/>
    <w:rsid w:val="00E10185"/>
    <w:rsid w:val="00E72FFA"/>
    <w:rsid w:val="00E96825"/>
    <w:rsid w:val="00EA10EE"/>
    <w:rsid w:val="00ED0BB8"/>
    <w:rsid w:val="00ED7F6B"/>
    <w:rsid w:val="00F21937"/>
    <w:rsid w:val="00F33C4B"/>
    <w:rsid w:val="00F6420E"/>
    <w:rsid w:val="00F97963"/>
    <w:rsid w:val="00FC004C"/>
    <w:rsid w:val="00FC1B06"/>
    <w:rsid w:val="00FD67A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29D908C"/>
  <w15:docId w15:val="{C0FEA005-3B9D-4C42-9A0B-453D898D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NSQ54W6EFEAZ-84-5790</_dlc_DocId>
    <_dlc_DocIdUrl xmlns="92ffc5e4-5e54-4abf-b21b-9b28f7aa8223">
      <Url>http://rkdhs-n/enhet/bt/transport/_layouts/DocIdRedir.aspx?ID=NSQ54W6EFEAZ-84-5790</Url>
      <Description>NSQ54W6EFEAZ-84-5790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7828B615FEC8649903E37AE9078A076" ma:contentTypeVersion="10" ma:contentTypeDescription="Skapa ett nytt dokument." ma:contentTypeScope="" ma:versionID="69a13921fb3888b0ce0aecf5fe7a3e11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30E90C0-5E6B-4727-8971-4CCC8E1F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1267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Christina Hamrén</cp:lastModifiedBy>
  <cp:revision>2</cp:revision>
  <cp:lastPrinted>2016-10-20T09:22:00Z</cp:lastPrinted>
  <dcterms:created xsi:type="dcterms:W3CDTF">2018-11-19T11:59:00Z</dcterms:created>
  <dcterms:modified xsi:type="dcterms:W3CDTF">2018-11-19T11:59:00Z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0x01010053E1D612BA3F4E21AA250ECD751942B30087828B615FEC8649903E37AE9078A076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bdae93f2-9e17-4104-890b-2b85ef507d51</vt:lpwstr>
  </property>
</Properties>
</file>