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8150" w14:textId="41F10962" w:rsidR="00AF4D7F" w:rsidRDefault="00445CEB" w:rsidP="00472EBA">
      <w:pPr>
        <w:pStyle w:val="Rubrik"/>
      </w:pPr>
      <w:r>
        <w:t>Strålsäkerhetsmyndighetens</w:t>
      </w:r>
      <w:r w:rsidR="00AF4D7F">
        <w:t xml:space="preserve"> pågåend</w:t>
      </w:r>
      <w:r w:rsidR="00830D0E">
        <w:t>e uppdrag per den 1 januari 2019</w:t>
      </w:r>
    </w:p>
    <w:p w14:paraId="6BC5939B" w14:textId="77777777" w:rsidR="00AF4D7F" w:rsidRPr="00986C13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3FC3CD78" w14:textId="75E4B2FC" w:rsidR="009C0665" w:rsidRPr="009C0665" w:rsidRDefault="002A7B29" w:rsidP="00AD28C1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7DAD1171" w14:textId="77777777" w:rsidR="00AF4D7F" w:rsidRPr="009C0665" w:rsidRDefault="00AF4D7F" w:rsidP="00472EBA">
      <w:pPr>
        <w:pStyle w:val="Brdtext"/>
        <w:rPr>
          <w:sz w:val="22"/>
          <w:szCs w:val="22"/>
        </w:rPr>
      </w:pPr>
      <w:r w:rsidRPr="009C0665">
        <w:rPr>
          <w:b/>
          <w:i/>
          <w:sz w:val="22"/>
          <w:szCs w:val="22"/>
        </w:rPr>
        <w:t>Pågående uppdrag givna i särskild ordning:</w:t>
      </w:r>
    </w:p>
    <w:p w14:paraId="6C1B24B6" w14:textId="79AE3B72" w:rsidR="005046D3" w:rsidRDefault="005046D3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</w:t>
      </w:r>
      <w:r w:rsidR="009C0665" w:rsidRPr="009C0665">
        <w:rPr>
          <w:sz w:val="22"/>
          <w:szCs w:val="22"/>
        </w:rPr>
        <w:t xml:space="preserve">att lokalisera delar av </w:t>
      </w:r>
      <w:r>
        <w:rPr>
          <w:sz w:val="22"/>
          <w:szCs w:val="22"/>
        </w:rPr>
        <w:t>Strålsäkerhetsmyndighetens</w:t>
      </w:r>
      <w:r w:rsidR="009C0665" w:rsidRPr="009C0665">
        <w:rPr>
          <w:sz w:val="22"/>
          <w:szCs w:val="22"/>
        </w:rPr>
        <w:t xml:space="preserve"> verksamhet från Stockholm till Katrineholm</w:t>
      </w:r>
      <w:r>
        <w:rPr>
          <w:sz w:val="22"/>
          <w:szCs w:val="22"/>
        </w:rPr>
        <w:t xml:space="preserve">. Regeringsbeslut den 31 augusti 2017, </w:t>
      </w:r>
      <w:r w:rsidRPr="005046D3">
        <w:rPr>
          <w:sz w:val="22"/>
          <w:szCs w:val="22"/>
        </w:rPr>
        <w:t>M2017/02087/</w:t>
      </w:r>
      <w:proofErr w:type="spellStart"/>
      <w:r w:rsidRPr="005046D3"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. R</w:t>
      </w:r>
      <w:r w:rsidRPr="005046D3">
        <w:rPr>
          <w:sz w:val="22"/>
          <w:szCs w:val="22"/>
        </w:rPr>
        <w:t>edovisas den 1 februari 2019.</w:t>
      </w:r>
    </w:p>
    <w:p w14:paraId="60690E56" w14:textId="14BFE0BF" w:rsidR="002A7B29" w:rsidRDefault="005046D3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att</w:t>
      </w:r>
      <w:r w:rsidR="00AD28C1">
        <w:rPr>
          <w:sz w:val="22"/>
          <w:szCs w:val="22"/>
        </w:rPr>
        <w:t xml:space="preserve"> </w:t>
      </w:r>
      <w:r w:rsidR="002A7B29" w:rsidRPr="002A7B29">
        <w:rPr>
          <w:sz w:val="22"/>
          <w:szCs w:val="22"/>
        </w:rPr>
        <w:t>förbereda o</w:t>
      </w:r>
      <w:bookmarkStart w:id="0" w:name="_GoBack"/>
      <w:bookmarkEnd w:id="0"/>
      <w:r w:rsidR="002A7B29" w:rsidRPr="002A7B29">
        <w:rPr>
          <w:sz w:val="22"/>
          <w:szCs w:val="22"/>
        </w:rPr>
        <w:t xml:space="preserve">ch genomföra överföring </w:t>
      </w:r>
      <w:r w:rsidR="00915820">
        <w:rPr>
          <w:sz w:val="22"/>
          <w:szCs w:val="22"/>
        </w:rPr>
        <w:t xml:space="preserve">av viss verksamhet </w:t>
      </w:r>
      <w:r w:rsidR="002A7B29" w:rsidRPr="002A7B29">
        <w:rPr>
          <w:sz w:val="22"/>
          <w:szCs w:val="22"/>
        </w:rPr>
        <w:t>till Riksgälds</w:t>
      </w:r>
      <w:r w:rsidR="00915820">
        <w:rPr>
          <w:sz w:val="22"/>
          <w:szCs w:val="22"/>
        </w:rPr>
        <w:softHyphen/>
      </w:r>
      <w:r w:rsidR="002A7B29" w:rsidRPr="002A7B29">
        <w:rPr>
          <w:sz w:val="22"/>
          <w:szCs w:val="22"/>
        </w:rPr>
        <w:t>kontoret</w:t>
      </w:r>
      <w:r w:rsidR="00915820">
        <w:rPr>
          <w:sz w:val="22"/>
          <w:szCs w:val="22"/>
        </w:rPr>
        <w:t>.</w:t>
      </w:r>
      <w:r w:rsidR="002A7B29" w:rsidRPr="002A7B29">
        <w:rPr>
          <w:sz w:val="22"/>
          <w:szCs w:val="22"/>
        </w:rPr>
        <w:t xml:space="preserve"> </w:t>
      </w:r>
      <w:r>
        <w:rPr>
          <w:sz w:val="22"/>
          <w:szCs w:val="22"/>
        </w:rPr>
        <w:t>Rege</w:t>
      </w:r>
      <w:r w:rsidR="00915820">
        <w:rPr>
          <w:sz w:val="22"/>
          <w:szCs w:val="22"/>
        </w:rPr>
        <w:t xml:space="preserve">ringsbeslut den 31 augusti 2017, </w:t>
      </w:r>
      <w:r w:rsidR="00915820" w:rsidRPr="00915820">
        <w:rPr>
          <w:sz w:val="22"/>
          <w:szCs w:val="22"/>
        </w:rPr>
        <w:t>M2017/02088/</w:t>
      </w:r>
      <w:proofErr w:type="spellStart"/>
      <w:r w:rsidR="00915820" w:rsidRPr="00915820">
        <w:rPr>
          <w:sz w:val="22"/>
          <w:szCs w:val="22"/>
        </w:rPr>
        <w:t>Ke</w:t>
      </w:r>
      <w:proofErr w:type="spellEnd"/>
      <w:r w:rsidR="00915820">
        <w:rPr>
          <w:sz w:val="22"/>
          <w:szCs w:val="22"/>
        </w:rPr>
        <w:t>. Redovisas</w:t>
      </w:r>
      <w:r w:rsidR="00445CEB">
        <w:rPr>
          <w:sz w:val="22"/>
          <w:szCs w:val="22"/>
        </w:rPr>
        <w:t xml:space="preserve"> </w:t>
      </w:r>
      <w:r w:rsidR="00982546">
        <w:rPr>
          <w:sz w:val="22"/>
          <w:szCs w:val="22"/>
        </w:rPr>
        <w:t>den 1 </w:t>
      </w:r>
      <w:r w:rsidR="002A7B29" w:rsidRPr="002A7B29">
        <w:rPr>
          <w:sz w:val="22"/>
          <w:szCs w:val="22"/>
        </w:rPr>
        <w:t>februari 2019.</w:t>
      </w:r>
    </w:p>
    <w:p w14:paraId="018C0F42" w14:textId="362C0AE5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att återuppta planeringen för beredskap inom ramen för det civila försvaret. Regeringsbeslut den 10 december 2015, JU2015/00054/SSK, JU2015/00055/SSK, JU2015/00067/SSK (delvis), JU2015/09669/SSK. Redovisas </w:t>
      </w:r>
      <w:r w:rsidR="00AD28C1">
        <w:rPr>
          <w:sz w:val="22"/>
          <w:szCs w:val="22"/>
        </w:rPr>
        <w:t>i</w:t>
      </w:r>
      <w:r>
        <w:rPr>
          <w:sz w:val="22"/>
          <w:szCs w:val="22"/>
        </w:rPr>
        <w:t xml:space="preserve"> årsredovisningen. </w:t>
      </w:r>
    </w:p>
    <w:p w14:paraId="7D2AEE78" w14:textId="7FD68317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C83FE0">
        <w:rPr>
          <w:sz w:val="22"/>
          <w:szCs w:val="22"/>
        </w:rPr>
        <w:t xml:space="preserve">Uppdrag att bistå Miljömålsrådet. </w:t>
      </w:r>
      <w:r w:rsidR="00AD28C1">
        <w:rPr>
          <w:sz w:val="22"/>
          <w:szCs w:val="22"/>
        </w:rPr>
        <w:t xml:space="preserve">Regeringsbeslut den </w:t>
      </w:r>
      <w:r w:rsidR="00D952A7">
        <w:rPr>
          <w:sz w:val="22"/>
          <w:szCs w:val="22"/>
        </w:rPr>
        <w:t>7 juni 2018</w:t>
      </w:r>
      <w:r w:rsidRPr="00C83FE0">
        <w:rPr>
          <w:sz w:val="22"/>
          <w:szCs w:val="22"/>
        </w:rPr>
        <w:t>, M201</w:t>
      </w:r>
      <w:r w:rsidR="00D952A7">
        <w:rPr>
          <w:sz w:val="22"/>
          <w:szCs w:val="22"/>
        </w:rPr>
        <w:t>8</w:t>
      </w:r>
      <w:r w:rsidRPr="00C83FE0">
        <w:rPr>
          <w:sz w:val="22"/>
          <w:szCs w:val="22"/>
        </w:rPr>
        <w:t>/0</w:t>
      </w:r>
      <w:r w:rsidR="00D952A7">
        <w:rPr>
          <w:sz w:val="22"/>
          <w:szCs w:val="22"/>
        </w:rPr>
        <w:t>1715</w:t>
      </w:r>
      <w:r w:rsidRPr="00C83FE0">
        <w:rPr>
          <w:sz w:val="22"/>
          <w:szCs w:val="22"/>
        </w:rPr>
        <w:t>/</w:t>
      </w:r>
      <w:r w:rsidR="00D952A7">
        <w:rPr>
          <w:sz w:val="22"/>
          <w:szCs w:val="22"/>
        </w:rPr>
        <w:t>S</w:t>
      </w:r>
      <w:r w:rsidRPr="00C83FE0">
        <w:rPr>
          <w:sz w:val="22"/>
          <w:szCs w:val="22"/>
        </w:rPr>
        <w:t>. Redovisas i årsredovisningen.</w:t>
      </w:r>
    </w:p>
    <w:p w14:paraId="52AACE6A" w14:textId="33692368" w:rsidR="00AD28C1" w:rsidRDefault="00AD28C1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Uppdrag att analysera hur myndigheten ska verka för att nå miljömålen.</w:t>
      </w:r>
      <w:r>
        <w:rPr>
          <w:sz w:val="22"/>
          <w:szCs w:val="22"/>
        </w:rPr>
        <w:t xml:space="preserve"> </w:t>
      </w:r>
      <w:r w:rsidRPr="00AD28C1">
        <w:rPr>
          <w:sz w:val="22"/>
          <w:szCs w:val="22"/>
        </w:rPr>
        <w:t>Regerings</w:t>
      </w:r>
      <w:r>
        <w:rPr>
          <w:sz w:val="22"/>
          <w:szCs w:val="22"/>
        </w:rPr>
        <w:softHyphen/>
      </w:r>
      <w:r w:rsidRPr="00AD28C1">
        <w:rPr>
          <w:sz w:val="22"/>
          <w:szCs w:val="22"/>
        </w:rPr>
        <w:t>beslut den 25 juni 2015, M2015/02633/Mm. Redovisas i årsredovisningen 2016–2019.</w:t>
      </w:r>
    </w:p>
    <w:p w14:paraId="1008934D" w14:textId="7204DEAF" w:rsidR="00AD28C1" w:rsidRDefault="00AD28C1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Ändring av uppdrag att följa upp mål för förenklingsarbetet på centrala myndigheter. Regeringsbeslut den 22 december 2014, N2014/5377/ENT. Redovisas till Tillväxtverket den 1 mars åren 2016–2021.</w:t>
      </w:r>
    </w:p>
    <w:p w14:paraId="020E91D8" w14:textId="2B7FB431" w:rsidR="00AD28C1" w:rsidRDefault="00AD28C1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lastRenderedPageBreak/>
        <w:t>Uppdrag till Strålsäkerhetsmyndigheten att begära internationella granskningar av det svenska regelverket för kärnsäkerhet, strålskydd och kärnavfall</w:t>
      </w:r>
      <w:r w:rsidR="0085229A">
        <w:rPr>
          <w:sz w:val="22"/>
          <w:szCs w:val="22"/>
        </w:rPr>
        <w:t xml:space="preserve">. Regeringsbeslut den 19 oktober 2017, </w:t>
      </w:r>
      <w:r w:rsidR="0085229A" w:rsidRPr="0085229A">
        <w:rPr>
          <w:sz w:val="22"/>
          <w:szCs w:val="22"/>
        </w:rPr>
        <w:t>M2017/02523/</w:t>
      </w:r>
      <w:proofErr w:type="spellStart"/>
      <w:r w:rsidR="0085229A" w:rsidRPr="0085229A">
        <w:rPr>
          <w:sz w:val="22"/>
          <w:szCs w:val="22"/>
        </w:rPr>
        <w:t>Ke</w:t>
      </w:r>
      <w:proofErr w:type="spellEnd"/>
      <w:r w:rsidR="0085229A">
        <w:rPr>
          <w:sz w:val="22"/>
          <w:szCs w:val="22"/>
        </w:rPr>
        <w:t xml:space="preserve">. </w:t>
      </w:r>
      <w:r w:rsidR="0085229A" w:rsidRPr="0085229A">
        <w:rPr>
          <w:sz w:val="22"/>
          <w:szCs w:val="22"/>
        </w:rPr>
        <w:t>Granskningarna bör genomföras senast år 2022</w:t>
      </w:r>
      <w:r w:rsidR="0085229A">
        <w:rPr>
          <w:sz w:val="22"/>
          <w:szCs w:val="22"/>
        </w:rPr>
        <w:t>.</w:t>
      </w:r>
    </w:p>
    <w:p w14:paraId="43363F9A" w14:textId="7E2DD74A" w:rsidR="006A058C" w:rsidRDefault="00676F63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till Strålsäkerhetsmyndigheten att ta emot personer med funktionsnedsättning som medför nedsatt arbetsförmåga för praktik 2016</w:t>
      </w:r>
      <w:r>
        <w:rPr>
          <w:sz w:val="22"/>
          <w:szCs w:val="22"/>
        </w:rPr>
        <w:noBreakHyphen/>
        <w:t>2018 m.m. (A2016/00216/A, A2017/00238/A). Redovisas till Statskontoret senast den 15 januari 2019.</w:t>
      </w:r>
    </w:p>
    <w:p w14:paraId="5D308CB9" w14:textId="32603C44" w:rsidR="00A84194" w:rsidRDefault="00A84194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84194">
        <w:rPr>
          <w:sz w:val="22"/>
          <w:szCs w:val="22"/>
        </w:rPr>
        <w:t>Uppdrag till statliga myndigheter att fortsatt ta emot personer med funktionsnedsättning som medför nedsatt arbetsförmåga för praktik 2019 och 2020 m.m. (A2018/00925/A</w:t>
      </w:r>
      <w:r>
        <w:rPr>
          <w:sz w:val="22"/>
          <w:szCs w:val="22"/>
        </w:rPr>
        <w:t>)</w:t>
      </w:r>
    </w:p>
    <w:p w14:paraId="30F4D20C" w14:textId="20460056" w:rsidR="00676F63" w:rsidRDefault="00676F63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till Strålsäkerhetsmyndigheten att ta emot nyanlända arbetssökande för praktik 2016</w:t>
      </w:r>
      <w:r>
        <w:rPr>
          <w:sz w:val="22"/>
          <w:szCs w:val="22"/>
        </w:rPr>
        <w:noBreakHyphen/>
        <w:t>2018 m.m. (Fi2016/00386/ESA). Redovisas till Statskontoret 15 januari 2019.</w:t>
      </w:r>
    </w:p>
    <w:p w14:paraId="7C1AF3DA" w14:textId="7A46D8D0" w:rsidR="00A84194" w:rsidRDefault="00A84194" w:rsidP="00A84194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84194">
        <w:rPr>
          <w:sz w:val="22"/>
          <w:szCs w:val="22"/>
        </w:rPr>
        <w:t>Uppdrag till statliga myndigheter att fortsatt ta emot nyanlända arbetssökande för praktik 2019 och 2020 m.m. (Fi2018/01701/ESA)</w:t>
      </w:r>
    </w:p>
    <w:p w14:paraId="0AF8A4D1" w14:textId="274DCDBA" w:rsidR="00A84194" w:rsidRPr="00A84194" w:rsidRDefault="00A84194" w:rsidP="00A84194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</w:t>
      </w:r>
      <w:r w:rsidR="008E4F85">
        <w:rPr>
          <w:sz w:val="22"/>
          <w:szCs w:val="22"/>
        </w:rPr>
        <w:t>om komplettering av strålskyddslagen</w:t>
      </w:r>
      <w:r w:rsidR="000E3D64">
        <w:rPr>
          <w:sz w:val="22"/>
          <w:szCs w:val="22"/>
        </w:rPr>
        <w:t>. Uppdraget ska redovisas till Regeringskansliet (Miljö- och energidepartementet) senast den 15 juni 2019. De delar som gäller straffbestämmelser och sanktionsavgifter ska redovisas senast den 1 april 2019 (M2018/02399/</w:t>
      </w:r>
      <w:proofErr w:type="spellStart"/>
      <w:r w:rsidR="000E3D64">
        <w:rPr>
          <w:sz w:val="22"/>
          <w:szCs w:val="22"/>
        </w:rPr>
        <w:t>Ke</w:t>
      </w:r>
      <w:proofErr w:type="spellEnd"/>
      <w:r w:rsidR="000E3D64">
        <w:rPr>
          <w:sz w:val="22"/>
          <w:szCs w:val="22"/>
        </w:rPr>
        <w:t>).</w:t>
      </w:r>
    </w:p>
    <w:sectPr w:rsidR="00A84194" w:rsidRPr="00A84194" w:rsidSect="00AF4D7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4FE33" w14:textId="77777777" w:rsidR="00AF4D7F" w:rsidRDefault="00AF4D7F" w:rsidP="00A87A54">
      <w:pPr>
        <w:spacing w:after="0" w:line="240" w:lineRule="auto"/>
      </w:pPr>
      <w:r>
        <w:separator/>
      </w:r>
    </w:p>
  </w:endnote>
  <w:endnote w:type="continuationSeparator" w:id="0">
    <w:p w14:paraId="0DF6A8A5" w14:textId="77777777" w:rsidR="00AF4D7F" w:rsidRDefault="00AF4D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4AB8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6A68FE" w14:textId="56C1A13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D61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D61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2D99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8B89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6878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5B4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641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A14C8A" w14:textId="77777777" w:rsidTr="00C26068">
      <w:trPr>
        <w:trHeight w:val="227"/>
      </w:trPr>
      <w:tc>
        <w:tcPr>
          <w:tcW w:w="4074" w:type="dxa"/>
        </w:tcPr>
        <w:p w14:paraId="681077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B479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021C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F125" w14:textId="77777777" w:rsidR="00AF4D7F" w:rsidRDefault="00AF4D7F" w:rsidP="00A87A54">
      <w:pPr>
        <w:spacing w:after="0" w:line="240" w:lineRule="auto"/>
      </w:pPr>
      <w:r>
        <w:separator/>
      </w:r>
    </w:p>
  </w:footnote>
  <w:footnote w:type="continuationSeparator" w:id="0">
    <w:p w14:paraId="2E047E79" w14:textId="77777777" w:rsidR="00AF4D7F" w:rsidRDefault="00AF4D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4D7F" w14:paraId="11338916" w14:textId="77777777" w:rsidTr="00C93EBA">
      <w:trPr>
        <w:trHeight w:val="227"/>
      </w:trPr>
      <w:tc>
        <w:tcPr>
          <w:tcW w:w="5534" w:type="dxa"/>
        </w:tcPr>
        <w:p w14:paraId="4F686B8C" w14:textId="77777777" w:rsidR="00AF4D7F" w:rsidRPr="007D73AB" w:rsidRDefault="00AF4D7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3F2CCA6" w14:textId="77777777" w:rsidR="00AF4D7F" w:rsidRPr="007D73AB" w:rsidRDefault="00AF4D7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4A1E0A2" w14:textId="77777777" w:rsidR="00AF4D7F" w:rsidRDefault="00AF4D7F" w:rsidP="005A703A">
          <w:pPr>
            <w:pStyle w:val="Sidhuvud"/>
          </w:pPr>
        </w:p>
      </w:tc>
    </w:tr>
    <w:tr w:rsidR="00AF4D7F" w14:paraId="37E0A33E" w14:textId="77777777" w:rsidTr="00C93EBA">
      <w:trPr>
        <w:trHeight w:val="1928"/>
      </w:trPr>
      <w:tc>
        <w:tcPr>
          <w:tcW w:w="5534" w:type="dxa"/>
        </w:tcPr>
        <w:p w14:paraId="011EC97E" w14:textId="77777777" w:rsidR="00AF4D7F" w:rsidRPr="00340DE0" w:rsidRDefault="00AF4D7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3BB433" wp14:editId="4B7CEF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1524989B" w14:textId="77777777" w:rsidR="00AF4D7F" w:rsidRPr="00710A6C" w:rsidRDefault="00AF4D7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7FF1DC5" w14:textId="77777777" w:rsidR="00AF4D7F" w:rsidRDefault="00AF4D7F" w:rsidP="00EE3C0F">
          <w:pPr>
            <w:pStyle w:val="Sidhuvud"/>
          </w:pPr>
        </w:p>
        <w:p w14:paraId="5125DB08" w14:textId="77777777" w:rsidR="00AF4D7F" w:rsidRDefault="00AF4D7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4509694" w14:textId="6270905C" w:rsidR="00AF4D7F" w:rsidRDefault="00AF4D7F" w:rsidP="00EE3C0F">
              <w:pPr>
                <w:pStyle w:val="Sidhuvud"/>
              </w:pPr>
              <w:r>
                <w:t xml:space="preserve">Bilaga </w:t>
              </w:r>
              <w:r w:rsidR="00A41700">
                <w:t xml:space="preserve">2 </w:t>
              </w:r>
              <w:r>
                <w:t xml:space="preserve">till regeringsbeslut </w:t>
              </w:r>
              <w:r w:rsidR="00A41700">
                <w:t>I:10</w:t>
              </w:r>
              <w:r w:rsidR="00BC7668"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showingPlcHdr/>
            <w:dataBinding w:prefixMappings="xmlns:ns0='http://lp/documentinfo/RK' " w:xpath="/ns0:DocumentInfo[1]/ns0:BaseInfo[1]/ns0:Dnr[1]" w:storeItemID="{CD1A354F-A8E0-4BBE-971B-FBCCF63C1364}"/>
            <w:text/>
          </w:sdtPr>
          <w:sdtEndPr/>
          <w:sdtContent>
            <w:p w14:paraId="12AD68FC" w14:textId="77777777" w:rsidR="00AF4D7F" w:rsidRDefault="00AF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21A14E63" w14:textId="77777777" w:rsidR="00AF4D7F" w:rsidRDefault="00AF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8E057" w14:textId="2D05A543" w:rsidR="00AF4D7F" w:rsidRDefault="0073513D" w:rsidP="00EE3C0F">
          <w:pPr>
            <w:pStyle w:val="Sidhuvud"/>
          </w:pPr>
          <w:r>
            <w:t>2018-12-21</w:t>
          </w:r>
        </w:p>
      </w:tc>
      <w:tc>
        <w:tcPr>
          <w:tcW w:w="1134" w:type="dxa"/>
        </w:tcPr>
        <w:p w14:paraId="3AD3422C" w14:textId="77777777" w:rsidR="00AF4D7F" w:rsidRDefault="00AF4D7F" w:rsidP="0094502D">
          <w:pPr>
            <w:pStyle w:val="Sidhuvud"/>
          </w:pPr>
        </w:p>
        <w:p w14:paraId="559E6049" w14:textId="77777777" w:rsidR="00AF4D7F" w:rsidRPr="0094502D" w:rsidRDefault="00AF4D7F" w:rsidP="00EC71A6">
          <w:pPr>
            <w:pStyle w:val="Sidhuvud"/>
          </w:pPr>
        </w:p>
      </w:tc>
    </w:tr>
    <w:tr w:rsidR="00AF4D7F" w14:paraId="5E0A6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E34961" w14:textId="77777777" w:rsidR="00AF4D7F" w:rsidRPr="00AF4D7F" w:rsidRDefault="00AF4D7F" w:rsidP="00340DE0">
              <w:pPr>
                <w:pStyle w:val="Sidhuvud"/>
                <w:rPr>
                  <w:b/>
                </w:rPr>
              </w:pPr>
              <w:r w:rsidRPr="00AF4D7F">
                <w:rPr>
                  <w:b/>
                </w:rPr>
                <w:t>Miljö- och energidepartementet</w:t>
              </w:r>
            </w:p>
            <w:p w14:paraId="0D82EF80" w14:textId="77777777" w:rsidR="00AF4D7F" w:rsidRPr="00AF4D7F" w:rsidRDefault="00AF4D7F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AE6B254345D45D7825796AF9E0B517D"/>
          </w:placeholder>
          <w:showingPlcHdr/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732AAC22" w14:textId="77777777" w:rsidR="00AF4D7F" w:rsidRDefault="00AF4D7F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471A7BC1" w14:textId="77777777" w:rsidR="00AF4D7F" w:rsidRDefault="00AF4D7F" w:rsidP="003E6020">
          <w:pPr>
            <w:pStyle w:val="Sidhuvud"/>
          </w:pPr>
        </w:p>
      </w:tc>
    </w:tr>
  </w:tbl>
  <w:p w14:paraId="50471C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F67"/>
    <w:multiLevelType w:val="hybridMultilevel"/>
    <w:tmpl w:val="EEB6546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5A208BF"/>
    <w:multiLevelType w:val="hybridMultilevel"/>
    <w:tmpl w:val="6958F14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3E49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D61DB"/>
    <w:rsid w:val="000E00D8"/>
    <w:rsid w:val="000E12D9"/>
    <w:rsid w:val="000E3D64"/>
    <w:rsid w:val="000E638A"/>
    <w:rsid w:val="000F00B8"/>
    <w:rsid w:val="000F2084"/>
    <w:rsid w:val="000F6462"/>
    <w:rsid w:val="00107BA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A7B29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3F6C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EEB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45CEB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6D3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76F63"/>
    <w:rsid w:val="0069523C"/>
    <w:rsid w:val="006962CA"/>
    <w:rsid w:val="006A058C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139BD"/>
    <w:rsid w:val="007213D0"/>
    <w:rsid w:val="00732599"/>
    <w:rsid w:val="0073513D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0D0E"/>
    <w:rsid w:val="00832661"/>
    <w:rsid w:val="008349AA"/>
    <w:rsid w:val="008375D5"/>
    <w:rsid w:val="00841486"/>
    <w:rsid w:val="008431AF"/>
    <w:rsid w:val="008504F6"/>
    <w:rsid w:val="0085229A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F85"/>
    <w:rsid w:val="008E65A8"/>
    <w:rsid w:val="008E77D6"/>
    <w:rsid w:val="009036E7"/>
    <w:rsid w:val="0091053B"/>
    <w:rsid w:val="00912945"/>
    <w:rsid w:val="00915820"/>
    <w:rsid w:val="00935814"/>
    <w:rsid w:val="0094502D"/>
    <w:rsid w:val="00947013"/>
    <w:rsid w:val="00973084"/>
    <w:rsid w:val="00982546"/>
    <w:rsid w:val="00984EA2"/>
    <w:rsid w:val="00986CC3"/>
    <w:rsid w:val="0099068E"/>
    <w:rsid w:val="009920AA"/>
    <w:rsid w:val="00992943"/>
    <w:rsid w:val="009A0866"/>
    <w:rsid w:val="009A4D0A"/>
    <w:rsid w:val="009C0665"/>
    <w:rsid w:val="009C1B0D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70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19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8C1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3D5"/>
    <w:rsid w:val="00B71634"/>
    <w:rsid w:val="00B72FF6"/>
    <w:rsid w:val="00B73091"/>
    <w:rsid w:val="00B84409"/>
    <w:rsid w:val="00B84E2D"/>
    <w:rsid w:val="00B927C9"/>
    <w:rsid w:val="00B935AE"/>
    <w:rsid w:val="00BB5683"/>
    <w:rsid w:val="00BC17DF"/>
    <w:rsid w:val="00BC7668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11E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3FE0"/>
    <w:rsid w:val="00C9061B"/>
    <w:rsid w:val="00C93EBA"/>
    <w:rsid w:val="00CA0BD8"/>
    <w:rsid w:val="00CA1789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09E6"/>
    <w:rsid w:val="00D279D8"/>
    <w:rsid w:val="00D27C8E"/>
    <w:rsid w:val="00D4141B"/>
    <w:rsid w:val="00D4145D"/>
    <w:rsid w:val="00D522F7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183"/>
    <w:rsid w:val="00D952A7"/>
    <w:rsid w:val="00D95424"/>
    <w:rsid w:val="00DA09FF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3F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EC8CE3"/>
  <w15:docId w15:val="{93FC188F-6BDC-4909-AA88-BF35840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41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E911A3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E911A3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E911A3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E911A3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E911A3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E911A3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E911A3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7"/>
    <w:rsid w:val="004A6207"/>
    <w:rsid w:val="00757D06"/>
    <w:rsid w:val="00E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  <w:style w:type="paragraph" w:customStyle="1" w:styleId="F2882EB6037A4292B30C5AE0739602A8">
    <w:name w:val="F2882EB6037A4292B30C5AE0739602A8"/>
    <w:rsid w:val="00757D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2 till regeringsbeslut I:10 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113ebbd8-4892-4e50-a6e6-d9cebc31fe4c" xsi:nil="true"/>
    <_dlc_DocId xmlns="113ebbd8-4892-4e50-a6e6-d9cebc31fe4c">HEK6HJ6Z3E2X-850606627-15723</_dlc_DocId>
    <Diarienummer xmlns="113ebbd8-4892-4e50-a6e6-d9cebc31fe4c" xsi:nil="true"/>
    <_dlc_DocIdUrl xmlns="113ebbd8-4892-4e50-a6e6-d9cebc31fe4c">
      <Url>https://dhs.sp.regeringskansliet.se/yta/m-Ke/_layouts/15/DocIdRedir.aspx?ID=HEK6HJ6Z3E2X-850606627-15723</Url>
      <Description>HEK6HJ6Z3E2X-850606627-15723</Description>
    </_dlc_DocIdUrl>
    <RKOrdnaClass xmlns="f47c40bd-1e4c-4519-94b7-be8de9311390" xsi:nil="true"/>
    <RKOrdnaCheckInComment xmlns="f47c40bd-1e4c-4519-94b7-be8de9311390" xsi:nil="true"/>
    <c9cd366cc722410295b9eacffbd73909 xmlns="84d6e2d1-bea4-4ff7-91ef-1a62cd4a5dea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/yta/m-Ke/Strlskerhet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580AC8EB775CF41B4139328BE0937F0" ma:contentTypeVersion="20" ma:contentTypeDescription="Skapa ett nytt dokument." ma:contentTypeScope="" ma:versionID="33271c9d1ba6276ca4ca4330b532f355">
  <xsd:schema xmlns:xsd="http://www.w3.org/2001/XMLSchema" xmlns:xs="http://www.w3.org/2001/XMLSchema" xmlns:p="http://schemas.microsoft.com/office/2006/metadata/properties" xmlns:ns2="113ebbd8-4892-4e50-a6e6-d9cebc31fe4c" xmlns:ns3="cc625d36-bb37-4650-91b9-0c96159295ba" xmlns:ns4="f47c40bd-1e4c-4519-94b7-be8de9311390" xmlns:ns6="4e9c2f0c-7bf8-49af-8356-cbf363fc78a7" xmlns:ns7="84d6e2d1-bea4-4ff7-91ef-1a62cd4a5dea" targetNamespace="http://schemas.microsoft.com/office/2006/metadata/properties" ma:root="true" ma:fieldsID="8003de2203c0252da45e24a101ad42a5" ns2:_="" ns3:_="" ns4:_="" ns6:_="" ns7:_="">
    <xsd:import namespace="113ebbd8-4892-4e50-a6e6-d9cebc31fe4c"/>
    <xsd:import namespace="cc625d36-bb37-4650-91b9-0c96159295ba"/>
    <xsd:import namespace="f47c40bd-1e4c-4519-94b7-be8de9311390"/>
    <xsd:import namespace="4e9c2f0c-7bf8-49af-8356-cbf363fc78a7"/>
    <xsd:import namespace="84d6e2d1-bea4-4ff7-91ef-1a62cd4a5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2:Diarienummer" minOccurs="0"/>
                <xsd:element ref="ns2: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20" nillable="true" ma:displayName="Diarienummer" ma:internalName="RecordNumber">
      <xsd:simpleType>
        <xsd:restriction base="dms:Text"/>
      </xsd:simpleType>
    </xsd:element>
    <xsd:element name="Nyckelord" ma:index="21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fdb75c6-d968-4ed6-a77f-469742cd7705}" ma:internalName="TaxCatchAll" ma:readOnly="false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internalName="RKOrdnaClass">
      <xsd:simpleType>
        <xsd:restriction base="dms:Text"/>
      </xsd:simpleType>
    </xsd:element>
    <xsd:element name="RKOrdnaCheckInComment" ma:index="15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e2d1-bea4-4ff7-91ef-1a62cd4a5de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354F-A8E0-4BBE-971B-FBCCF63C136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DA9A6E6-C234-451B-8765-5F5AA386D98A}">
  <ds:schemaRefs>
    <ds:schemaRef ds:uri="f47c40bd-1e4c-4519-94b7-be8de9311390"/>
    <ds:schemaRef ds:uri="113ebbd8-4892-4e50-a6e6-d9cebc31fe4c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4d6e2d1-bea4-4ff7-91ef-1a62cd4a5de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C68565-F279-4C96-839F-EBBE0713228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BBBA07-A0BA-4F28-9059-1E27EBAE7C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E5D310-923E-4D53-ACC5-FB2C11CF0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cc625d36-bb37-4650-91b9-0c96159295ba"/>
    <ds:schemaRef ds:uri="f47c40bd-1e4c-4519-94b7-be8de9311390"/>
    <ds:schemaRef ds:uri="4e9c2f0c-7bf8-49af-8356-cbf363fc78a7"/>
    <ds:schemaRef ds:uri="84d6e2d1-bea4-4ff7-91ef-1a62cd4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EFF411-BB10-472B-8FCE-53C3CA0667F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9975DEC-DFBC-4568-822C-491FF7D588C9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9838FA21-4552-47CE-AE32-2835688D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Emelie Sjögren</cp:lastModifiedBy>
  <cp:revision>2</cp:revision>
  <cp:lastPrinted>2018-12-20T09:47:00Z</cp:lastPrinted>
  <dcterms:created xsi:type="dcterms:W3CDTF">2018-12-20T10:35:00Z</dcterms:created>
  <dcterms:modified xsi:type="dcterms:W3CDTF">2018-12-20T10:35:00Z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0x010100BBA312BF02777149882D207184EC35C0000580AC8EB775CF41B4139328BE0937F0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e225532c-ffff-4d07-ac79-1ee188ec990e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Order">
    <vt:r8>851700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