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C8" w:rsidRPr="008919C0" w:rsidRDefault="00E4658D" w:rsidP="009E32C8">
      <w:pPr>
        <w:rPr>
          <w:rFonts w:ascii="Arial" w:hAnsi="Arial" w:cs="Arial"/>
          <w:sz w:val="20"/>
          <w:szCs w:val="20"/>
        </w:rPr>
      </w:pPr>
      <w:r w:rsidRPr="00E4658D">
        <w:rPr>
          <w:rFonts w:ascii="Arial" w:hAnsi="Arial" w:cs="Arial"/>
          <w:sz w:val="20"/>
          <w:szCs w:val="20"/>
        </w:rPr>
        <w:t>Bilaga</w:t>
      </w:r>
      <w:r w:rsidR="00495DB5" w:rsidRPr="00E4658D">
        <w:rPr>
          <w:rFonts w:ascii="Arial" w:hAnsi="Arial" w:cs="Arial"/>
          <w:sz w:val="20"/>
          <w:szCs w:val="20"/>
        </w:rPr>
        <w:t xml:space="preserve"> till r</w:t>
      </w:r>
      <w:r w:rsidR="00414215" w:rsidRPr="00E4658D">
        <w:rPr>
          <w:rFonts w:ascii="Arial" w:hAnsi="Arial" w:cs="Arial"/>
          <w:sz w:val="20"/>
          <w:szCs w:val="20"/>
        </w:rPr>
        <w:t>egeringsbeslut I</w:t>
      </w:r>
      <w:r w:rsidR="00330F8F" w:rsidRPr="00E4658D">
        <w:rPr>
          <w:rFonts w:ascii="Arial" w:hAnsi="Arial" w:cs="Arial"/>
          <w:sz w:val="20"/>
          <w:szCs w:val="20"/>
        </w:rPr>
        <w:t xml:space="preserve"> 7</w:t>
      </w:r>
      <w:r w:rsidR="00617352" w:rsidRPr="00E4658D">
        <w:rPr>
          <w:rFonts w:ascii="Arial" w:hAnsi="Arial" w:cs="Arial"/>
          <w:sz w:val="20"/>
          <w:szCs w:val="20"/>
        </w:rPr>
        <w:t xml:space="preserve"> </w:t>
      </w:r>
      <w:r w:rsidRPr="00E4658D">
        <w:rPr>
          <w:rFonts w:ascii="Arial" w:hAnsi="Arial" w:cs="Arial"/>
          <w:sz w:val="20"/>
          <w:szCs w:val="20"/>
        </w:rPr>
        <w:t xml:space="preserve">den 20 december 2018, dnr </w:t>
      </w:r>
      <w:r w:rsidR="00617352" w:rsidRPr="00E4658D">
        <w:rPr>
          <w:rFonts w:ascii="Arial" w:hAnsi="Arial" w:cs="Arial"/>
          <w:sz w:val="20"/>
          <w:szCs w:val="20"/>
        </w:rPr>
        <w:t>N201</w:t>
      </w:r>
      <w:r w:rsidR="00330F8F" w:rsidRPr="00E4658D">
        <w:rPr>
          <w:rFonts w:ascii="Arial" w:hAnsi="Arial" w:cs="Arial"/>
          <w:sz w:val="20"/>
          <w:szCs w:val="20"/>
        </w:rPr>
        <w:t>8/05856</w:t>
      </w:r>
      <w:r w:rsidR="009E32C8" w:rsidRPr="00E4658D">
        <w:rPr>
          <w:rFonts w:ascii="Arial" w:hAnsi="Arial" w:cs="Arial"/>
          <w:sz w:val="20"/>
          <w:szCs w:val="20"/>
        </w:rPr>
        <w:t>/SUN</w:t>
      </w:r>
      <w:r w:rsidRPr="00E4658D">
        <w:rPr>
          <w:rFonts w:ascii="Arial" w:hAnsi="Arial" w:cs="Arial"/>
          <w:sz w:val="20"/>
          <w:szCs w:val="20"/>
        </w:rPr>
        <w:t>,</w:t>
      </w:r>
      <w:r w:rsidR="009E32C8" w:rsidRPr="00E4658D">
        <w:rPr>
          <w:rFonts w:ascii="Arial" w:hAnsi="Arial" w:cs="Arial"/>
          <w:sz w:val="20"/>
          <w:szCs w:val="20"/>
        </w:rPr>
        <w:t xml:space="preserve"> m.fl.</w:t>
      </w:r>
      <w:bookmarkStart w:id="0" w:name="_GoBack"/>
      <w:bookmarkEnd w:id="0"/>
    </w:p>
    <w:p w:rsidR="009E32C8" w:rsidRDefault="009E32C8" w:rsidP="009E32C8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9"/>
        <w:gridCol w:w="3022"/>
        <w:gridCol w:w="3009"/>
      </w:tblGrid>
      <w:tr w:rsidR="009E32C8" w:rsidTr="00E62B2E">
        <w:tc>
          <w:tcPr>
            <w:tcW w:w="3029" w:type="dxa"/>
          </w:tcPr>
          <w:p w:rsidR="009E32C8" w:rsidRPr="00E225C6" w:rsidRDefault="009E32C8" w:rsidP="009E3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25C6">
              <w:rPr>
                <w:rFonts w:ascii="Arial" w:hAnsi="Arial" w:cs="Arial"/>
                <w:b/>
                <w:sz w:val="20"/>
                <w:szCs w:val="20"/>
              </w:rPr>
              <w:t>Uppdrag</w:t>
            </w:r>
          </w:p>
        </w:tc>
        <w:tc>
          <w:tcPr>
            <w:tcW w:w="3022" w:type="dxa"/>
          </w:tcPr>
          <w:p w:rsidR="009E32C8" w:rsidRPr="00E225C6" w:rsidRDefault="009E32C8" w:rsidP="009E3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25C6">
              <w:rPr>
                <w:rFonts w:ascii="Arial" w:hAnsi="Arial" w:cs="Arial"/>
                <w:b/>
                <w:sz w:val="20"/>
                <w:szCs w:val="20"/>
              </w:rPr>
              <w:t>Lämnat</w:t>
            </w:r>
          </w:p>
        </w:tc>
        <w:tc>
          <w:tcPr>
            <w:tcW w:w="3009" w:type="dxa"/>
          </w:tcPr>
          <w:p w:rsidR="009E32C8" w:rsidRPr="00E225C6" w:rsidRDefault="009E32C8" w:rsidP="009E3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25C6">
              <w:rPr>
                <w:rFonts w:ascii="Arial" w:hAnsi="Arial" w:cs="Arial"/>
                <w:b/>
                <w:sz w:val="20"/>
                <w:szCs w:val="20"/>
              </w:rPr>
              <w:t>Redovisas senast</w:t>
            </w:r>
          </w:p>
        </w:tc>
      </w:tr>
      <w:tr w:rsidR="009E32C8" w:rsidTr="00E62B2E">
        <w:tc>
          <w:tcPr>
            <w:tcW w:w="3029" w:type="dxa"/>
          </w:tcPr>
          <w:p w:rsidR="009E32C8" w:rsidRPr="00E225C6" w:rsidRDefault="009E32C8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E225C6">
              <w:rPr>
                <w:rFonts w:ascii="Arial" w:hAnsi="Arial" w:cs="Arial"/>
                <w:sz w:val="20"/>
                <w:szCs w:val="20"/>
              </w:rPr>
              <w:t>Uppdrag till statliga myndigheter att ta emot personer med funktionsnedsättning som medför nedsatt</w:t>
            </w:r>
            <w:r w:rsidR="004D4230">
              <w:rPr>
                <w:rFonts w:ascii="Arial" w:hAnsi="Arial" w:cs="Arial"/>
                <w:sz w:val="20"/>
                <w:szCs w:val="20"/>
              </w:rPr>
              <w:t xml:space="preserve"> arbet</w:t>
            </w:r>
            <w:r w:rsidR="00617352">
              <w:rPr>
                <w:rFonts w:ascii="Arial" w:hAnsi="Arial" w:cs="Arial"/>
                <w:sz w:val="20"/>
                <w:szCs w:val="20"/>
              </w:rPr>
              <w:t>sförmåga för praktik 2016–</w:t>
            </w:r>
            <w:r w:rsidRPr="00E225C6">
              <w:rPr>
                <w:rFonts w:ascii="Arial" w:hAnsi="Arial" w:cs="Arial"/>
                <w:sz w:val="20"/>
                <w:szCs w:val="20"/>
              </w:rPr>
              <w:t>2018 m.m.</w:t>
            </w:r>
          </w:p>
        </w:tc>
        <w:tc>
          <w:tcPr>
            <w:tcW w:w="3022" w:type="dxa"/>
          </w:tcPr>
          <w:p w:rsidR="009E32C8" w:rsidRPr="00E225C6" w:rsidRDefault="00617352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4D4230">
              <w:rPr>
                <w:rFonts w:ascii="Arial" w:hAnsi="Arial" w:cs="Arial"/>
                <w:sz w:val="20"/>
                <w:szCs w:val="20"/>
              </w:rPr>
              <w:t>4 februari 2016</w:t>
            </w:r>
          </w:p>
          <w:p w:rsidR="004D4230" w:rsidRDefault="004D4230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2C8" w:rsidRPr="00E225C6" w:rsidRDefault="009E32C8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E225C6">
              <w:rPr>
                <w:rFonts w:ascii="Arial" w:hAnsi="Arial" w:cs="Arial"/>
                <w:sz w:val="20"/>
                <w:szCs w:val="20"/>
              </w:rPr>
              <w:t>A2016/00216/A</w:t>
            </w:r>
          </w:p>
        </w:tc>
        <w:tc>
          <w:tcPr>
            <w:tcW w:w="3009" w:type="dxa"/>
          </w:tcPr>
          <w:p w:rsidR="009E32C8" w:rsidRPr="00E225C6" w:rsidRDefault="00A91AD4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D4230">
              <w:rPr>
                <w:rFonts w:ascii="Arial" w:hAnsi="Arial" w:cs="Arial"/>
                <w:sz w:val="20"/>
                <w:szCs w:val="20"/>
              </w:rPr>
              <w:t>edovisning</w:t>
            </w:r>
            <w:r w:rsidR="006173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till Statskontoret </w:t>
            </w:r>
            <w:r w:rsidR="00617352">
              <w:rPr>
                <w:rFonts w:ascii="Arial" w:hAnsi="Arial" w:cs="Arial"/>
                <w:sz w:val="20"/>
                <w:szCs w:val="20"/>
              </w:rPr>
              <w:t>den</w:t>
            </w:r>
            <w:r w:rsidR="002F1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230">
              <w:rPr>
                <w:rFonts w:ascii="Arial" w:hAnsi="Arial" w:cs="Arial"/>
                <w:sz w:val="20"/>
                <w:szCs w:val="20"/>
              </w:rPr>
              <w:t xml:space="preserve">15 januari </w:t>
            </w:r>
            <w:r w:rsidR="009E32C8" w:rsidRPr="00E225C6">
              <w:rPr>
                <w:rFonts w:ascii="Arial" w:hAnsi="Arial" w:cs="Arial"/>
                <w:sz w:val="20"/>
                <w:szCs w:val="20"/>
              </w:rPr>
              <w:t>2019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E32C8" w:rsidTr="00E62B2E">
        <w:tc>
          <w:tcPr>
            <w:tcW w:w="3029" w:type="dxa"/>
          </w:tcPr>
          <w:p w:rsidR="009E32C8" w:rsidRPr="00E225C6" w:rsidRDefault="009E32C8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E225C6">
              <w:rPr>
                <w:rFonts w:ascii="Arial" w:hAnsi="Arial" w:cs="Arial"/>
                <w:sz w:val="20"/>
                <w:szCs w:val="20"/>
              </w:rPr>
              <w:t>Uppdrag till statliga myndigheter att ta emot nyanlända</w:t>
            </w:r>
            <w:r w:rsidR="004D42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7352">
              <w:rPr>
                <w:rFonts w:ascii="Arial" w:hAnsi="Arial" w:cs="Arial"/>
                <w:sz w:val="20"/>
                <w:szCs w:val="20"/>
              </w:rPr>
              <w:t>arbetssökande för praktik 2016–</w:t>
            </w:r>
            <w:r w:rsidRPr="00E225C6">
              <w:rPr>
                <w:rFonts w:ascii="Arial" w:hAnsi="Arial" w:cs="Arial"/>
                <w:sz w:val="20"/>
                <w:szCs w:val="20"/>
              </w:rPr>
              <w:t>2018 m.m.</w:t>
            </w:r>
          </w:p>
        </w:tc>
        <w:tc>
          <w:tcPr>
            <w:tcW w:w="3022" w:type="dxa"/>
          </w:tcPr>
          <w:p w:rsidR="009E32C8" w:rsidRPr="00E225C6" w:rsidRDefault="00617352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4D4230">
              <w:rPr>
                <w:rFonts w:ascii="Arial" w:hAnsi="Arial" w:cs="Arial"/>
                <w:sz w:val="20"/>
                <w:szCs w:val="20"/>
              </w:rPr>
              <w:t>4 februari 2016</w:t>
            </w:r>
          </w:p>
          <w:p w:rsidR="004D4230" w:rsidRDefault="004D4230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2C8" w:rsidRPr="00E225C6" w:rsidRDefault="009E32C8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E225C6">
              <w:rPr>
                <w:rFonts w:ascii="Arial" w:hAnsi="Arial" w:cs="Arial"/>
                <w:sz w:val="20"/>
                <w:szCs w:val="20"/>
              </w:rPr>
              <w:t>Fi2016/00386/ESA</w:t>
            </w:r>
          </w:p>
        </w:tc>
        <w:tc>
          <w:tcPr>
            <w:tcW w:w="3009" w:type="dxa"/>
          </w:tcPr>
          <w:p w:rsidR="009E32C8" w:rsidRPr="00E225C6" w:rsidRDefault="00A91AD4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D4230">
              <w:rPr>
                <w:rFonts w:ascii="Arial" w:hAnsi="Arial" w:cs="Arial"/>
                <w:sz w:val="20"/>
                <w:szCs w:val="20"/>
              </w:rPr>
              <w:t xml:space="preserve">edovisning </w:t>
            </w:r>
            <w:r>
              <w:rPr>
                <w:rFonts w:ascii="Arial" w:hAnsi="Arial" w:cs="Arial"/>
                <w:sz w:val="20"/>
                <w:szCs w:val="20"/>
              </w:rPr>
              <w:t xml:space="preserve">till Statskontoret </w:t>
            </w:r>
            <w:r w:rsidR="00617352"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4D4230">
              <w:rPr>
                <w:rFonts w:ascii="Arial" w:hAnsi="Arial" w:cs="Arial"/>
                <w:sz w:val="20"/>
                <w:szCs w:val="20"/>
              </w:rPr>
              <w:t xml:space="preserve">15 januari </w:t>
            </w:r>
            <w:r w:rsidR="009E32C8" w:rsidRPr="00E225C6">
              <w:rPr>
                <w:rFonts w:ascii="Arial" w:hAnsi="Arial" w:cs="Arial"/>
                <w:sz w:val="20"/>
                <w:szCs w:val="20"/>
              </w:rPr>
              <w:t>2019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41B3E" w:rsidTr="00E62B2E">
        <w:tc>
          <w:tcPr>
            <w:tcW w:w="3029" w:type="dxa"/>
          </w:tcPr>
          <w:p w:rsidR="00B41B3E" w:rsidRPr="00E225C6" w:rsidRDefault="00661668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Enklare företagande med digital förvaltning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22" w:type="dxa"/>
          </w:tcPr>
          <w:p w:rsidR="00B41B3E" w:rsidRDefault="00661668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18 december 2017</w:t>
            </w:r>
          </w:p>
          <w:p w:rsidR="00661668" w:rsidRDefault="00661668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668" w:rsidRDefault="00661668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N2017/07675/SUN</w:t>
            </w:r>
          </w:p>
          <w:p w:rsidR="00661668" w:rsidRDefault="00661668" w:rsidP="009E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</w:tcPr>
          <w:p w:rsidR="00B41B3E" w:rsidRDefault="00661668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Slutförs den 31 december 2019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3C1E" w:rsidTr="00E62B2E">
        <w:tc>
          <w:tcPr>
            <w:tcW w:w="3029" w:type="dxa"/>
          </w:tcPr>
          <w:p w:rsidR="00063C1E" w:rsidRPr="00E225C6" w:rsidRDefault="00063C1E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063C1E">
              <w:rPr>
                <w:rFonts w:ascii="Arial" w:hAnsi="Arial" w:cs="Arial"/>
                <w:sz w:val="20"/>
                <w:szCs w:val="20"/>
              </w:rPr>
              <w:t>Up</w:t>
            </w:r>
            <w:r w:rsidR="00E62B2E">
              <w:rPr>
                <w:rFonts w:ascii="Arial" w:hAnsi="Arial" w:cs="Arial"/>
                <w:sz w:val="20"/>
                <w:szCs w:val="20"/>
              </w:rPr>
              <w:t>pdrag att utveckla tjänsten för digital ingivning av årsredovisningar m.m. för alla företagsformer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22" w:type="dxa"/>
          </w:tcPr>
          <w:p w:rsidR="00063C1E" w:rsidRDefault="00617352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E62B2E">
              <w:rPr>
                <w:rFonts w:ascii="Arial" w:hAnsi="Arial" w:cs="Arial"/>
                <w:sz w:val="20"/>
                <w:szCs w:val="20"/>
              </w:rPr>
              <w:t>21 mars 2018</w:t>
            </w:r>
          </w:p>
          <w:p w:rsidR="00063C1E" w:rsidRDefault="00063C1E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B06DFC" w:rsidRDefault="00E62B2E" w:rsidP="00E62B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N2018/02033/FF</w:t>
            </w:r>
          </w:p>
        </w:tc>
        <w:tc>
          <w:tcPr>
            <w:tcW w:w="3009" w:type="dxa"/>
          </w:tcPr>
          <w:p w:rsidR="00063C1E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E62B2E">
              <w:rPr>
                <w:rFonts w:ascii="Arial" w:hAnsi="Arial" w:cs="Arial"/>
                <w:sz w:val="20"/>
                <w:szCs w:val="20"/>
              </w:rPr>
              <w:t>edovisning den 31 mars 2021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7CFE" w:rsidTr="00E62B2E">
        <w:tc>
          <w:tcPr>
            <w:tcW w:w="3029" w:type="dxa"/>
          </w:tcPr>
          <w:p w:rsidR="004C7CFE" w:rsidRPr="00063C1E" w:rsidRDefault="004C7CFE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4C7CFE">
              <w:rPr>
                <w:rFonts w:ascii="Arial" w:hAnsi="Arial" w:cs="Arial"/>
                <w:sz w:val="20"/>
                <w:szCs w:val="20"/>
              </w:rPr>
              <w:t xml:space="preserve">Uppdrag till statliga myndigheter att </w:t>
            </w:r>
            <w:r>
              <w:rPr>
                <w:rFonts w:ascii="Arial" w:hAnsi="Arial" w:cs="Arial"/>
                <w:sz w:val="20"/>
                <w:szCs w:val="20"/>
              </w:rPr>
              <w:t xml:space="preserve">fortsatt </w:t>
            </w:r>
            <w:r w:rsidRPr="004C7CFE">
              <w:rPr>
                <w:rFonts w:ascii="Arial" w:hAnsi="Arial" w:cs="Arial"/>
                <w:sz w:val="20"/>
                <w:szCs w:val="20"/>
              </w:rPr>
              <w:t>ta emot personer med funktionsnedsättning som medför nedsatt arbetsförmåga för praktik 201</w:t>
            </w:r>
            <w:r w:rsidR="00C057B6">
              <w:rPr>
                <w:rFonts w:ascii="Arial" w:hAnsi="Arial" w:cs="Arial"/>
                <w:sz w:val="20"/>
                <w:szCs w:val="20"/>
              </w:rPr>
              <w:t>9–2020</w:t>
            </w:r>
            <w:r w:rsidRPr="004C7CFE">
              <w:rPr>
                <w:rFonts w:ascii="Arial" w:hAnsi="Arial" w:cs="Arial"/>
                <w:sz w:val="20"/>
                <w:szCs w:val="20"/>
              </w:rPr>
              <w:t xml:space="preserve"> m.m.</w:t>
            </w:r>
          </w:p>
        </w:tc>
        <w:tc>
          <w:tcPr>
            <w:tcW w:w="3022" w:type="dxa"/>
          </w:tcPr>
          <w:p w:rsidR="004C7CFE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19 april 2018</w:t>
            </w:r>
          </w:p>
          <w:p w:rsidR="00C057B6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C057B6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A2018/00925/A</w:t>
            </w:r>
          </w:p>
        </w:tc>
        <w:tc>
          <w:tcPr>
            <w:tcW w:w="3009" w:type="dxa"/>
          </w:tcPr>
          <w:p w:rsidR="004C7CFE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Redovisning till Statskontoret den 1 april 2019, den 1 april 2020 och den 15 januari 2021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7CFE" w:rsidTr="00E62B2E">
        <w:tc>
          <w:tcPr>
            <w:tcW w:w="3029" w:type="dxa"/>
          </w:tcPr>
          <w:p w:rsidR="004C7CFE" w:rsidRPr="00063C1E" w:rsidRDefault="004C7CFE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4C7CFE">
              <w:rPr>
                <w:rFonts w:ascii="Arial" w:hAnsi="Arial" w:cs="Arial"/>
                <w:sz w:val="20"/>
                <w:szCs w:val="20"/>
              </w:rPr>
              <w:t xml:space="preserve">Uppdrag till statliga myndigheter att </w:t>
            </w:r>
            <w:r w:rsidR="00414215">
              <w:rPr>
                <w:rFonts w:ascii="Arial" w:hAnsi="Arial" w:cs="Arial"/>
                <w:sz w:val="20"/>
                <w:szCs w:val="20"/>
              </w:rPr>
              <w:t xml:space="preserve">fortsatt </w:t>
            </w:r>
            <w:r w:rsidRPr="004C7CFE">
              <w:rPr>
                <w:rFonts w:ascii="Arial" w:hAnsi="Arial" w:cs="Arial"/>
                <w:sz w:val="20"/>
                <w:szCs w:val="20"/>
              </w:rPr>
              <w:t>ta emot nyanlända arbetssökande för praktik 201</w:t>
            </w:r>
            <w:r w:rsidR="00C057B6">
              <w:rPr>
                <w:rFonts w:ascii="Arial" w:hAnsi="Arial" w:cs="Arial"/>
                <w:sz w:val="20"/>
                <w:szCs w:val="20"/>
              </w:rPr>
              <w:t>9–2020</w:t>
            </w:r>
            <w:r w:rsidRPr="004C7CFE">
              <w:rPr>
                <w:rFonts w:ascii="Arial" w:hAnsi="Arial" w:cs="Arial"/>
                <w:sz w:val="20"/>
                <w:szCs w:val="20"/>
              </w:rPr>
              <w:t xml:space="preserve"> m.m.</w:t>
            </w:r>
          </w:p>
        </w:tc>
        <w:tc>
          <w:tcPr>
            <w:tcW w:w="3022" w:type="dxa"/>
          </w:tcPr>
          <w:p w:rsidR="004C7CFE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19 april 2018</w:t>
            </w:r>
          </w:p>
          <w:p w:rsidR="00C057B6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C057B6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Fi2018/01701/ESA</w:t>
            </w:r>
          </w:p>
        </w:tc>
        <w:tc>
          <w:tcPr>
            <w:tcW w:w="3009" w:type="dxa"/>
          </w:tcPr>
          <w:p w:rsidR="004C7CFE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C057B6">
              <w:rPr>
                <w:rFonts w:ascii="Arial" w:hAnsi="Arial" w:cs="Arial"/>
                <w:sz w:val="20"/>
                <w:szCs w:val="20"/>
              </w:rPr>
              <w:t>Redovisning till Statskontoret den 1 april 2019, den 1 april 2020 och den 15 januari 2021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62B2E" w:rsidTr="00E62B2E">
        <w:tc>
          <w:tcPr>
            <w:tcW w:w="3029" w:type="dxa"/>
          </w:tcPr>
          <w:p w:rsidR="00E62B2E" w:rsidRPr="00063C1E" w:rsidRDefault="00E62B2E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Uppdrag om säker och effektiv tillgång till grunddata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22" w:type="dxa"/>
          </w:tcPr>
          <w:p w:rsidR="00E62B2E" w:rsidRDefault="00E62B2E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24 maj 2018</w:t>
            </w:r>
          </w:p>
          <w:p w:rsidR="00661668" w:rsidRDefault="00661668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B2E" w:rsidRDefault="00E62B2E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Fi2018/02149/DF</w:t>
            </w:r>
          </w:p>
        </w:tc>
        <w:tc>
          <w:tcPr>
            <w:tcW w:w="3009" w:type="dxa"/>
          </w:tcPr>
          <w:p w:rsidR="00E62B2E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E62B2E">
              <w:rPr>
                <w:rFonts w:ascii="Arial" w:hAnsi="Arial" w:cs="Arial"/>
                <w:sz w:val="20"/>
                <w:szCs w:val="20"/>
              </w:rPr>
              <w:t>edovisning den 30 april 2019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62B2E" w:rsidTr="00E62B2E">
        <w:tc>
          <w:tcPr>
            <w:tcW w:w="3029" w:type="dxa"/>
          </w:tcPr>
          <w:p w:rsidR="00E62B2E" w:rsidRPr="00063C1E" w:rsidRDefault="00E62B2E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Uppdrag om ett säkert och effektivt elektroniskt informationsutbyte inom den offentliga sektorn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22" w:type="dxa"/>
          </w:tcPr>
          <w:p w:rsidR="00E62B2E" w:rsidRDefault="00E62B2E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24 maj 2018</w:t>
            </w:r>
          </w:p>
          <w:p w:rsidR="00661668" w:rsidRDefault="00661668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B2E" w:rsidRDefault="00E62B2E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Fi2018/02150/DF</w:t>
            </w:r>
          </w:p>
        </w:tc>
        <w:tc>
          <w:tcPr>
            <w:tcW w:w="3009" w:type="dxa"/>
          </w:tcPr>
          <w:p w:rsidR="00E62B2E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E62B2E">
              <w:rPr>
                <w:rFonts w:ascii="Arial" w:hAnsi="Arial" w:cs="Arial"/>
                <w:sz w:val="20"/>
                <w:szCs w:val="20"/>
              </w:rPr>
              <w:t xml:space="preserve">edovisning den </w:t>
            </w:r>
            <w:r w:rsidR="00461F4E">
              <w:rPr>
                <w:rFonts w:ascii="Arial" w:hAnsi="Arial" w:cs="Arial"/>
                <w:sz w:val="20"/>
                <w:szCs w:val="20"/>
              </w:rPr>
              <w:t>15 augusti 2019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C60C6" w:rsidTr="00E62B2E">
        <w:tc>
          <w:tcPr>
            <w:tcW w:w="3029" w:type="dxa"/>
          </w:tcPr>
          <w:p w:rsidR="008C60C6" w:rsidRPr="008C60C6" w:rsidRDefault="008C60C6" w:rsidP="008C60C6">
            <w:pPr>
              <w:rPr>
                <w:rFonts w:ascii="Arial" w:hAnsi="Arial" w:cs="Arial"/>
                <w:sz w:val="20"/>
                <w:szCs w:val="20"/>
              </w:rPr>
            </w:pPr>
            <w:r w:rsidRPr="008C60C6">
              <w:rPr>
                <w:rFonts w:ascii="Arial" w:hAnsi="Arial" w:cs="Arial"/>
                <w:sz w:val="20"/>
                <w:szCs w:val="20"/>
              </w:rPr>
              <w:t>Uppdrag till Bolagsverket m.fl. att göra en</w:t>
            </w:r>
          </w:p>
          <w:p w:rsidR="008C60C6" w:rsidRPr="008C60C6" w:rsidRDefault="008C60C6" w:rsidP="008C60C6">
            <w:pPr>
              <w:rPr>
                <w:rFonts w:ascii="Arial" w:hAnsi="Arial" w:cs="Arial"/>
                <w:sz w:val="20"/>
                <w:szCs w:val="20"/>
              </w:rPr>
            </w:pPr>
            <w:r w:rsidRPr="008C60C6">
              <w:rPr>
                <w:rFonts w:ascii="Arial" w:hAnsi="Arial" w:cs="Arial"/>
                <w:sz w:val="20"/>
                <w:szCs w:val="20"/>
              </w:rPr>
              <w:t>fördjupad utredning av frågor i anslutning till</w:t>
            </w:r>
          </w:p>
          <w:p w:rsidR="008C60C6" w:rsidRPr="008C60C6" w:rsidRDefault="008C60C6" w:rsidP="008C60C6">
            <w:pPr>
              <w:rPr>
                <w:rFonts w:ascii="Arial" w:hAnsi="Arial" w:cs="Arial"/>
                <w:sz w:val="20"/>
                <w:szCs w:val="20"/>
              </w:rPr>
            </w:pPr>
            <w:r w:rsidRPr="008C60C6">
              <w:rPr>
                <w:rFonts w:ascii="Arial" w:hAnsi="Arial" w:cs="Arial"/>
                <w:sz w:val="20"/>
                <w:szCs w:val="20"/>
              </w:rPr>
              <w:t>promemorian Krav på rapportering av betaltider</w:t>
            </w:r>
          </w:p>
          <w:p w:rsidR="008C60C6" w:rsidRDefault="008C60C6" w:rsidP="008C60C6">
            <w:pPr>
              <w:rPr>
                <w:rFonts w:ascii="Arial" w:hAnsi="Arial" w:cs="Arial"/>
                <w:sz w:val="20"/>
                <w:szCs w:val="20"/>
              </w:rPr>
            </w:pPr>
            <w:r w:rsidRPr="008C60C6">
              <w:rPr>
                <w:rFonts w:ascii="Arial" w:hAnsi="Arial" w:cs="Arial"/>
                <w:sz w:val="20"/>
                <w:szCs w:val="20"/>
              </w:rPr>
              <w:t>m.m.</w:t>
            </w:r>
          </w:p>
        </w:tc>
        <w:tc>
          <w:tcPr>
            <w:tcW w:w="3022" w:type="dxa"/>
          </w:tcPr>
          <w:p w:rsidR="008C60C6" w:rsidRDefault="008C60C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20 december 2018</w:t>
            </w:r>
          </w:p>
          <w:p w:rsidR="008C60C6" w:rsidRDefault="008C60C6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0C6" w:rsidRDefault="008C60C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N2018/</w:t>
            </w:r>
            <w:r w:rsidR="006F77C7">
              <w:rPr>
                <w:rFonts w:ascii="Arial" w:hAnsi="Arial" w:cs="Arial"/>
                <w:sz w:val="20"/>
                <w:szCs w:val="20"/>
              </w:rPr>
              <w:t>04584/KSR</w:t>
            </w:r>
          </w:p>
        </w:tc>
        <w:tc>
          <w:tcPr>
            <w:tcW w:w="3009" w:type="dxa"/>
          </w:tcPr>
          <w:p w:rsidR="008C60C6" w:rsidRDefault="008C60C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Redovisning den 28 februari 2019.</w:t>
            </w:r>
          </w:p>
        </w:tc>
      </w:tr>
    </w:tbl>
    <w:p w:rsidR="009E32C8" w:rsidRDefault="009E32C8" w:rsidP="009E32C8">
      <w:pPr>
        <w:rPr>
          <w:rFonts w:ascii="Arial" w:hAnsi="Arial" w:cs="Arial"/>
          <w:b/>
          <w:sz w:val="24"/>
          <w:szCs w:val="24"/>
        </w:rPr>
      </w:pPr>
    </w:p>
    <w:p w:rsidR="00E225C6" w:rsidRDefault="00E225C6" w:rsidP="009E32C8">
      <w:pPr>
        <w:rPr>
          <w:rFonts w:ascii="Arial" w:hAnsi="Arial" w:cs="Arial"/>
          <w:b/>
          <w:sz w:val="24"/>
          <w:szCs w:val="24"/>
        </w:rPr>
      </w:pPr>
    </w:p>
    <w:p w:rsidR="00E225C6" w:rsidRPr="009E32C8" w:rsidRDefault="00E225C6" w:rsidP="009E32C8">
      <w:pPr>
        <w:rPr>
          <w:rFonts w:ascii="Arial" w:hAnsi="Arial" w:cs="Arial"/>
          <w:b/>
          <w:sz w:val="24"/>
          <w:szCs w:val="24"/>
        </w:rPr>
      </w:pPr>
    </w:p>
    <w:sectPr w:rsidR="00E225C6" w:rsidRPr="009E32C8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511" w:rsidRDefault="00DC0511" w:rsidP="00A87A54">
      <w:pPr>
        <w:spacing w:after="0" w:line="240" w:lineRule="auto"/>
      </w:pPr>
      <w:r>
        <w:separator/>
      </w:r>
    </w:p>
  </w:endnote>
  <w:endnote w:type="continuationSeparator" w:id="0">
    <w:p w:rsidR="00DC0511" w:rsidRDefault="00DC05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511" w:rsidRDefault="00DC0511" w:rsidP="00A87A54">
      <w:pPr>
        <w:spacing w:after="0" w:line="240" w:lineRule="auto"/>
      </w:pPr>
      <w:r>
        <w:separator/>
      </w:r>
    </w:p>
  </w:footnote>
  <w:footnote w:type="continuationSeparator" w:id="0">
    <w:p w:rsidR="00DC0511" w:rsidRDefault="00DC0511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C8"/>
    <w:rsid w:val="00004D5C"/>
    <w:rsid w:val="00005F68"/>
    <w:rsid w:val="00011A4F"/>
    <w:rsid w:val="00011CE6"/>
    <w:rsid w:val="00012B00"/>
    <w:rsid w:val="00017386"/>
    <w:rsid w:val="00026711"/>
    <w:rsid w:val="00041EDC"/>
    <w:rsid w:val="00057FE0"/>
    <w:rsid w:val="00063C1E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43B85"/>
    <w:rsid w:val="00170CE4"/>
    <w:rsid w:val="00173126"/>
    <w:rsid w:val="00192E34"/>
    <w:rsid w:val="001A20E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53FFE"/>
    <w:rsid w:val="00260D2D"/>
    <w:rsid w:val="00281106"/>
    <w:rsid w:val="00282D27"/>
    <w:rsid w:val="00292420"/>
    <w:rsid w:val="002E4D3F"/>
    <w:rsid w:val="002F1AC5"/>
    <w:rsid w:val="002F66A6"/>
    <w:rsid w:val="003050DB"/>
    <w:rsid w:val="00307E0B"/>
    <w:rsid w:val="00310561"/>
    <w:rsid w:val="003128E2"/>
    <w:rsid w:val="00314336"/>
    <w:rsid w:val="00326C03"/>
    <w:rsid w:val="00330F8F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14215"/>
    <w:rsid w:val="0042068E"/>
    <w:rsid w:val="00457192"/>
    <w:rsid w:val="00461F4E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5DB5"/>
    <w:rsid w:val="004B66DA"/>
    <w:rsid w:val="004C70EE"/>
    <w:rsid w:val="004C7CFE"/>
    <w:rsid w:val="004D4230"/>
    <w:rsid w:val="004E25CD"/>
    <w:rsid w:val="004F0448"/>
    <w:rsid w:val="004F6525"/>
    <w:rsid w:val="005154D7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352"/>
    <w:rsid w:val="006175D7"/>
    <w:rsid w:val="006208E5"/>
    <w:rsid w:val="00631F82"/>
    <w:rsid w:val="00654B4D"/>
    <w:rsid w:val="00661668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6F77C7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919C0"/>
    <w:rsid w:val="008A0A0D"/>
    <w:rsid w:val="008C562B"/>
    <w:rsid w:val="008C60C6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9E32C8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91AD4"/>
    <w:rsid w:val="00AA1809"/>
    <w:rsid w:val="00AB6313"/>
    <w:rsid w:val="00AF0BB7"/>
    <w:rsid w:val="00AF0EDE"/>
    <w:rsid w:val="00B06751"/>
    <w:rsid w:val="00B06DFC"/>
    <w:rsid w:val="00B2169D"/>
    <w:rsid w:val="00B21CBB"/>
    <w:rsid w:val="00B316CA"/>
    <w:rsid w:val="00B41B3E"/>
    <w:rsid w:val="00B41F72"/>
    <w:rsid w:val="00B517E1"/>
    <w:rsid w:val="00B55E70"/>
    <w:rsid w:val="00B639D8"/>
    <w:rsid w:val="00B84409"/>
    <w:rsid w:val="00BA6DFA"/>
    <w:rsid w:val="00BB5683"/>
    <w:rsid w:val="00BD0826"/>
    <w:rsid w:val="00BE3210"/>
    <w:rsid w:val="00C057B6"/>
    <w:rsid w:val="00C141C6"/>
    <w:rsid w:val="00C2071A"/>
    <w:rsid w:val="00C20ACB"/>
    <w:rsid w:val="00C26068"/>
    <w:rsid w:val="00C271A8"/>
    <w:rsid w:val="00C37A77"/>
    <w:rsid w:val="00C4042C"/>
    <w:rsid w:val="00C461E6"/>
    <w:rsid w:val="00C6395A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C0511"/>
    <w:rsid w:val="00DF421B"/>
    <w:rsid w:val="00DF5BFB"/>
    <w:rsid w:val="00E225C6"/>
    <w:rsid w:val="00E4658D"/>
    <w:rsid w:val="00E469E4"/>
    <w:rsid w:val="00E475C3"/>
    <w:rsid w:val="00E509B0"/>
    <w:rsid w:val="00E62B2E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75CDF9"/>
  <w15:docId w15:val="{54551227-2A35-486E-B36A-36891E6A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11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1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934C5A39-14C0-4ACB-9737-FC34A458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Kurlberg</dc:creator>
  <cp:lastModifiedBy>Lotta Lewin Pihlblad</cp:lastModifiedBy>
  <cp:revision>6</cp:revision>
  <cp:lastPrinted>2018-12-21T09:48:00Z</cp:lastPrinted>
  <dcterms:created xsi:type="dcterms:W3CDTF">2018-12-20T16:28:00Z</dcterms:created>
  <dcterms:modified xsi:type="dcterms:W3CDTF">2018-12-21T09:58:00Z</dcterms:modified>
</cp:coreProperties>
</file>