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B8FB" w14:textId="0C21031F" w:rsidR="00786A98" w:rsidRDefault="00786A98" w:rsidP="00786A98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till beslut </w:t>
      </w:r>
      <w:r w:rsidR="00315643">
        <w:rPr>
          <w:sz w:val="22"/>
          <w:szCs w:val="22"/>
        </w:rPr>
        <w:t>II 13</w:t>
      </w:r>
      <w:bookmarkStart w:id="0" w:name="_GoBack"/>
      <w:bookmarkEnd w:id="0"/>
      <w:r>
        <w:rPr>
          <w:sz w:val="22"/>
          <w:szCs w:val="22"/>
        </w:rPr>
        <w:t xml:space="preserve"> vid regeringssammanträde den </w:t>
      </w:r>
      <w:r w:rsidR="0092447C">
        <w:rPr>
          <w:sz w:val="22"/>
          <w:szCs w:val="22"/>
        </w:rPr>
        <w:t>19</w:t>
      </w:r>
      <w:r>
        <w:rPr>
          <w:sz w:val="22"/>
          <w:szCs w:val="22"/>
        </w:rPr>
        <w:t xml:space="preserve"> december 2019,</w:t>
      </w:r>
    </w:p>
    <w:p w14:paraId="2D6371F1" w14:textId="3AC3D698" w:rsidR="00786A98" w:rsidRPr="006D5D73" w:rsidRDefault="00786A98" w:rsidP="00786A98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dnr N2019/0</w:t>
      </w:r>
      <w:r w:rsidR="0092447C">
        <w:rPr>
          <w:sz w:val="22"/>
          <w:szCs w:val="22"/>
        </w:rPr>
        <w:t>3237</w:t>
      </w:r>
      <w:r w:rsidRPr="006D5D73">
        <w:rPr>
          <w:sz w:val="22"/>
          <w:szCs w:val="22"/>
        </w:rPr>
        <w:t>/</w:t>
      </w:r>
      <w:r>
        <w:rPr>
          <w:sz w:val="22"/>
          <w:szCs w:val="22"/>
        </w:rPr>
        <w:t>DL m.fl.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6ED0D4F1" w:rsidR="006D5D73" w:rsidRPr="006D5D73" w:rsidRDefault="0092447C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uppdrag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6ADEA84F" w:rsidR="006D5D73" w:rsidRPr="006D5D73" w:rsidRDefault="0092447C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6C846605" w:rsidR="006D5D73" w:rsidRPr="006D5D73" w:rsidRDefault="008C1084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</w:t>
            </w:r>
            <w:r w:rsidR="0092447C">
              <w:rPr>
                <w:rFonts w:ascii="TradeGothic" w:eastAsia="Calibri" w:hAnsi="TradeGothic" w:cs="Times New Roman"/>
                <w:b/>
                <w:bCs/>
              </w:rPr>
              <w:t>ningstidpunkt</w:t>
            </w:r>
          </w:p>
        </w:tc>
      </w:tr>
      <w:tr w:rsidR="001D05B8" w:rsidRPr="006D5D73" w14:paraId="4F85209E" w14:textId="77777777" w:rsidTr="00230FFF">
        <w:tc>
          <w:tcPr>
            <w:tcW w:w="3710" w:type="dxa"/>
          </w:tcPr>
          <w:p w14:paraId="3FEDD3DC" w14:textId="65A7FAAE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Planeringsanvisnin</w:t>
            </w:r>
            <w:r w:rsidR="00765977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ar för det civila försvaret. Bevakningsansvariga myndigheter ska årligen redovisa hur planeringsarbetet fortskrider och vilka resultat som har uppnåtts.</w:t>
            </w:r>
          </w:p>
        </w:tc>
        <w:tc>
          <w:tcPr>
            <w:tcW w:w="2787" w:type="dxa"/>
          </w:tcPr>
          <w:p w14:paraId="19FB3376" w14:textId="77777777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december 2015</w:t>
            </w:r>
          </w:p>
          <w:p w14:paraId="21E577A4" w14:textId="353635C7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Ju2015/09669/SSK</w:t>
            </w:r>
          </w:p>
        </w:tc>
        <w:tc>
          <w:tcPr>
            <w:tcW w:w="2563" w:type="dxa"/>
          </w:tcPr>
          <w:p w14:paraId="7B2B8473" w14:textId="62538621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Årligen vid samma tidpunkt som årsredovisningen</w:t>
            </w:r>
            <w:r w:rsidR="00596409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antingen som en separat redovisning eller som del i årsredovisningen. </w:t>
            </w:r>
          </w:p>
        </w:tc>
      </w:tr>
      <w:tr w:rsidR="00375550" w:rsidRPr="006D5D73" w14:paraId="7CBE7944" w14:textId="77777777" w:rsidTr="00230FFF">
        <w:tc>
          <w:tcPr>
            <w:tcW w:w="3710" w:type="dxa"/>
          </w:tcPr>
          <w:p w14:paraId="4B887DC3" w14:textId="0C02BB79" w:rsidR="00375550" w:rsidRDefault="00375550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Uppdrag att redovisa bidrag till genomförandet av Europeiska unionens strategi för Östersjöregionen</w:t>
            </w:r>
          </w:p>
        </w:tc>
        <w:tc>
          <w:tcPr>
            <w:tcW w:w="2787" w:type="dxa"/>
          </w:tcPr>
          <w:p w14:paraId="535C0907" w14:textId="77777777" w:rsidR="00375550" w:rsidRDefault="00375550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 januari 2016</w:t>
            </w:r>
          </w:p>
          <w:p w14:paraId="4E4D7708" w14:textId="3CEF3586" w:rsidR="00375550" w:rsidRDefault="00375550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N2016/00266/SUN</w:t>
            </w:r>
          </w:p>
        </w:tc>
        <w:tc>
          <w:tcPr>
            <w:tcW w:w="2563" w:type="dxa"/>
          </w:tcPr>
          <w:p w14:paraId="1E36D9BC" w14:textId="60C58734" w:rsidR="00375550" w:rsidRPr="00662C41" w:rsidRDefault="00375550" w:rsidP="000305F6">
            <w:pPr>
              <w:rPr>
                <w:rFonts w:ascii="Calibri" w:eastAsia="Calibri" w:hAnsi="Calibri" w:cs="Calibri"/>
              </w:rPr>
            </w:pPr>
            <w:r w:rsidRPr="00662C41">
              <w:rPr>
                <w:rFonts w:ascii="Calibri" w:eastAsia="Calibri" w:hAnsi="Calibri" w:cs="Calibri"/>
              </w:rPr>
              <w:t>Slutredovisning:</w:t>
            </w:r>
          </w:p>
          <w:p w14:paraId="0CDC5BE8" w14:textId="3D107398" w:rsidR="00375550" w:rsidRDefault="00375550" w:rsidP="000305F6">
            <w:pPr>
              <w:rPr>
                <w:rFonts w:ascii="Calibri" w:eastAsia="Calibri" w:hAnsi="Calibri" w:cs="Calibri"/>
              </w:rPr>
            </w:pPr>
            <w:r w:rsidRPr="00662C41">
              <w:rPr>
                <w:rFonts w:ascii="Calibri" w:eastAsia="Calibri" w:hAnsi="Calibri" w:cs="Calibri"/>
              </w:rPr>
              <w:t>31 januari 20</w:t>
            </w:r>
            <w:r w:rsidR="00662C41">
              <w:rPr>
                <w:rFonts w:ascii="Calibri" w:eastAsia="Calibri" w:hAnsi="Calibri" w:cs="Calibri"/>
              </w:rPr>
              <w:t>20</w:t>
            </w:r>
          </w:p>
        </w:tc>
      </w:tr>
      <w:tr w:rsidR="0052500D" w:rsidRPr="006D5D73" w14:paraId="4A50ACB0" w14:textId="77777777" w:rsidTr="00230FFF">
        <w:tc>
          <w:tcPr>
            <w:tcW w:w="3710" w:type="dxa"/>
          </w:tcPr>
          <w:p w14:paraId="022CD9EF" w14:textId="77777777" w:rsidR="0052500D" w:rsidRPr="00E5481C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FA79AA">
              <w:rPr>
                <w:rFonts w:ascii="Calibri" w:eastAsia="Calibri" w:hAnsi="Calibri" w:cs="Calibri"/>
              </w:rPr>
              <w:t>ppdrag om samverkansfunktion och handlingsplan för arbetet mot antibiotikaresistens.</w:t>
            </w:r>
          </w:p>
        </w:tc>
        <w:tc>
          <w:tcPr>
            <w:tcW w:w="2787" w:type="dxa"/>
          </w:tcPr>
          <w:p w14:paraId="3B5AFA30" w14:textId="70AA7957" w:rsidR="0050577B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 mars 2017 </w:t>
            </w:r>
          </w:p>
          <w:p w14:paraId="22B8A5C1" w14:textId="77777777" w:rsidR="0050577B" w:rsidRDefault="0050577B" w:rsidP="000305F6">
            <w:pPr>
              <w:rPr>
                <w:rFonts w:ascii="Calibri" w:eastAsia="Calibri" w:hAnsi="Calibri" w:cs="Calibri"/>
              </w:rPr>
            </w:pPr>
          </w:p>
          <w:p w14:paraId="0DB161FF" w14:textId="1CBAE348" w:rsidR="0052500D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S2017/01706/FS</w:t>
            </w:r>
          </w:p>
        </w:tc>
        <w:tc>
          <w:tcPr>
            <w:tcW w:w="2563" w:type="dxa"/>
          </w:tcPr>
          <w:p w14:paraId="393115F4" w14:textId="77777777" w:rsidR="00A34B43" w:rsidRDefault="0050577B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60E5F1EC" w14:textId="006837CB" w:rsidR="0052500D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2019</w:t>
            </w:r>
          </w:p>
          <w:p w14:paraId="0002C6B4" w14:textId="5EEFEAD7" w:rsidR="0050577B" w:rsidRDefault="0050577B" w:rsidP="000305F6">
            <w:pPr>
              <w:rPr>
                <w:rFonts w:ascii="Calibri" w:eastAsia="Calibri" w:hAnsi="Calibri" w:cs="Calibri"/>
              </w:rPr>
            </w:pPr>
          </w:p>
          <w:p w14:paraId="438CA5DB" w14:textId="77777777" w:rsidR="00A34B43" w:rsidRDefault="0050577B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Slutredovisning: </w:t>
            </w:r>
          </w:p>
          <w:p w14:paraId="707EC4CC" w14:textId="0548590B" w:rsidR="0052500D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2020</w:t>
            </w:r>
          </w:p>
        </w:tc>
      </w:tr>
      <w:tr w:rsidR="0050577B" w:rsidRPr="006D5D73" w14:paraId="151DB887" w14:textId="77777777" w:rsidTr="00230FFF">
        <w:tc>
          <w:tcPr>
            <w:tcW w:w="3710" w:type="dxa"/>
          </w:tcPr>
          <w:p w14:paraId="47C87380" w14:textId="355BC7B0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787" w:type="dxa"/>
          </w:tcPr>
          <w:p w14:paraId="5BBE6B4F" w14:textId="3CE34477" w:rsidR="005161E3" w:rsidRDefault="005161E3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april 2018</w:t>
            </w:r>
            <w:r w:rsidRPr="005161E3">
              <w:rPr>
                <w:rFonts w:ascii="Calibri" w:eastAsia="Calibri" w:hAnsi="Calibri" w:cs="Calibri"/>
              </w:rPr>
              <w:t xml:space="preserve"> </w:t>
            </w:r>
          </w:p>
          <w:p w14:paraId="140A4126" w14:textId="77777777" w:rsidR="005161E3" w:rsidRDefault="005161E3" w:rsidP="000305F6">
            <w:pPr>
              <w:rPr>
                <w:rFonts w:ascii="Calibri" w:eastAsia="Calibri" w:hAnsi="Calibri" w:cs="Calibri"/>
              </w:rPr>
            </w:pPr>
          </w:p>
          <w:p w14:paraId="7003DC39" w14:textId="3327AC50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A2018/00925/A</w:t>
            </w:r>
          </w:p>
        </w:tc>
        <w:tc>
          <w:tcPr>
            <w:tcW w:w="2563" w:type="dxa"/>
          </w:tcPr>
          <w:p w14:paraId="58DD104C" w14:textId="77777777" w:rsidR="00A34B43" w:rsidRDefault="005161E3" w:rsidP="002C1A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30B3A6C6" w14:textId="33CF3ED3" w:rsidR="005161E3" w:rsidRDefault="00F84D9F" w:rsidP="002C1A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april 2020</w:t>
            </w:r>
          </w:p>
          <w:p w14:paraId="50257885" w14:textId="77777777" w:rsidR="005161E3" w:rsidRDefault="005161E3" w:rsidP="000305F6">
            <w:pPr>
              <w:rPr>
                <w:rFonts w:ascii="Calibri" w:eastAsia="Calibri" w:hAnsi="Calibri" w:cs="Calibri"/>
              </w:rPr>
            </w:pPr>
          </w:p>
          <w:p w14:paraId="4A1FA2A4" w14:textId="77777777" w:rsidR="00A34B43" w:rsidRDefault="005161E3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Slutredovisning:</w:t>
            </w:r>
            <w:r w:rsidR="007357EB">
              <w:rPr>
                <w:rFonts w:ascii="Calibri" w:eastAsia="Calibri" w:hAnsi="Calibri" w:cs="Calibri"/>
              </w:rPr>
              <w:t xml:space="preserve"> </w:t>
            </w:r>
          </w:p>
          <w:p w14:paraId="5F247808" w14:textId="0FB91321" w:rsidR="0050577B" w:rsidRPr="00FA79AA" w:rsidRDefault="007357EB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januari 2021</w:t>
            </w:r>
          </w:p>
        </w:tc>
      </w:tr>
      <w:tr w:rsidR="0050577B" w:rsidRPr="006D5D73" w14:paraId="2298538C" w14:textId="77777777" w:rsidTr="00230FFF">
        <w:tc>
          <w:tcPr>
            <w:tcW w:w="3710" w:type="dxa"/>
          </w:tcPr>
          <w:p w14:paraId="0A3477AE" w14:textId="521A80A6" w:rsidR="0050577B" w:rsidRDefault="0009495D" w:rsidP="000305F6">
            <w:pPr>
              <w:rPr>
                <w:rFonts w:ascii="Calibri" w:eastAsia="Calibri" w:hAnsi="Calibri" w:cs="Calibri"/>
              </w:rPr>
            </w:pPr>
            <w:r w:rsidRPr="0009495D">
              <w:rPr>
                <w:rFonts w:ascii="Calibri" w:eastAsia="Calibri" w:hAnsi="Calibri" w:cs="Calibri"/>
              </w:rPr>
              <w:t>Uppdrag till statliga myndigheter att fortsätta ta emot nyanlända arbetssökande för praktik 2019 och 2020 m.m.</w:t>
            </w:r>
          </w:p>
        </w:tc>
        <w:tc>
          <w:tcPr>
            <w:tcW w:w="2787" w:type="dxa"/>
          </w:tcPr>
          <w:p w14:paraId="4692D984" w14:textId="77777777" w:rsidR="005161E3" w:rsidRDefault="005161E3" w:rsidP="00516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april 2018</w:t>
            </w:r>
            <w:r w:rsidRPr="005161E3">
              <w:rPr>
                <w:rFonts w:ascii="Calibri" w:eastAsia="Calibri" w:hAnsi="Calibri" w:cs="Calibri"/>
              </w:rPr>
              <w:t xml:space="preserve"> </w:t>
            </w:r>
          </w:p>
          <w:p w14:paraId="365A704C" w14:textId="77777777" w:rsidR="005161E3" w:rsidRDefault="005161E3" w:rsidP="000305F6">
            <w:pPr>
              <w:rPr>
                <w:rFonts w:ascii="Calibri" w:eastAsia="Calibri" w:hAnsi="Calibri" w:cs="Calibri"/>
              </w:rPr>
            </w:pPr>
          </w:p>
          <w:p w14:paraId="19E0036A" w14:textId="188D1BC2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Fi2018/01701/ES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563" w:type="dxa"/>
          </w:tcPr>
          <w:p w14:paraId="28D99DBD" w14:textId="77777777" w:rsidR="00A34B43" w:rsidRDefault="0009495D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538D2375" w14:textId="77777777" w:rsidR="00F84D9F" w:rsidRDefault="00F84D9F" w:rsidP="00F84D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april 2020</w:t>
            </w:r>
          </w:p>
          <w:p w14:paraId="4068E750" w14:textId="68961E70" w:rsidR="002C1A8B" w:rsidRDefault="00F84D9F" w:rsidP="00F84D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2286BC8" w14:textId="77777777" w:rsidR="00A34B43" w:rsidRDefault="0009495D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Slutredovisning: </w:t>
            </w:r>
          </w:p>
          <w:p w14:paraId="41EFABA3" w14:textId="1A6A115A" w:rsidR="0050577B" w:rsidRDefault="0009495D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januari 2021</w:t>
            </w:r>
          </w:p>
        </w:tc>
      </w:tr>
      <w:tr w:rsidR="00ED5D3F" w:rsidRPr="006D5D73" w14:paraId="108FB949" w14:textId="77777777" w:rsidTr="00230FFF">
        <w:tc>
          <w:tcPr>
            <w:tcW w:w="3710" w:type="dxa"/>
          </w:tcPr>
          <w:p w14:paraId="23A31C69" w14:textId="5ABAE1C1" w:rsidR="00ED5D3F" w:rsidRPr="0009495D" w:rsidRDefault="00ED5D3F" w:rsidP="000305F6">
            <w:pPr>
              <w:rPr>
                <w:rFonts w:ascii="Calibri" w:eastAsia="Calibri" w:hAnsi="Calibri" w:cs="Calibri"/>
              </w:rPr>
            </w:pPr>
            <w:r w:rsidRPr="00ED5D3F">
              <w:rPr>
                <w:rFonts w:ascii="Calibri" w:eastAsia="Calibri" w:hAnsi="Calibri" w:cs="Calibri"/>
              </w:rPr>
              <w:t>Uppdrag till bevakningsansvariga myndigheter att inkomma med underlag för den fortsatta inriktningen av det civila försvaret</w:t>
            </w:r>
          </w:p>
        </w:tc>
        <w:tc>
          <w:tcPr>
            <w:tcW w:w="2787" w:type="dxa"/>
          </w:tcPr>
          <w:p w14:paraId="56C167AB" w14:textId="77777777" w:rsidR="00ED5D3F" w:rsidRDefault="00ED5D3F" w:rsidP="00516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juli 2019</w:t>
            </w:r>
          </w:p>
          <w:p w14:paraId="7084A653" w14:textId="77777777" w:rsidR="00ED5D3F" w:rsidRDefault="00ED5D3F" w:rsidP="005161E3">
            <w:pPr>
              <w:rPr>
                <w:rFonts w:ascii="Calibri" w:eastAsia="Calibri" w:hAnsi="Calibri" w:cs="Calibri"/>
              </w:rPr>
            </w:pPr>
          </w:p>
          <w:p w14:paraId="4385A583" w14:textId="5B7B717E" w:rsidR="00ED5D3F" w:rsidRDefault="00ED5D3F" w:rsidP="005161E3">
            <w:pPr>
              <w:rPr>
                <w:rFonts w:ascii="Calibri" w:eastAsia="Calibri" w:hAnsi="Calibri" w:cs="Calibri"/>
              </w:rPr>
            </w:pPr>
            <w:r w:rsidRPr="00ED5D3F">
              <w:rPr>
                <w:rFonts w:ascii="Calibri" w:eastAsia="Calibri" w:hAnsi="Calibri" w:cs="Calibri"/>
              </w:rPr>
              <w:t>Ju2019/02477/SSK</w:t>
            </w:r>
          </w:p>
        </w:tc>
        <w:tc>
          <w:tcPr>
            <w:tcW w:w="2563" w:type="dxa"/>
          </w:tcPr>
          <w:p w14:paraId="07853495" w14:textId="379BEB8E" w:rsidR="00ED5D3F" w:rsidRDefault="00ED5D3F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Slutredovisning:</w:t>
            </w:r>
          </w:p>
          <w:p w14:paraId="73A87C00" w14:textId="7E8D8CCB" w:rsidR="00ED5D3F" w:rsidRDefault="00ED5D3F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mars 2020</w:t>
            </w:r>
          </w:p>
          <w:p w14:paraId="792B635C" w14:textId="164C487A" w:rsidR="00ED5D3F" w:rsidRDefault="00ED5D3F" w:rsidP="0009495D">
            <w:pPr>
              <w:rPr>
                <w:rFonts w:ascii="Calibri" w:eastAsia="Calibri" w:hAnsi="Calibri" w:cs="Calibri"/>
              </w:rPr>
            </w:pP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217C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358F"/>
    <w:rsid w:val="0009435C"/>
    <w:rsid w:val="0009495D"/>
    <w:rsid w:val="000B6DC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D05B8"/>
    <w:rsid w:val="001F0629"/>
    <w:rsid w:val="001F0736"/>
    <w:rsid w:val="001F4302"/>
    <w:rsid w:val="00204079"/>
    <w:rsid w:val="00211B4E"/>
    <w:rsid w:val="00213258"/>
    <w:rsid w:val="00222258"/>
    <w:rsid w:val="00223AD6"/>
    <w:rsid w:val="00230FFF"/>
    <w:rsid w:val="00233D52"/>
    <w:rsid w:val="00260D2D"/>
    <w:rsid w:val="00281106"/>
    <w:rsid w:val="00282D27"/>
    <w:rsid w:val="00292420"/>
    <w:rsid w:val="002C1A8B"/>
    <w:rsid w:val="002E4D3F"/>
    <w:rsid w:val="002F1988"/>
    <w:rsid w:val="002F66A6"/>
    <w:rsid w:val="003050DB"/>
    <w:rsid w:val="00307E0B"/>
    <w:rsid w:val="00310561"/>
    <w:rsid w:val="003128E2"/>
    <w:rsid w:val="00315643"/>
    <w:rsid w:val="00326C03"/>
    <w:rsid w:val="00340DE0"/>
    <w:rsid w:val="00342327"/>
    <w:rsid w:val="00347E11"/>
    <w:rsid w:val="00350C92"/>
    <w:rsid w:val="00351C90"/>
    <w:rsid w:val="003576EA"/>
    <w:rsid w:val="00370311"/>
    <w:rsid w:val="00375550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35C0D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44738"/>
    <w:rsid w:val="005456E4"/>
    <w:rsid w:val="00547B89"/>
    <w:rsid w:val="005606BC"/>
    <w:rsid w:val="00567799"/>
    <w:rsid w:val="00571A0B"/>
    <w:rsid w:val="005850D7"/>
    <w:rsid w:val="00596409"/>
    <w:rsid w:val="00596E2B"/>
    <w:rsid w:val="005A5193"/>
    <w:rsid w:val="005E2F29"/>
    <w:rsid w:val="005E4E79"/>
    <w:rsid w:val="0061034B"/>
    <w:rsid w:val="006175D7"/>
    <w:rsid w:val="006208E5"/>
    <w:rsid w:val="00631F82"/>
    <w:rsid w:val="00654B4D"/>
    <w:rsid w:val="00662C41"/>
    <w:rsid w:val="00670A48"/>
    <w:rsid w:val="00672F6F"/>
    <w:rsid w:val="00693551"/>
    <w:rsid w:val="0069523C"/>
    <w:rsid w:val="006B4A30"/>
    <w:rsid w:val="006B5DEF"/>
    <w:rsid w:val="006B7569"/>
    <w:rsid w:val="006D3188"/>
    <w:rsid w:val="006D59F9"/>
    <w:rsid w:val="006D5D73"/>
    <w:rsid w:val="006E08FC"/>
    <w:rsid w:val="006F2588"/>
    <w:rsid w:val="007062AD"/>
    <w:rsid w:val="00710A6C"/>
    <w:rsid w:val="00712266"/>
    <w:rsid w:val="00733728"/>
    <w:rsid w:val="007357EB"/>
    <w:rsid w:val="00750C93"/>
    <w:rsid w:val="00757B3B"/>
    <w:rsid w:val="00765977"/>
    <w:rsid w:val="00773075"/>
    <w:rsid w:val="00782B3F"/>
    <w:rsid w:val="00786A98"/>
    <w:rsid w:val="0079641B"/>
    <w:rsid w:val="007A629C"/>
    <w:rsid w:val="007C44FF"/>
    <w:rsid w:val="007C7BDB"/>
    <w:rsid w:val="007D73AB"/>
    <w:rsid w:val="007F0A28"/>
    <w:rsid w:val="007F516C"/>
    <w:rsid w:val="00804C1B"/>
    <w:rsid w:val="00816677"/>
    <w:rsid w:val="008178E6"/>
    <w:rsid w:val="008375D5"/>
    <w:rsid w:val="00875DDD"/>
    <w:rsid w:val="00877BED"/>
    <w:rsid w:val="00891929"/>
    <w:rsid w:val="00892098"/>
    <w:rsid w:val="008A0A0D"/>
    <w:rsid w:val="008C1084"/>
    <w:rsid w:val="008C562B"/>
    <w:rsid w:val="008D3090"/>
    <w:rsid w:val="008D4306"/>
    <w:rsid w:val="008D4508"/>
    <w:rsid w:val="008E77D6"/>
    <w:rsid w:val="0092447C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34B43"/>
    <w:rsid w:val="00A43B02"/>
    <w:rsid w:val="00A45B67"/>
    <w:rsid w:val="00A5156E"/>
    <w:rsid w:val="00A531D4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C8"/>
    <w:rsid w:val="00B517E1"/>
    <w:rsid w:val="00B55E70"/>
    <w:rsid w:val="00B84409"/>
    <w:rsid w:val="00B96331"/>
    <w:rsid w:val="00BB21AC"/>
    <w:rsid w:val="00BB5683"/>
    <w:rsid w:val="00BD0826"/>
    <w:rsid w:val="00BD0DBC"/>
    <w:rsid w:val="00BE3210"/>
    <w:rsid w:val="00BF0E69"/>
    <w:rsid w:val="00BF48E6"/>
    <w:rsid w:val="00C141C6"/>
    <w:rsid w:val="00C2071A"/>
    <w:rsid w:val="00C20ACB"/>
    <w:rsid w:val="00C26068"/>
    <w:rsid w:val="00C271A8"/>
    <w:rsid w:val="00C37A77"/>
    <w:rsid w:val="00C4042C"/>
    <w:rsid w:val="00C42474"/>
    <w:rsid w:val="00C45D57"/>
    <w:rsid w:val="00C461E6"/>
    <w:rsid w:val="00C52526"/>
    <w:rsid w:val="00C93EBA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5D3F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4D9F"/>
    <w:rsid w:val="00FA5DDD"/>
    <w:rsid w:val="00FD0B7B"/>
    <w:rsid w:val="00FD7CEC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SNWENR3PSMA7-1754704155-1835</_dlc_DocId>
    <_dlc_DocIdUrl xmlns="35670e95-d5a3-4c2b-9f0d-a339565e4e06">
      <Url>https://dhs.sp.regeringskansliet.se/yta/n-lb/dl/_layouts/15/DocIdRedir.aspx?ID=SNWENR3PSMA7-1754704155-1835</Url>
      <Description>SNWENR3PSMA7-1754704155-1835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x00c5_r xmlns="cb1c487b-4a37-491a-9cb9-e2a4da072d63">2019</_x00c5_r>
    <edbe0b5c82304c8e847ab7b8c02a77c3 xmlns="cc625d36-bb37-4650-91b9-0c96159295ba">
      <Terms xmlns="http://schemas.microsoft.com/office/infopath/2007/PartnerControls"/>
    </edbe0b5c82304c8e847ab7b8c02a77c3>
    <Budget xmlns="cb1c487b-4a37-491a-9cb9-e2a4da072d63">Övrigt</Budget>
    <UO xmlns="cb1c487b-4a37-491a-9cb9-e2a4da072d63" xsi:nil="true"/>
    <URL xmlns="http://schemas.microsoft.com/sharepoint/v3">
      <Url xsi:nil="true"/>
      <Description xsi:nil="true"/>
    </URL>
    <Myndighet xmlns="cb1c487b-4a37-491a-9cb9-e2a4da072d63">SVA</Myndighet>
    <RKOrdnaClass xmlns="1d850483-dac0-413d-81be-434c7488c5e7" xsi:nil="true"/>
    <RecordNumber xmlns="4e9c2f0c-7bf8-49af-8356-cbf363fc78a7" xsi:nil="true"/>
    <Dokument xmlns="cb1c487b-4a37-491a-9cb9-e2a4da072d63" xsi:nil="true"/>
    <Typ_x002e_ xmlns="cb1c487b-4a37-491a-9cb9-e2a4da072d63" xsi:nil="true"/>
    <RKNyckelord xmlns="18f3d968-6251-40b0-9f11-012b293496c2">Regleringsbrev</RKNyckelord>
    <_x00c4_mnesomr_x00e5_de xmlns="cb1c487b-4a37-491a-9cb9-e2a4da072d63" xsi:nil="true"/>
    <Kompl_x002e__x0020_f_x00f6_r_x0020_DL_x0020_Dok xmlns="cb1c487b-4a37-491a-9cb9-e2a4da072d6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0" ma:contentTypeDescription="Skapa ett nytt dokument." ma:contentTypeScope="" ma:versionID="831ecc60ea1b195e5d27f0708fd1e632">
  <xsd:schema xmlns:xsd="http://www.w3.org/2001/XMLSchema" xmlns:xs="http://www.w3.org/2001/XMLSchema" xmlns:p="http://schemas.microsoft.com/office/2006/metadata/properties" xmlns:ns1="http://schemas.microsoft.com/sharepoint/v3" xmlns:ns2="cb1c487b-4a37-491a-9cb9-e2a4da072d63" xmlns:ns3="4e9c2f0c-7bf8-49af-8356-cbf363fc78a7" xmlns:ns4="cc625d36-bb37-4650-91b9-0c96159295ba" xmlns:ns5="1d850483-dac0-413d-81be-434c7488c5e7" xmlns:ns7="9c9941df-7074-4a92-bf99-225d24d78d61" xmlns:ns8="18f3d968-6251-40b0-9f11-012b293496c2" xmlns:ns9="35670e95-d5a3-4c2b-9f0d-a339565e4e06" targetNamespace="http://schemas.microsoft.com/office/2006/metadata/properties" ma:root="true" ma:fieldsID="09d4fb7b1973bd7477ebb513e4a4301b" ns1:_="" ns2:_="" ns3:_="" ns4:_="" ns5:_="" ns7:_="" ns8:_="" ns9:_="">
    <xsd:import namespace="http://schemas.microsoft.com/sharepoint/v3"/>
    <xsd:import namespace="cb1c487b-4a37-491a-9cb9-e2a4da072d63"/>
    <xsd:import namespace="4e9c2f0c-7bf8-49af-8356-cbf363fc78a7"/>
    <xsd:import namespace="cc625d36-bb37-4650-91b9-0c96159295ba"/>
    <xsd:import namespace="1d850483-dac0-413d-81be-434c7488c5e7"/>
    <xsd:import namespace="9c9941df-7074-4a92-bf99-225d24d78d61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x00c5_r"/>
                <xsd:element ref="ns2:Myndighet" minOccurs="0"/>
                <xsd:element ref="ns2:Dokument" minOccurs="0"/>
                <xsd:element ref="ns2:Kompl_x002e__x0020_f_x00f6_r_x0020_DL_x0020_Dok" minOccurs="0"/>
                <xsd:element ref="ns2:Budget" minOccurs="0"/>
                <xsd:element ref="ns2:UO" minOccurs="0"/>
                <xsd:element ref="ns2:Typ_x002e_" minOccurs="0"/>
                <xsd:element ref="ns2:_x00c4_mnesomr_x00e5_de" minOccurs="0"/>
                <xsd:element ref="ns3:DirtyMigration" minOccurs="0"/>
                <xsd:element ref="ns4:TaxCatchAll" minOccurs="0"/>
                <xsd:element ref="ns4:TaxCatchAllLabel" minOccurs="0"/>
                <xsd:element ref="ns5:RKOrdnaClass" minOccurs="0"/>
                <xsd:element ref="ns4:edbe0b5c82304c8e847ab7b8c02a77c3" minOccurs="0"/>
                <xsd:element ref="ns4:k46d94c0acf84ab9a79866a9d8b1905f" minOccurs="0"/>
                <xsd:element ref="ns7:SharedWithUsers" minOccurs="0"/>
                <xsd:element ref="ns8:RKNyckelord" minOccurs="0"/>
                <xsd:element ref="ns3:RecordNumber" minOccurs="0"/>
                <xsd:element ref="ns9:_dlc_DocIdUrl" minOccurs="0"/>
                <xsd:element ref="ns9:_dlc_DocId" minOccurs="0"/>
                <xsd:element ref="ns1: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9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5_r" ma:index="1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yndighet" ma:index="2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3" nillable="true" ma:displayName="Dokument-typ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Kompl_x002e__x0020_f_x00f6_r_x0020_DL_x0020_Dok" ma:index="4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Budget" ma:index="5" nillable="true" ma:displayName="Budget" ma:format="Dropdown" ma:internalName="Budget">
      <xsd:simpleType>
        <xsd:restriction base="dms:Choice">
          <xsd:enumeration value="BP"/>
          <xsd:enumeration value="HÄB"/>
          <xsd:enumeration value="VÄB"/>
          <xsd:enumeration value="ÄB"/>
          <xsd:enumeration value="Övrigt"/>
        </xsd:restriction>
      </xsd:simpleType>
    </xsd:element>
    <xsd:element name="UO" ma:index="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Typ_x002e_" ma:index="7" nillable="true" ma:displayName="Typ." ma:format="Dropdown" ma:internalName="Typ_x002e_">
      <xsd:simpleType>
        <xsd:restriction base="dms:Choice">
          <xsd:enumeration value="Ramberedning"/>
          <xsd:enumeration value="Resultattext"/>
          <xsd:enumeration value="Politikens inriktning"/>
          <xsd:enumeration value="Budgetförslag"/>
          <xsd:enumeration value="Beställningar och information"/>
          <xsd:enumeration value="Övrigt"/>
        </xsd:restriction>
      </xsd:simpleType>
    </xsd:element>
    <xsd:element name="_x00c4_mnesomr_x00e5_de" ma:index="8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9" nillable="true" ma:displayName="Migrerad inte uppdaterad" ma:default="0" ma:internalName="DirtyMigration">
      <xsd:simpleType>
        <xsd:restriction base="dms:Boolean"/>
      </xsd:simpleType>
    </xsd:element>
    <xsd:element name="RecordNumber" ma:index="26" nillable="true" ma:displayName="Diarienumm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Url" ma:index="2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3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/yta/n-nv/dl/Myndigheter och budget 1</xsnScope>
</customXsn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B93D1-CC0C-43D0-88FF-49672D7EE048}">
  <ds:schemaRefs>
    <ds:schemaRef ds:uri="http://schemas.microsoft.com/sharepoint/v3"/>
    <ds:schemaRef ds:uri="cb1c487b-4a37-491a-9cb9-e2a4da072d63"/>
    <ds:schemaRef ds:uri="4e9c2f0c-7bf8-49af-8356-cbf363fc78a7"/>
    <ds:schemaRef ds:uri="http://purl.org/dc/dcmitype/"/>
    <ds:schemaRef ds:uri="9c9941df-7074-4a92-bf99-225d24d78d61"/>
    <ds:schemaRef ds:uri="18f3d968-6251-40b0-9f11-012b293496c2"/>
    <ds:schemaRef ds:uri="http://schemas.microsoft.com/office/infopath/2007/PartnerControls"/>
    <ds:schemaRef ds:uri="cc625d36-bb37-4650-91b9-0c96159295ba"/>
    <ds:schemaRef ds:uri="http://www.w3.org/XML/1998/namespace"/>
    <ds:schemaRef ds:uri="35670e95-d5a3-4c2b-9f0d-a339565e4e06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1d850483-dac0-413d-81be-434c7488c5e7"/>
  </ds:schemaRefs>
</ds:datastoreItem>
</file>

<file path=customXml/itemProps3.xml><?xml version="1.0" encoding="utf-8"?>
<ds:datastoreItem xmlns:ds="http://schemas.openxmlformats.org/officeDocument/2006/customXml" ds:itemID="{3E1B9A4D-38DE-4F95-B7ED-7F3AAB622A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CC909D-BE29-458F-B261-68D75C4A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487b-4a37-491a-9cb9-e2a4da072d63"/>
    <ds:schemaRef ds:uri="4e9c2f0c-7bf8-49af-8356-cbf363fc78a7"/>
    <ds:schemaRef ds:uri="cc625d36-bb37-4650-91b9-0c96159295ba"/>
    <ds:schemaRef ds:uri="1d850483-dac0-413d-81be-434c7488c5e7"/>
    <ds:schemaRef ds:uri="9c9941df-7074-4a92-bf99-225d24d78d61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D3973E-2B76-4B96-8341-98E57CFCB4E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28EC4A-3C8B-4BFF-87C1-77E3C65FD47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E2BDC9D7-3D0B-4C2B-8650-294E7643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Damm</dc:creator>
  <cp:lastModifiedBy>Åsa Widebäck</cp:lastModifiedBy>
  <cp:revision>4</cp:revision>
  <cp:lastPrinted>2019-10-30T12:48:00Z</cp:lastPrinted>
  <dcterms:created xsi:type="dcterms:W3CDTF">2019-12-19T09:50:00Z</dcterms:created>
  <dcterms:modified xsi:type="dcterms:W3CDTF">2019-12-19T14:28:00Z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17e22c04-edfe-4074-b5a5-1bdb92e0653e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