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B36C" w14:textId="77777777" w:rsidR="00360A04" w:rsidRPr="00736F9D" w:rsidRDefault="00360A04" w:rsidP="00D82F7B">
      <w:pPr>
        <w:pStyle w:val="Normalwebb"/>
        <w:spacing w:before="0" w:beforeAutospacing="0" w:after="0" w:afterAutospacing="0"/>
        <w:rPr>
          <w:rStyle w:val="Stark"/>
          <w:rFonts w:ascii="OrigGarmnd BT" w:hAnsi="OrigGarmnd BT"/>
          <w:sz w:val="22"/>
          <w:szCs w:val="22"/>
        </w:rPr>
      </w:pPr>
      <w:bookmarkStart w:id="0" w:name="_GoBack"/>
      <w:bookmarkEnd w:id="0"/>
    </w:p>
    <w:tbl>
      <w:tblPr>
        <w:tblStyle w:val="Tabellrutnt"/>
        <w:tblW w:w="9511" w:type="dxa"/>
        <w:tblLook w:val="04A0" w:firstRow="1" w:lastRow="0" w:firstColumn="1" w:lastColumn="0" w:noHBand="0" w:noVBand="1"/>
      </w:tblPr>
      <w:tblGrid>
        <w:gridCol w:w="3369"/>
        <w:gridCol w:w="3071"/>
        <w:gridCol w:w="3071"/>
      </w:tblGrid>
      <w:tr w:rsidR="00CB061F" w:rsidRPr="00736F9D" w14:paraId="5098EFF7" w14:textId="77777777" w:rsidTr="00DF7544">
        <w:tc>
          <w:tcPr>
            <w:tcW w:w="3369" w:type="dxa"/>
          </w:tcPr>
          <w:p w14:paraId="317331EF" w14:textId="63D4B2EF" w:rsidR="00360A04" w:rsidRPr="00736F9D" w:rsidRDefault="00035A5E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Sammanfattning av uppdraget</w:t>
            </w:r>
          </w:p>
          <w:p w14:paraId="5CF32880" w14:textId="77777777" w:rsidR="00736C7B" w:rsidRPr="00736F9D" w:rsidRDefault="00736C7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765907C" w14:textId="22538F32" w:rsidR="00360A04" w:rsidRPr="00736F9D" w:rsidRDefault="00035A5E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Beslut om uppdraget</w:t>
            </w:r>
          </w:p>
        </w:tc>
        <w:tc>
          <w:tcPr>
            <w:tcW w:w="3071" w:type="dxa"/>
          </w:tcPr>
          <w:p w14:paraId="0E64EB06" w14:textId="20FB2CDB" w:rsidR="00360A04" w:rsidRPr="00736F9D" w:rsidRDefault="00360A04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>R</w:t>
            </w:r>
            <w:r w:rsidR="00035A5E">
              <w:rPr>
                <w:rStyle w:val="Stark"/>
                <w:rFonts w:ascii="OrigGarmnd BT" w:hAnsi="OrigGarmnd BT" w:cs="Arial"/>
                <w:sz w:val="22"/>
                <w:szCs w:val="22"/>
              </w:rPr>
              <w:t>apporteringstidpunkt</w:t>
            </w:r>
          </w:p>
        </w:tc>
      </w:tr>
      <w:tr w:rsidR="004C3663" w:rsidRPr="00736F9D" w14:paraId="6B2B6D14" w14:textId="77777777" w:rsidTr="00DF7544">
        <w:tc>
          <w:tcPr>
            <w:tcW w:w="3369" w:type="dxa"/>
          </w:tcPr>
          <w:p w14:paraId="47ADC275" w14:textId="5895D3DC" w:rsidR="004C3663" w:rsidRDefault="004C3663" w:rsidP="00F61B8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 xml:space="preserve">Uppdrag </w:t>
            </w:r>
            <w:r w:rsidR="003642A6" w:rsidRPr="003642A6">
              <w:rPr>
                <w:rFonts w:ascii="OrigGarmnd BT" w:hAnsi="OrigGarmnd BT"/>
                <w:sz w:val="22"/>
                <w:szCs w:val="22"/>
              </w:rPr>
              <w:t>att genomföra insatser för kunskapsutveckling och förbättrat offentligt stöd för hantering av immateriella tillgångar</w:t>
            </w:r>
            <w:r w:rsidR="004F019D">
              <w:rPr>
                <w:rFonts w:ascii="OrigGarmnd BT" w:hAnsi="OrigGarmnd BT"/>
                <w:sz w:val="22"/>
                <w:szCs w:val="22"/>
              </w:rPr>
              <w:t>.</w:t>
            </w:r>
          </w:p>
          <w:p w14:paraId="7016FA21" w14:textId="2C7CB80E" w:rsidR="00B33685" w:rsidRPr="00736F9D" w:rsidRDefault="00B33685" w:rsidP="00F61B8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B9EF691" w14:textId="3CB6B5BC" w:rsidR="004C3663" w:rsidRPr="004F019D" w:rsidRDefault="00F32712" w:rsidP="00F61B8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4F019D">
              <w:rPr>
                <w:rFonts w:ascii="OrigGarmnd BT" w:hAnsi="OrigGarmnd BT"/>
                <w:sz w:val="22"/>
                <w:szCs w:val="22"/>
              </w:rPr>
              <w:t xml:space="preserve">Den </w:t>
            </w:r>
            <w:r w:rsidR="004F019D" w:rsidRPr="004F019D">
              <w:rPr>
                <w:rFonts w:ascii="OrigGarmnd BT" w:hAnsi="OrigGarmnd BT"/>
                <w:sz w:val="22"/>
                <w:szCs w:val="22"/>
              </w:rPr>
              <w:t>12 mars 2016</w:t>
            </w:r>
            <w:r w:rsidR="004C3663" w:rsidRPr="004F019D">
              <w:rPr>
                <w:rFonts w:ascii="OrigGarmnd BT" w:hAnsi="OrigGarmnd BT"/>
                <w:sz w:val="22"/>
                <w:szCs w:val="22"/>
              </w:rPr>
              <w:t xml:space="preserve"> </w:t>
            </w:r>
          </w:p>
          <w:p w14:paraId="48F23F34" w14:textId="77777777" w:rsidR="007B6ECD" w:rsidRPr="004F019D" w:rsidRDefault="007B6ECD" w:rsidP="00F61B8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3C86C251" w14:textId="2868B854" w:rsidR="00F52982" w:rsidRPr="00736F9D" w:rsidRDefault="004F019D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4F019D">
              <w:rPr>
                <w:rFonts w:ascii="OrigGarmnd BT" w:hAnsi="OrigGarmnd BT"/>
                <w:sz w:val="22"/>
                <w:szCs w:val="22"/>
              </w:rPr>
              <w:t>N2016/02167/F</w:t>
            </w:r>
          </w:p>
        </w:tc>
        <w:tc>
          <w:tcPr>
            <w:tcW w:w="3071" w:type="dxa"/>
          </w:tcPr>
          <w:p w14:paraId="18D980B5" w14:textId="3DAFBC89" w:rsidR="004C3663" w:rsidRPr="00736F9D" w:rsidRDefault="00076A3B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</w:t>
            </w:r>
            <w:r w:rsidRPr="00076A3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en </w:t>
            </w:r>
            <w:r w:rsidR="003642A6" w:rsidRPr="003642A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15 mars 2020</w:t>
            </w:r>
          </w:p>
        </w:tc>
      </w:tr>
      <w:tr w:rsidR="00CB061F" w:rsidRPr="00736F9D" w14:paraId="015B0E25" w14:textId="77777777" w:rsidTr="00DF7544">
        <w:tc>
          <w:tcPr>
            <w:tcW w:w="3369" w:type="dxa"/>
            <w:shd w:val="clear" w:color="auto" w:fill="auto"/>
          </w:tcPr>
          <w:p w14:paraId="1CED48DA" w14:textId="63475737" w:rsidR="001F36F7" w:rsidRDefault="00F46267" w:rsidP="00CB061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B52E1D">
              <w:rPr>
                <w:rFonts w:ascii="OrigGarmnd BT" w:hAnsi="OrigGarmnd BT"/>
                <w:sz w:val="22"/>
                <w:szCs w:val="22"/>
              </w:rPr>
              <w:t xml:space="preserve">Uppdrag </w:t>
            </w:r>
            <w:r w:rsidR="004F019D" w:rsidRPr="004F019D">
              <w:rPr>
                <w:rFonts w:ascii="OrigGarmnd BT" w:hAnsi="OrigGarmnd BT"/>
                <w:sz w:val="22"/>
                <w:szCs w:val="22"/>
              </w:rPr>
              <w:t>att genomföra kunskapshöjande insatser för ökad förståelse om upphovsrättens innebörd.</w:t>
            </w:r>
          </w:p>
          <w:p w14:paraId="2C019634" w14:textId="21BE4F19" w:rsidR="00536634" w:rsidRPr="00B52E1D" w:rsidRDefault="00536634" w:rsidP="00CB061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C103715" w14:textId="77777777" w:rsidR="00B33685" w:rsidRDefault="00F32712" w:rsidP="004F0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4F01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8 juni 2017</w:t>
            </w:r>
          </w:p>
          <w:p w14:paraId="5852B3F5" w14:textId="77777777" w:rsidR="004F019D" w:rsidRDefault="004F019D" w:rsidP="004F0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53EC0FEC" w14:textId="70D813A0" w:rsidR="004F019D" w:rsidRPr="00B52E1D" w:rsidRDefault="004F019D" w:rsidP="004F0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N2017/04031/IFK</w:t>
            </w:r>
          </w:p>
        </w:tc>
        <w:tc>
          <w:tcPr>
            <w:tcW w:w="3071" w:type="dxa"/>
            <w:shd w:val="clear" w:color="auto" w:fill="auto"/>
          </w:tcPr>
          <w:p w14:paraId="222BB212" w14:textId="7933D642" w:rsidR="001F36F7" w:rsidRPr="00B52E1D" w:rsidRDefault="00076A3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</w:t>
            </w:r>
            <w:r w:rsidRPr="00076A3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en </w:t>
            </w:r>
            <w:r w:rsidR="004F019D" w:rsidRPr="003642A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15 mars 2020</w:t>
            </w:r>
          </w:p>
        </w:tc>
      </w:tr>
      <w:tr w:rsidR="0076366C" w:rsidRPr="00736F9D" w14:paraId="3D6E980A" w14:textId="77777777" w:rsidTr="00DF7544">
        <w:tc>
          <w:tcPr>
            <w:tcW w:w="3369" w:type="dxa"/>
            <w:shd w:val="clear" w:color="auto" w:fill="auto"/>
          </w:tcPr>
          <w:p w14:paraId="22466031" w14:textId="77777777" w:rsidR="0076366C" w:rsidRDefault="0076366C" w:rsidP="0076366C">
            <w:pPr>
              <w:pStyle w:val="Normalwebb"/>
              <w:tabs>
                <w:tab w:val="center" w:pos="1576"/>
              </w:tabs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Uppdrag till statliga myndigheter att fortsatt ta emot personer med funktionsnedsättning som medför nedsatt arbetsförmåga för praktik 2019 och 2020 m.m. </w:t>
            </w:r>
          </w:p>
          <w:p w14:paraId="76683ACF" w14:textId="77777777" w:rsidR="0076366C" w:rsidRPr="00F57695" w:rsidRDefault="0076366C" w:rsidP="00D00AC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67333E2D" w14:textId="77777777" w:rsidR="00DF7544" w:rsidRDefault="00DF7544" w:rsidP="00DF7544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19 april 2018</w:t>
            </w:r>
          </w:p>
          <w:p w14:paraId="33E52DEC" w14:textId="77777777" w:rsidR="00DF7544" w:rsidRDefault="00DF7544" w:rsidP="00DF7544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7A5209F" w14:textId="7A1F8DF3" w:rsidR="0076366C" w:rsidRPr="00F57695" w:rsidRDefault="00DF7544" w:rsidP="00DF7544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A2018/00925/A</w:t>
            </w:r>
          </w:p>
        </w:tc>
        <w:tc>
          <w:tcPr>
            <w:tcW w:w="3071" w:type="dxa"/>
            <w:shd w:val="clear" w:color="auto" w:fill="auto"/>
          </w:tcPr>
          <w:p w14:paraId="34E12C55" w14:textId="6ECA2FE4" w:rsidR="0076366C" w:rsidRPr="00F57695" w:rsidRDefault="00DF7544" w:rsidP="004A778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Till Statskontoret den 1 april 2020 och den 15 januari 2021.</w:t>
            </w:r>
          </w:p>
        </w:tc>
      </w:tr>
      <w:tr w:rsidR="0076366C" w:rsidRPr="00736F9D" w14:paraId="28A1F40B" w14:textId="77777777" w:rsidTr="00DF7544">
        <w:tc>
          <w:tcPr>
            <w:tcW w:w="3369" w:type="dxa"/>
            <w:shd w:val="clear" w:color="auto" w:fill="auto"/>
          </w:tcPr>
          <w:p w14:paraId="79EF3161" w14:textId="77777777" w:rsidR="00536634" w:rsidRDefault="0076366C" w:rsidP="00536634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till statliga myndigheter att fortsatt ta emot nyanlända arbetssökande för praktik 2019 och 2020 m.m.</w:t>
            </w:r>
          </w:p>
          <w:p w14:paraId="0E3DDA1E" w14:textId="3500C76B" w:rsidR="00536634" w:rsidRPr="00F57695" w:rsidRDefault="00536634" w:rsidP="00536634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786516B" w14:textId="77777777" w:rsidR="0076366C" w:rsidRDefault="0076366C" w:rsidP="0076366C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19 april 2018</w:t>
            </w:r>
          </w:p>
          <w:p w14:paraId="66EE3170" w14:textId="77777777" w:rsidR="0076366C" w:rsidRDefault="0076366C" w:rsidP="0076366C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5E577B4" w14:textId="5AEB7F09" w:rsidR="0076366C" w:rsidRPr="00F57695" w:rsidRDefault="0076366C" w:rsidP="0076366C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Fi2018/01701/ESA</w:t>
            </w:r>
          </w:p>
        </w:tc>
        <w:tc>
          <w:tcPr>
            <w:tcW w:w="3071" w:type="dxa"/>
            <w:shd w:val="clear" w:color="auto" w:fill="auto"/>
          </w:tcPr>
          <w:p w14:paraId="490087D8" w14:textId="7F4F2FB4" w:rsidR="0076366C" w:rsidRDefault="0076366C" w:rsidP="0076366C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Till Statskontoret den 1 april 2020 och den 15 januari 2021.</w:t>
            </w:r>
          </w:p>
          <w:p w14:paraId="7F2E272D" w14:textId="77777777" w:rsidR="0076366C" w:rsidRPr="00F57695" w:rsidRDefault="0076366C" w:rsidP="004A778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</w:tbl>
    <w:p w14:paraId="6E9B6DDA" w14:textId="67778253" w:rsidR="000F5531" w:rsidRDefault="000F5531"/>
    <w:p w14:paraId="091746DC" w14:textId="01B840BE" w:rsidR="00CD1100" w:rsidRPr="00736F9D" w:rsidRDefault="00CD1100" w:rsidP="00D82F7B">
      <w:pPr>
        <w:spacing w:after="0" w:line="240" w:lineRule="auto"/>
        <w:rPr>
          <w:rFonts w:ascii="OrigGarmnd BT" w:hAnsi="OrigGarmnd BT"/>
        </w:rPr>
      </w:pPr>
    </w:p>
    <w:sectPr w:rsidR="00CD1100" w:rsidRPr="00736F9D" w:rsidSect="00C427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392C2" w14:textId="77777777" w:rsidR="00AC40D1" w:rsidRDefault="00AC40D1" w:rsidP="00AC40D1">
      <w:pPr>
        <w:spacing w:after="0" w:line="240" w:lineRule="auto"/>
      </w:pPr>
      <w:r>
        <w:separator/>
      </w:r>
    </w:p>
  </w:endnote>
  <w:endnote w:type="continuationSeparator" w:id="0">
    <w:p w14:paraId="3840E6B0" w14:textId="77777777" w:rsidR="00AC40D1" w:rsidRDefault="00AC40D1" w:rsidP="00AC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39047" w14:textId="77777777" w:rsidR="00B53039" w:rsidRDefault="00B530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43106" w14:textId="77777777" w:rsidR="00B53039" w:rsidRDefault="00B5303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9FC34" w14:textId="77777777" w:rsidR="00B53039" w:rsidRDefault="00B530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F783B" w14:textId="77777777" w:rsidR="00AC40D1" w:rsidRDefault="00AC40D1" w:rsidP="00AC40D1">
      <w:pPr>
        <w:spacing w:after="0" w:line="240" w:lineRule="auto"/>
      </w:pPr>
      <w:r>
        <w:separator/>
      </w:r>
    </w:p>
  </w:footnote>
  <w:footnote w:type="continuationSeparator" w:id="0">
    <w:p w14:paraId="2F201DFD" w14:textId="77777777" w:rsidR="00AC40D1" w:rsidRDefault="00AC40D1" w:rsidP="00AC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C65CD" w14:textId="77777777" w:rsidR="00B53039" w:rsidRDefault="00B530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7E47F" w14:textId="77777777" w:rsidR="00B53039" w:rsidRDefault="00B530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103D3" w14:textId="6A37ED24" w:rsidR="00C42794" w:rsidRDefault="00C42794" w:rsidP="00C42794">
    <w:pPr>
      <w:pStyle w:val="Sidhuvud"/>
    </w:pPr>
    <w:r w:rsidRPr="004567A7">
      <w:t>Bilaga till bes</w:t>
    </w:r>
    <w:r>
      <w:t>lut</w:t>
    </w:r>
    <w:r w:rsidR="008B3612">
      <w:t xml:space="preserve"> </w:t>
    </w:r>
    <w:r w:rsidR="002C077F">
      <w:t>I</w:t>
    </w:r>
    <w:r w:rsidR="00B53039">
      <w:t xml:space="preserve"> 12</w:t>
    </w:r>
    <w:r w:rsidR="00DB1125">
      <w:t xml:space="preserve"> </w:t>
    </w:r>
    <w:r w:rsidR="008B3612">
      <w:t>vid regeringssammanträde</w:t>
    </w:r>
    <w:r w:rsidR="00BD1CF3">
      <w:t xml:space="preserve"> </w:t>
    </w:r>
    <w:r w:rsidR="008B3612">
      <w:t xml:space="preserve">den 19 </w:t>
    </w:r>
    <w:r w:rsidR="005745E3">
      <w:t>december</w:t>
    </w:r>
    <w:r w:rsidR="008B3612">
      <w:t xml:space="preserve"> </w:t>
    </w:r>
    <w:r w:rsidR="002C077F">
      <w:t>201</w:t>
    </w:r>
    <w:r w:rsidR="003D3872">
      <w:t>9</w:t>
    </w:r>
    <w:r w:rsidR="00311F24">
      <w:t xml:space="preserve">, </w:t>
    </w:r>
    <w:r w:rsidR="002C077F">
      <w:t>N201</w:t>
    </w:r>
    <w:r w:rsidR="003D3872">
      <w:t>9</w:t>
    </w:r>
    <w:r w:rsidR="002C077F">
      <w:t>/</w:t>
    </w:r>
    <w:r w:rsidR="00B53039">
      <w:t>03213</w:t>
    </w:r>
    <w:r w:rsidR="00415A3F">
      <w:t>/</w:t>
    </w:r>
    <w:r w:rsidR="00BC7B2F">
      <w:t>EIN</w:t>
    </w:r>
    <w:r w:rsidR="000F3173">
      <w:t xml:space="preserve"> m.fl. </w:t>
    </w:r>
  </w:p>
  <w:p w14:paraId="194123B7" w14:textId="77777777" w:rsidR="00C42794" w:rsidRDefault="00C42794" w:rsidP="00C42794">
    <w:pPr>
      <w:pStyle w:val="Sidhuvud"/>
      <w:ind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D7DDE"/>
    <w:multiLevelType w:val="hybridMultilevel"/>
    <w:tmpl w:val="50F09B24"/>
    <w:lvl w:ilvl="0" w:tplc="0D3AE8AA">
      <w:start w:val="20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05"/>
    <w:rsid w:val="0000141C"/>
    <w:rsid w:val="0000438B"/>
    <w:rsid w:val="00005B46"/>
    <w:rsid w:val="00035A5E"/>
    <w:rsid w:val="00070B4D"/>
    <w:rsid w:val="00076A3B"/>
    <w:rsid w:val="00082799"/>
    <w:rsid w:val="000849BA"/>
    <w:rsid w:val="000A0ECB"/>
    <w:rsid w:val="000E0C7F"/>
    <w:rsid w:val="000E1AB5"/>
    <w:rsid w:val="000F306A"/>
    <w:rsid w:val="000F3173"/>
    <w:rsid w:val="000F5531"/>
    <w:rsid w:val="00132F43"/>
    <w:rsid w:val="00173D17"/>
    <w:rsid w:val="001A5B15"/>
    <w:rsid w:val="001F36F7"/>
    <w:rsid w:val="00212778"/>
    <w:rsid w:val="00237462"/>
    <w:rsid w:val="00275A62"/>
    <w:rsid w:val="00293D21"/>
    <w:rsid w:val="00294F89"/>
    <w:rsid w:val="00297E90"/>
    <w:rsid w:val="002A54DE"/>
    <w:rsid w:val="002B0DE4"/>
    <w:rsid w:val="002C077F"/>
    <w:rsid w:val="002C09CE"/>
    <w:rsid w:val="002C49F9"/>
    <w:rsid w:val="002C66B5"/>
    <w:rsid w:val="002C69DF"/>
    <w:rsid w:val="002D0839"/>
    <w:rsid w:val="002F603F"/>
    <w:rsid w:val="003000A0"/>
    <w:rsid w:val="0030379B"/>
    <w:rsid w:val="00304D8E"/>
    <w:rsid w:val="00311F24"/>
    <w:rsid w:val="00312CE1"/>
    <w:rsid w:val="00316919"/>
    <w:rsid w:val="00360A04"/>
    <w:rsid w:val="003642A6"/>
    <w:rsid w:val="003763E5"/>
    <w:rsid w:val="003869E0"/>
    <w:rsid w:val="003C2AA1"/>
    <w:rsid w:val="003D3872"/>
    <w:rsid w:val="003E010D"/>
    <w:rsid w:val="00402D1E"/>
    <w:rsid w:val="00415A3F"/>
    <w:rsid w:val="00416AD1"/>
    <w:rsid w:val="0043450A"/>
    <w:rsid w:val="00445A83"/>
    <w:rsid w:val="004523D4"/>
    <w:rsid w:val="00474D7D"/>
    <w:rsid w:val="004C0BCB"/>
    <w:rsid w:val="004C3663"/>
    <w:rsid w:val="004C37C7"/>
    <w:rsid w:val="004C6602"/>
    <w:rsid w:val="004E1251"/>
    <w:rsid w:val="004F019D"/>
    <w:rsid w:val="004F39E9"/>
    <w:rsid w:val="00536634"/>
    <w:rsid w:val="00557429"/>
    <w:rsid w:val="00565773"/>
    <w:rsid w:val="005745E3"/>
    <w:rsid w:val="005B267B"/>
    <w:rsid w:val="005B2D55"/>
    <w:rsid w:val="005B5CC2"/>
    <w:rsid w:val="005C4AFF"/>
    <w:rsid w:val="005D28CA"/>
    <w:rsid w:val="005E07E3"/>
    <w:rsid w:val="005E505A"/>
    <w:rsid w:val="0060218F"/>
    <w:rsid w:val="00611EBB"/>
    <w:rsid w:val="0062105A"/>
    <w:rsid w:val="006441B3"/>
    <w:rsid w:val="006508F9"/>
    <w:rsid w:val="00670DA1"/>
    <w:rsid w:val="0068535A"/>
    <w:rsid w:val="006C4729"/>
    <w:rsid w:val="006C5604"/>
    <w:rsid w:val="006D1513"/>
    <w:rsid w:val="006E10BA"/>
    <w:rsid w:val="006F7393"/>
    <w:rsid w:val="007039F8"/>
    <w:rsid w:val="007307CD"/>
    <w:rsid w:val="00730970"/>
    <w:rsid w:val="00736C7B"/>
    <w:rsid w:val="00736F9D"/>
    <w:rsid w:val="00754138"/>
    <w:rsid w:val="007575BC"/>
    <w:rsid w:val="00761F98"/>
    <w:rsid w:val="0076366C"/>
    <w:rsid w:val="00767405"/>
    <w:rsid w:val="00772965"/>
    <w:rsid w:val="00787723"/>
    <w:rsid w:val="007A706B"/>
    <w:rsid w:val="007B5E6F"/>
    <w:rsid w:val="007B6ECD"/>
    <w:rsid w:val="007C116B"/>
    <w:rsid w:val="007C523D"/>
    <w:rsid w:val="007D610E"/>
    <w:rsid w:val="007F7845"/>
    <w:rsid w:val="00814DDF"/>
    <w:rsid w:val="00830505"/>
    <w:rsid w:val="00837439"/>
    <w:rsid w:val="008607B2"/>
    <w:rsid w:val="00876FD4"/>
    <w:rsid w:val="00883004"/>
    <w:rsid w:val="00884A5B"/>
    <w:rsid w:val="00890456"/>
    <w:rsid w:val="008B0716"/>
    <w:rsid w:val="008B3612"/>
    <w:rsid w:val="008B392D"/>
    <w:rsid w:val="008B512B"/>
    <w:rsid w:val="008C18A3"/>
    <w:rsid w:val="008C44A3"/>
    <w:rsid w:val="008F6956"/>
    <w:rsid w:val="0090665E"/>
    <w:rsid w:val="00917F4A"/>
    <w:rsid w:val="0093533F"/>
    <w:rsid w:val="00967CFF"/>
    <w:rsid w:val="00980AB4"/>
    <w:rsid w:val="009814D2"/>
    <w:rsid w:val="00986FA2"/>
    <w:rsid w:val="00995637"/>
    <w:rsid w:val="009A1CD7"/>
    <w:rsid w:val="009A2BDC"/>
    <w:rsid w:val="009A6489"/>
    <w:rsid w:val="009B2793"/>
    <w:rsid w:val="009C39DC"/>
    <w:rsid w:val="009D3F35"/>
    <w:rsid w:val="009E3517"/>
    <w:rsid w:val="00A13942"/>
    <w:rsid w:val="00A312A9"/>
    <w:rsid w:val="00A641BD"/>
    <w:rsid w:val="00A77556"/>
    <w:rsid w:val="00A91F1E"/>
    <w:rsid w:val="00A94B9A"/>
    <w:rsid w:val="00AA624E"/>
    <w:rsid w:val="00AA7C3F"/>
    <w:rsid w:val="00AC40D1"/>
    <w:rsid w:val="00AC7D84"/>
    <w:rsid w:val="00B0162A"/>
    <w:rsid w:val="00B028E9"/>
    <w:rsid w:val="00B21131"/>
    <w:rsid w:val="00B33685"/>
    <w:rsid w:val="00B45A51"/>
    <w:rsid w:val="00B47DD3"/>
    <w:rsid w:val="00B52E1D"/>
    <w:rsid w:val="00B53039"/>
    <w:rsid w:val="00B91177"/>
    <w:rsid w:val="00B91FFB"/>
    <w:rsid w:val="00B94F69"/>
    <w:rsid w:val="00BA0BCC"/>
    <w:rsid w:val="00BA4A12"/>
    <w:rsid w:val="00BC2005"/>
    <w:rsid w:val="00BC5967"/>
    <w:rsid w:val="00BC7B2F"/>
    <w:rsid w:val="00BD1CF3"/>
    <w:rsid w:val="00BD6E88"/>
    <w:rsid w:val="00BF1BB3"/>
    <w:rsid w:val="00BF4DC2"/>
    <w:rsid w:val="00BF673E"/>
    <w:rsid w:val="00C06997"/>
    <w:rsid w:val="00C145F8"/>
    <w:rsid w:val="00C42794"/>
    <w:rsid w:val="00C50EC5"/>
    <w:rsid w:val="00C669FE"/>
    <w:rsid w:val="00C87FF0"/>
    <w:rsid w:val="00CA6DF1"/>
    <w:rsid w:val="00CB061F"/>
    <w:rsid w:val="00CB09F4"/>
    <w:rsid w:val="00CB69CF"/>
    <w:rsid w:val="00CD0036"/>
    <w:rsid w:val="00CD1100"/>
    <w:rsid w:val="00CD7287"/>
    <w:rsid w:val="00D00AC4"/>
    <w:rsid w:val="00D02983"/>
    <w:rsid w:val="00D06D79"/>
    <w:rsid w:val="00D3280C"/>
    <w:rsid w:val="00D3381E"/>
    <w:rsid w:val="00D501B9"/>
    <w:rsid w:val="00D723EA"/>
    <w:rsid w:val="00D82F7B"/>
    <w:rsid w:val="00D83151"/>
    <w:rsid w:val="00D90F03"/>
    <w:rsid w:val="00DA3947"/>
    <w:rsid w:val="00DB1125"/>
    <w:rsid w:val="00DB53C5"/>
    <w:rsid w:val="00DC6370"/>
    <w:rsid w:val="00DD0AF5"/>
    <w:rsid w:val="00DD37B0"/>
    <w:rsid w:val="00DE23AC"/>
    <w:rsid w:val="00DE2CF8"/>
    <w:rsid w:val="00DF0DDC"/>
    <w:rsid w:val="00DF7544"/>
    <w:rsid w:val="00E04C8F"/>
    <w:rsid w:val="00E07B29"/>
    <w:rsid w:val="00E14E95"/>
    <w:rsid w:val="00E15F05"/>
    <w:rsid w:val="00E17FED"/>
    <w:rsid w:val="00E36240"/>
    <w:rsid w:val="00E43388"/>
    <w:rsid w:val="00E506B6"/>
    <w:rsid w:val="00E5283D"/>
    <w:rsid w:val="00E56125"/>
    <w:rsid w:val="00E56948"/>
    <w:rsid w:val="00E776D6"/>
    <w:rsid w:val="00E826CA"/>
    <w:rsid w:val="00EB4186"/>
    <w:rsid w:val="00EB7E65"/>
    <w:rsid w:val="00EE28B1"/>
    <w:rsid w:val="00EF138B"/>
    <w:rsid w:val="00EF7E48"/>
    <w:rsid w:val="00F004B1"/>
    <w:rsid w:val="00F073AD"/>
    <w:rsid w:val="00F1577C"/>
    <w:rsid w:val="00F20B1C"/>
    <w:rsid w:val="00F24C34"/>
    <w:rsid w:val="00F27690"/>
    <w:rsid w:val="00F32712"/>
    <w:rsid w:val="00F32955"/>
    <w:rsid w:val="00F449E0"/>
    <w:rsid w:val="00F46267"/>
    <w:rsid w:val="00F52982"/>
    <w:rsid w:val="00F57695"/>
    <w:rsid w:val="00F71FB6"/>
    <w:rsid w:val="00FA0423"/>
    <w:rsid w:val="00FA06AC"/>
    <w:rsid w:val="00FA108F"/>
    <w:rsid w:val="00FA1E8E"/>
    <w:rsid w:val="00FA259D"/>
    <w:rsid w:val="00FD3507"/>
    <w:rsid w:val="00FD69C6"/>
    <w:rsid w:val="00FE7D03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00E9872"/>
  <w15:docId w15:val="{0269BD3E-428E-4D15-A8D8-F622241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Excel" ma:contentTypeID="0x010100BBA312BF02777149882D207184EC35C00100219D01D7B642ED469FB6300137FD1BEA" ma:contentTypeVersion="6" ma:contentTypeDescription="Skapa ny arbetsbok" ma:contentTypeScope="" ma:versionID="dd1fda45e96754cbf143e6d60c774c31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f9dd3602-e05d-49ea-aac2-bc5d23a2fafc" targetNamespace="http://schemas.microsoft.com/office/2006/metadata/properties" ma:root="true" ma:fieldsID="bb85e5eca15ca128c4572be28aaa7e28" ns2:_="" ns4:_="" ns5:_="">
    <xsd:import namespace="4e9c2f0c-7bf8-49af-8356-cbf363fc78a7"/>
    <xsd:import namespace="cc625d36-bb37-4650-91b9-0c96159295ba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E1258-46F5-4FE1-8CA3-C0CE163F6EE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f9dd3602-e05d-49ea-aac2-bc5d23a2fa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58F999-4768-44B4-8998-E7622387E7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77BA7-C914-41FF-A2D5-A6A49FF9393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7BF6BA6-E900-445D-B291-F28F2AFBC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F1FD9F-5E35-4196-B1E1-2222B8437C6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9E26E4B-DAB1-43CA-8C0D-0D27363636A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22BB9E64-C72D-4AF1-BB88-B95B8573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Åhs</dc:creator>
  <cp:lastModifiedBy>Ulrika Lindberg</cp:lastModifiedBy>
  <cp:revision>2</cp:revision>
  <cp:lastPrinted>2017-12-19T10:41:00Z</cp:lastPrinted>
  <dcterms:created xsi:type="dcterms:W3CDTF">2019-12-19T14:54:00Z</dcterms:created>
  <dcterms:modified xsi:type="dcterms:W3CDTF">2019-12-19T14:54:00Z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0x010100BBA312BF02777149882D207184EC35C00100219D01D7B642ED469FB6300137FD1BEA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63de3e60-a235-4bfe-95d2-6d79151fac25</vt:lpwstr>
  </property>
  <property fmtid="{D5CDD505-2E9C-101B-9397-08002B2CF9AE}" pid="6" name="Order">
    <vt:r8>430000</vt:r8>
  </property>
  <property fmtid="{D5CDD505-2E9C-101B-9397-08002B2CF9AE}" pid="7" name="ActivityCategory">
    <vt:lpwstr/>
  </property>
  <property fmtid="{D5CDD505-2E9C-101B-9397-08002B2CF9AE}" pid="8" name="Organisation">
    <vt:lpwstr/>
  </property>
</Properties>
</file>