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B0C7" w14:textId="1A792836" w:rsidR="00935334" w:rsidRDefault="00935334" w:rsidP="00E87F8D">
      <w:pPr>
        <w:pStyle w:val="Normalwebb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Försv</w:t>
      </w:r>
      <w:r w:rsidR="00A30AEB">
        <w:rPr>
          <w:rFonts w:ascii="TradeGothic" w:hAnsi="TradeGothic"/>
          <w:b/>
          <w:sz w:val="28"/>
          <w:szCs w:val="28"/>
        </w:rPr>
        <w:t>arets materielverks</w:t>
      </w:r>
      <w:r w:rsidR="00AE178A">
        <w:rPr>
          <w:rFonts w:ascii="TradeGothic" w:hAnsi="TradeGothic"/>
          <w:b/>
          <w:sz w:val="28"/>
          <w:szCs w:val="28"/>
        </w:rPr>
        <w:t xml:space="preserve"> deltagande i </w:t>
      </w:r>
      <w:proofErr w:type="spellStart"/>
      <w:r w:rsidR="00AE178A">
        <w:rPr>
          <w:rFonts w:ascii="TradeGothic" w:hAnsi="TradeGothic"/>
          <w:b/>
          <w:sz w:val="28"/>
          <w:szCs w:val="28"/>
        </w:rPr>
        <w:t>Pescoprojekt</w:t>
      </w:r>
      <w:proofErr w:type="spellEnd"/>
      <w:r w:rsidR="00AE178A">
        <w:rPr>
          <w:rFonts w:ascii="TradeGothic" w:hAnsi="TradeGothic"/>
          <w:b/>
          <w:sz w:val="28"/>
          <w:szCs w:val="28"/>
        </w:rPr>
        <w:t xml:space="preserve"> </w:t>
      </w:r>
    </w:p>
    <w:p w14:paraId="1B7A467B" w14:textId="2248ACCB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 xml:space="preserve">Tredje omgångens </w:t>
      </w:r>
      <w:proofErr w:type="spellStart"/>
      <w:r w:rsidRPr="00255237">
        <w:rPr>
          <w:b/>
          <w:u w:val="single"/>
        </w:rPr>
        <w:t>Pescoprojekt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9"/>
        <w:gridCol w:w="2560"/>
      </w:tblGrid>
      <w:tr w:rsidR="00935334" w14:paraId="32BC1BCB" w14:textId="77777777" w:rsidTr="00453295">
        <w:tc>
          <w:tcPr>
            <w:tcW w:w="5089" w:type="dxa"/>
          </w:tcPr>
          <w:p w14:paraId="2BF42ED4" w14:textId="77777777" w:rsidR="00935334" w:rsidRPr="00255237" w:rsidRDefault="00935334" w:rsidP="00453295">
            <w:pPr>
              <w:rPr>
                <w:b/>
              </w:rPr>
            </w:pPr>
            <w:bookmarkStart w:id="0" w:name="_Hlk23244932"/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51B548F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bookmarkEnd w:id="0"/>
      <w:tr w:rsidR="00935334" w14:paraId="7CE5A97E" w14:textId="77777777" w:rsidTr="00453295">
        <w:tc>
          <w:tcPr>
            <w:tcW w:w="5089" w:type="dxa"/>
          </w:tcPr>
          <w:p w14:paraId="411E2BA3" w14:textId="350864A1" w:rsidR="00935334" w:rsidRPr="006A34F5" w:rsidRDefault="00D142C4" w:rsidP="00D142C4">
            <w:pPr>
              <w:spacing w:line="276" w:lineRule="auto"/>
            </w:pPr>
            <w:proofErr w:type="spellStart"/>
            <w:r w:rsidRPr="00D142C4">
              <w:t>Airborne</w:t>
            </w:r>
            <w:proofErr w:type="spellEnd"/>
            <w:r w:rsidRPr="00D142C4">
              <w:t xml:space="preserve"> Electronic Attack (AEA)</w:t>
            </w:r>
          </w:p>
        </w:tc>
        <w:tc>
          <w:tcPr>
            <w:tcW w:w="2560" w:type="dxa"/>
          </w:tcPr>
          <w:p w14:paraId="3D7CEEE5" w14:textId="77777777" w:rsidR="00935334" w:rsidRPr="007E1BBD" w:rsidRDefault="00935334" w:rsidP="0045329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Deltagare</w:t>
            </w:r>
            <w:proofErr w:type="spellEnd"/>
          </w:p>
        </w:tc>
      </w:tr>
      <w:tr w:rsidR="00D142C4" w:rsidRPr="00D142C4" w14:paraId="046A9E50" w14:textId="77777777" w:rsidTr="00453295">
        <w:tc>
          <w:tcPr>
            <w:tcW w:w="5089" w:type="dxa"/>
          </w:tcPr>
          <w:p w14:paraId="3A54DBD8" w14:textId="6BBA1E0B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Maritime Unmanned </w:t>
            </w:r>
            <w:proofErr w:type="spellStart"/>
            <w:r w:rsidRPr="00D142C4">
              <w:rPr>
                <w:lang w:val="en-US"/>
              </w:rPr>
              <w:t>Anti Submarine</w:t>
            </w:r>
            <w:proofErr w:type="spellEnd"/>
            <w:r w:rsidRPr="00D142C4">
              <w:rPr>
                <w:lang w:val="en-US"/>
              </w:rPr>
              <w:t xml:space="preserve"> System (MUSAS)</w:t>
            </w:r>
          </w:p>
        </w:tc>
        <w:tc>
          <w:tcPr>
            <w:tcW w:w="2560" w:type="dxa"/>
          </w:tcPr>
          <w:p w14:paraId="6482AE6E" w14:textId="33BBC7DC" w:rsidR="00D142C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D142C4" w:rsidRPr="00D142C4" w14:paraId="7127734E" w14:textId="77777777" w:rsidTr="00453295">
        <w:tc>
          <w:tcPr>
            <w:tcW w:w="5089" w:type="dxa"/>
          </w:tcPr>
          <w:p w14:paraId="3F0D6BAC" w14:textId="283DFEED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Timely Warning and Interception with Space-based </w:t>
            </w:r>
            <w:proofErr w:type="spellStart"/>
            <w:r w:rsidRPr="00D142C4">
              <w:rPr>
                <w:lang w:val="en-US"/>
              </w:rPr>
              <w:t>TheatER</w:t>
            </w:r>
            <w:proofErr w:type="spellEnd"/>
            <w:r w:rsidRPr="00D142C4">
              <w:rPr>
                <w:lang w:val="en-US"/>
              </w:rPr>
              <w:t xml:space="preserve"> surveillance (TWISTER)</w:t>
            </w:r>
          </w:p>
        </w:tc>
        <w:tc>
          <w:tcPr>
            <w:tcW w:w="2560" w:type="dxa"/>
          </w:tcPr>
          <w:p w14:paraId="00E876F0" w14:textId="60AA3CBE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15C11FC7" w14:textId="77777777" w:rsidTr="00453295">
        <w:tc>
          <w:tcPr>
            <w:tcW w:w="5089" w:type="dxa"/>
          </w:tcPr>
          <w:p w14:paraId="2589F18C" w14:textId="19E66C53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>Materials and components for technological EU competitiveness (MAC-EU)</w:t>
            </w:r>
          </w:p>
        </w:tc>
        <w:tc>
          <w:tcPr>
            <w:tcW w:w="2560" w:type="dxa"/>
          </w:tcPr>
          <w:p w14:paraId="38043DBC" w14:textId="06450EF6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01945420" w14:textId="77777777" w:rsidTr="00453295">
        <w:tc>
          <w:tcPr>
            <w:tcW w:w="5089" w:type="dxa"/>
          </w:tcPr>
          <w:p w14:paraId="3B2AEF8F" w14:textId="248977C0" w:rsidR="00D142C4" w:rsidRPr="00D142C4" w:rsidRDefault="00D142C4" w:rsidP="00D142C4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European Global RPAS Insertion </w:t>
            </w:r>
            <w:proofErr w:type="spellStart"/>
            <w:r w:rsidRPr="00D142C4">
              <w:rPr>
                <w:lang w:val="en-US"/>
              </w:rPr>
              <w:t>Arcitechture</w:t>
            </w:r>
            <w:proofErr w:type="spellEnd"/>
            <w:r w:rsidRPr="00D142C4">
              <w:rPr>
                <w:lang w:val="en-US"/>
              </w:rPr>
              <w:t xml:space="preserve"> System</w:t>
            </w:r>
          </w:p>
        </w:tc>
        <w:tc>
          <w:tcPr>
            <w:tcW w:w="2560" w:type="dxa"/>
          </w:tcPr>
          <w:p w14:paraId="793501D5" w14:textId="726AD8F0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</w:tbl>
    <w:p w14:paraId="11A452F8" w14:textId="77777777" w:rsidR="00E74C46" w:rsidRPr="00255237" w:rsidRDefault="00E74C46" w:rsidP="00E74C46">
      <w:pPr>
        <w:rPr>
          <w:lang w:val="en-US"/>
        </w:rPr>
      </w:pPr>
    </w:p>
    <w:p w14:paraId="680FA1DF" w14:textId="77777777" w:rsidR="00E74C46" w:rsidRPr="00255237" w:rsidRDefault="00E74C46" w:rsidP="00E74C46">
      <w:pPr>
        <w:rPr>
          <w:b/>
          <w:u w:val="single"/>
        </w:rPr>
      </w:pPr>
      <w:r w:rsidRPr="00255237">
        <w:rPr>
          <w:b/>
          <w:u w:val="single"/>
        </w:rPr>
        <w:t xml:space="preserve">Första och andra omgångens </w:t>
      </w:r>
      <w:proofErr w:type="spellStart"/>
      <w:r w:rsidRPr="00255237">
        <w:rPr>
          <w:b/>
          <w:u w:val="single"/>
        </w:rPr>
        <w:t>Pescoprojekt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8"/>
        <w:gridCol w:w="2560"/>
      </w:tblGrid>
      <w:tr w:rsidR="00935334" w14:paraId="5507EAD9" w14:textId="77777777" w:rsidTr="00453295">
        <w:tc>
          <w:tcPr>
            <w:tcW w:w="5088" w:type="dxa"/>
          </w:tcPr>
          <w:p w14:paraId="3BDC78D1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Projektnamn</w:t>
            </w:r>
          </w:p>
        </w:tc>
        <w:tc>
          <w:tcPr>
            <w:tcW w:w="2560" w:type="dxa"/>
          </w:tcPr>
          <w:p w14:paraId="1413C20B" w14:textId="77777777" w:rsidR="00935334" w:rsidRPr="00255237" w:rsidRDefault="00935334" w:rsidP="00453295">
            <w:pPr>
              <w:rPr>
                <w:b/>
              </w:rPr>
            </w:pPr>
            <w:r w:rsidRPr="00255237">
              <w:rPr>
                <w:b/>
              </w:rPr>
              <w:t>Deltagare/Observatör</w:t>
            </w:r>
          </w:p>
        </w:tc>
      </w:tr>
      <w:tr w:rsidR="00935334" w:rsidRPr="00D142C4" w14:paraId="28BCA02F" w14:textId="77777777" w:rsidTr="00453295">
        <w:tc>
          <w:tcPr>
            <w:tcW w:w="5088" w:type="dxa"/>
          </w:tcPr>
          <w:p w14:paraId="5376A051" w14:textId="1E093321" w:rsidR="0093533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Test and Evaluation Centre</w:t>
            </w:r>
          </w:p>
        </w:tc>
        <w:tc>
          <w:tcPr>
            <w:tcW w:w="2560" w:type="dxa"/>
          </w:tcPr>
          <w:p w14:paraId="08F1364B" w14:textId="61FB4D22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Projektansvarig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deltagare</w:t>
            </w:r>
            <w:proofErr w:type="spellEnd"/>
          </w:p>
        </w:tc>
      </w:tr>
      <w:tr w:rsidR="00935334" w:rsidRPr="00D142C4" w14:paraId="6D7335C4" w14:textId="77777777" w:rsidTr="00453295">
        <w:tc>
          <w:tcPr>
            <w:tcW w:w="5088" w:type="dxa"/>
          </w:tcPr>
          <w:p w14:paraId="6DE5BD1E" w14:textId="00CAEA85" w:rsidR="00935334" w:rsidRPr="00D142C4" w:rsidRDefault="00D142C4" w:rsidP="00453295">
            <w:pPr>
              <w:rPr>
                <w:lang w:val="en-US"/>
              </w:rPr>
            </w:pPr>
            <w:proofErr w:type="spellStart"/>
            <w:r w:rsidRPr="00D142C4">
              <w:rPr>
                <w:lang w:val="en-US"/>
              </w:rPr>
              <w:t>GeoMETOC</w:t>
            </w:r>
            <w:proofErr w:type="spellEnd"/>
            <w:r w:rsidRPr="00D142C4">
              <w:rPr>
                <w:lang w:val="en-US"/>
              </w:rPr>
              <w:t xml:space="preserve"> Support (</w:t>
            </w:r>
            <w:proofErr w:type="spellStart"/>
            <w:r w:rsidRPr="00D142C4">
              <w:rPr>
                <w:lang w:val="en-US"/>
              </w:rPr>
              <w:t>Geometerological</w:t>
            </w:r>
            <w:proofErr w:type="spellEnd"/>
            <w:r w:rsidRPr="00D142C4">
              <w:rPr>
                <w:lang w:val="en-US"/>
              </w:rPr>
              <w:t xml:space="preserve"> and Oceanographic Support Coordination Element)</w:t>
            </w:r>
          </w:p>
        </w:tc>
        <w:tc>
          <w:tcPr>
            <w:tcW w:w="2560" w:type="dxa"/>
          </w:tcPr>
          <w:p w14:paraId="2195087C" w14:textId="0393A9A4" w:rsidR="00935334" w:rsidRP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49741E9C" w14:textId="77777777" w:rsidTr="00453295">
        <w:tc>
          <w:tcPr>
            <w:tcW w:w="5088" w:type="dxa"/>
          </w:tcPr>
          <w:p w14:paraId="6A31F9C3" w14:textId="5B68A795" w:rsidR="00935334" w:rsidRPr="00255237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European Secure Software defined Radio (ESSOR)</w:t>
            </w:r>
          </w:p>
        </w:tc>
        <w:tc>
          <w:tcPr>
            <w:tcW w:w="2560" w:type="dxa"/>
          </w:tcPr>
          <w:p w14:paraId="1A47A43B" w14:textId="58F1DF1D" w:rsidR="00935334" w:rsidRPr="00255237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5FADEC71" w14:textId="77777777" w:rsidTr="00453295">
        <w:tc>
          <w:tcPr>
            <w:tcW w:w="5088" w:type="dxa"/>
          </w:tcPr>
          <w:p w14:paraId="20902F41" w14:textId="45B2E581" w:rsidR="00935334" w:rsidRPr="00C4675A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EU Radionavigation Solution (EURAS)</w:t>
            </w:r>
          </w:p>
        </w:tc>
        <w:tc>
          <w:tcPr>
            <w:tcW w:w="2560" w:type="dxa"/>
          </w:tcPr>
          <w:p w14:paraId="56719D57" w14:textId="7B1B63AC" w:rsidR="00935334" w:rsidRPr="00C4675A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935334" w:rsidRPr="00D142C4" w14:paraId="3DB49DA2" w14:textId="77777777" w:rsidTr="00453295">
        <w:tc>
          <w:tcPr>
            <w:tcW w:w="5088" w:type="dxa"/>
          </w:tcPr>
          <w:p w14:paraId="05398775" w14:textId="64CBA735" w:rsidR="00935334" w:rsidRPr="00DD45C5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>Counter Unmanned Aerial Systems (C-UAS)</w:t>
            </w:r>
          </w:p>
        </w:tc>
        <w:tc>
          <w:tcPr>
            <w:tcW w:w="2560" w:type="dxa"/>
          </w:tcPr>
          <w:p w14:paraId="0B0E4689" w14:textId="73DA817B" w:rsidR="00935334" w:rsidRPr="00DD45C5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D142C4" w:rsidRPr="00D142C4" w14:paraId="4DB19A4A" w14:textId="77777777" w:rsidTr="00453295">
        <w:tc>
          <w:tcPr>
            <w:tcW w:w="5088" w:type="dxa"/>
          </w:tcPr>
          <w:p w14:paraId="1A9A6443" w14:textId="245ACC16" w:rsidR="00D142C4" w:rsidRPr="00D142C4" w:rsidRDefault="00D142C4" w:rsidP="00453295">
            <w:pPr>
              <w:rPr>
                <w:lang w:val="en-US"/>
              </w:rPr>
            </w:pPr>
            <w:r w:rsidRPr="00D142C4">
              <w:rPr>
                <w:lang w:val="en-US"/>
              </w:rPr>
              <w:t xml:space="preserve">Electronic Warfare Capability and Interoperability </w:t>
            </w:r>
            <w:proofErr w:type="spellStart"/>
            <w:r w:rsidRPr="00D142C4">
              <w:rPr>
                <w:lang w:val="en-US"/>
              </w:rPr>
              <w:t>Programme</w:t>
            </w:r>
            <w:proofErr w:type="spellEnd"/>
            <w:r w:rsidRPr="00D142C4">
              <w:rPr>
                <w:lang w:val="en-US"/>
              </w:rPr>
              <w:t xml:space="preserve"> for Future JISR Cooperation</w:t>
            </w:r>
          </w:p>
        </w:tc>
        <w:tc>
          <w:tcPr>
            <w:tcW w:w="2560" w:type="dxa"/>
          </w:tcPr>
          <w:p w14:paraId="300512DE" w14:textId="6A1DF627" w:rsidR="00D142C4" w:rsidRDefault="00D142C4" w:rsidP="004532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Observatör</w:t>
            </w:r>
            <w:proofErr w:type="spellEnd"/>
          </w:p>
        </w:tc>
      </w:tr>
      <w:tr w:rsidR="00E0271F" w:rsidRPr="00E0271F" w14:paraId="798CEF1A" w14:textId="77777777" w:rsidTr="00453295">
        <w:tc>
          <w:tcPr>
            <w:tcW w:w="5088" w:type="dxa"/>
          </w:tcPr>
          <w:p w14:paraId="7240712E" w14:textId="1E2F5E01" w:rsidR="00E0271F" w:rsidRPr="00AC196C" w:rsidRDefault="00E0271F" w:rsidP="00453295">
            <w:pPr>
              <w:rPr>
                <w:u w:val="single"/>
                <w:lang w:val="en-US"/>
              </w:rPr>
            </w:pPr>
            <w:r w:rsidRPr="00AC196C">
              <w:rPr>
                <w:u w:val="single"/>
                <w:lang w:val="en-US"/>
              </w:rPr>
              <w:t>Integrated Unmanned Ground System (UGS)</w:t>
            </w:r>
          </w:p>
        </w:tc>
        <w:tc>
          <w:tcPr>
            <w:tcW w:w="2560" w:type="dxa"/>
          </w:tcPr>
          <w:p w14:paraId="2D42DFB5" w14:textId="77B61021" w:rsidR="00E0271F" w:rsidRPr="00AC196C" w:rsidRDefault="00E0271F" w:rsidP="00453295">
            <w:pPr>
              <w:rPr>
                <w:u w:val="single"/>
                <w:lang w:val="en-US"/>
              </w:rPr>
            </w:pPr>
            <w:proofErr w:type="spellStart"/>
            <w:r w:rsidRPr="00AC196C">
              <w:rPr>
                <w:u w:val="single"/>
                <w:lang w:val="en-US"/>
              </w:rPr>
              <w:t>Observatör</w:t>
            </w:r>
            <w:proofErr w:type="spellEnd"/>
          </w:p>
        </w:tc>
      </w:tr>
    </w:tbl>
    <w:p w14:paraId="55101B9A" w14:textId="77777777" w:rsidR="00E74C46" w:rsidRPr="00255237" w:rsidRDefault="00E74C46" w:rsidP="00E74C46">
      <w:pPr>
        <w:rPr>
          <w:lang w:val="en-US"/>
        </w:rPr>
      </w:pPr>
    </w:p>
    <w:p w14:paraId="16C8037F" w14:textId="68CC6108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3B36732" w14:textId="77777777" w:rsidR="00FC099F" w:rsidRPr="00D142C4" w:rsidRDefault="00FC099F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1925E03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72D8AC2" w14:textId="77777777" w:rsidR="00E87F8D" w:rsidRPr="00D142C4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930FD15" w14:textId="77777777" w:rsidR="00E87F8D" w:rsidRPr="00D142C4" w:rsidRDefault="00E87F8D" w:rsidP="00E87F8D">
      <w:pPr>
        <w:spacing w:before="100" w:beforeAutospacing="1" w:after="100" w:afterAutospacing="1" w:line="240" w:lineRule="auto"/>
        <w:ind w:left="720"/>
        <w:rPr>
          <w:lang w:val="en-US"/>
        </w:rPr>
      </w:pPr>
    </w:p>
    <w:p w14:paraId="7769E8D7" w14:textId="77777777" w:rsidR="00E84A89" w:rsidRPr="00D142C4" w:rsidRDefault="00E84A89" w:rsidP="00E87F8D">
      <w:pPr>
        <w:rPr>
          <w:lang w:val="en-US"/>
        </w:rPr>
      </w:pPr>
    </w:p>
    <w:sectPr w:rsidR="00E84A89" w:rsidRPr="00D142C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415CD" w14:textId="77777777" w:rsidR="001C7DA5" w:rsidRDefault="001C7DA5" w:rsidP="00331216">
      <w:pPr>
        <w:spacing w:after="0" w:line="240" w:lineRule="auto"/>
      </w:pPr>
      <w:r>
        <w:separator/>
      </w:r>
    </w:p>
  </w:endnote>
  <w:endnote w:type="continuationSeparator" w:id="0">
    <w:p w14:paraId="3C415F37" w14:textId="77777777" w:rsidR="001C7DA5" w:rsidRDefault="001C7DA5" w:rsidP="00331216">
      <w:pPr>
        <w:spacing w:after="0" w:line="240" w:lineRule="auto"/>
      </w:pPr>
      <w:r>
        <w:continuationSeparator/>
      </w:r>
    </w:p>
  </w:endnote>
  <w:endnote w:type="continuationNotice" w:id="1">
    <w:p w14:paraId="076B53D1" w14:textId="77777777" w:rsidR="001C7DA5" w:rsidRDefault="001C7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3561" w14:textId="77777777" w:rsidR="001C7DA5" w:rsidRDefault="001C7DA5" w:rsidP="00331216">
      <w:pPr>
        <w:spacing w:after="0" w:line="240" w:lineRule="auto"/>
      </w:pPr>
      <w:r>
        <w:separator/>
      </w:r>
    </w:p>
  </w:footnote>
  <w:footnote w:type="continuationSeparator" w:id="0">
    <w:p w14:paraId="5D92DE66" w14:textId="77777777" w:rsidR="001C7DA5" w:rsidRDefault="001C7DA5" w:rsidP="00331216">
      <w:pPr>
        <w:spacing w:after="0" w:line="240" w:lineRule="auto"/>
      </w:pPr>
      <w:r>
        <w:continuationSeparator/>
      </w:r>
    </w:p>
  </w:footnote>
  <w:footnote w:type="continuationNotice" w:id="1">
    <w:p w14:paraId="2CA38898" w14:textId="77777777" w:rsidR="001C7DA5" w:rsidRDefault="001C7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2EE3" w14:textId="30B05E37" w:rsidR="00331216" w:rsidRDefault="00331216" w:rsidP="00537704">
    <w:pPr>
      <w:jc w:val="right"/>
      <w:rPr>
        <w:b/>
      </w:rPr>
    </w:pPr>
    <w:r>
      <w:t>B</w:t>
    </w:r>
    <w:r w:rsidR="00D27E6D">
      <w:t xml:space="preserve">ilaga </w:t>
    </w:r>
    <w:r w:rsidR="00A4519B">
      <w:t>2</w:t>
    </w:r>
    <w:r w:rsidR="00DB1F4C">
      <w:t xml:space="preserve"> </w:t>
    </w:r>
    <w:r w:rsidR="00566BAC">
      <w:t>r</w:t>
    </w:r>
    <w:r w:rsidR="00537704">
      <w:t xml:space="preserve">egeringsbeslut, </w:t>
    </w:r>
    <w:r w:rsidR="00A60AA4">
      <w:t>20</w:t>
    </w:r>
    <w:r w:rsidR="00C907D4">
      <w:t>2</w:t>
    </w:r>
    <w:r w:rsidR="00E0271F">
      <w:t>1-06-23</w:t>
    </w:r>
    <w:r>
      <w:tab/>
    </w:r>
  </w:p>
  <w:p w14:paraId="672277D4" w14:textId="77777777" w:rsidR="00331216" w:rsidRDefault="00331216">
    <w:pPr>
      <w:pStyle w:val="Sidhuvud"/>
    </w:pPr>
  </w:p>
  <w:p w14:paraId="305BF727" w14:textId="77777777"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9"/>
    <w:rsid w:val="00001A58"/>
    <w:rsid w:val="00021A5C"/>
    <w:rsid w:val="00062B35"/>
    <w:rsid w:val="000E7EB8"/>
    <w:rsid w:val="001817A8"/>
    <w:rsid w:val="00195F3A"/>
    <w:rsid w:val="001C7DA5"/>
    <w:rsid w:val="001D582E"/>
    <w:rsid w:val="001D77EA"/>
    <w:rsid w:val="002234B5"/>
    <w:rsid w:val="00244FA4"/>
    <w:rsid w:val="002531BE"/>
    <w:rsid w:val="0027783F"/>
    <w:rsid w:val="00290B06"/>
    <w:rsid w:val="00331216"/>
    <w:rsid w:val="003B45C0"/>
    <w:rsid w:val="003C26FE"/>
    <w:rsid w:val="00425B85"/>
    <w:rsid w:val="00431C29"/>
    <w:rsid w:val="004E5B57"/>
    <w:rsid w:val="00503D7C"/>
    <w:rsid w:val="00537704"/>
    <w:rsid w:val="00547EEC"/>
    <w:rsid w:val="005573BF"/>
    <w:rsid w:val="005661E1"/>
    <w:rsid w:val="00566BAC"/>
    <w:rsid w:val="005D4940"/>
    <w:rsid w:val="0061034F"/>
    <w:rsid w:val="00632B13"/>
    <w:rsid w:val="00636ABE"/>
    <w:rsid w:val="006552F8"/>
    <w:rsid w:val="00685A7C"/>
    <w:rsid w:val="006B1018"/>
    <w:rsid w:val="006C51C2"/>
    <w:rsid w:val="007049A7"/>
    <w:rsid w:val="00712933"/>
    <w:rsid w:val="00732C61"/>
    <w:rsid w:val="00734CF6"/>
    <w:rsid w:val="007903FE"/>
    <w:rsid w:val="0082787D"/>
    <w:rsid w:val="00846A03"/>
    <w:rsid w:val="00935334"/>
    <w:rsid w:val="00945D7E"/>
    <w:rsid w:val="009727C9"/>
    <w:rsid w:val="009F0CC7"/>
    <w:rsid w:val="00A273FC"/>
    <w:rsid w:val="00A30AEB"/>
    <w:rsid w:val="00A4519B"/>
    <w:rsid w:val="00A507DA"/>
    <w:rsid w:val="00A54875"/>
    <w:rsid w:val="00A60AA4"/>
    <w:rsid w:val="00AC196C"/>
    <w:rsid w:val="00AE178A"/>
    <w:rsid w:val="00AF0324"/>
    <w:rsid w:val="00B000BF"/>
    <w:rsid w:val="00B033E9"/>
    <w:rsid w:val="00B508BE"/>
    <w:rsid w:val="00BD6CDF"/>
    <w:rsid w:val="00C76EF0"/>
    <w:rsid w:val="00C907D4"/>
    <w:rsid w:val="00CB7C9C"/>
    <w:rsid w:val="00CD5699"/>
    <w:rsid w:val="00D142C4"/>
    <w:rsid w:val="00D25CC7"/>
    <w:rsid w:val="00D27E6D"/>
    <w:rsid w:val="00D72004"/>
    <w:rsid w:val="00DB1F4C"/>
    <w:rsid w:val="00E0271F"/>
    <w:rsid w:val="00E20E1A"/>
    <w:rsid w:val="00E22691"/>
    <w:rsid w:val="00E74C46"/>
    <w:rsid w:val="00E8262E"/>
    <w:rsid w:val="00E84A89"/>
    <w:rsid w:val="00E87F8D"/>
    <w:rsid w:val="00EB2865"/>
    <w:rsid w:val="00EB55E8"/>
    <w:rsid w:val="00EC1042"/>
    <w:rsid w:val="00F12791"/>
    <w:rsid w:val="00F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38C4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1A5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21A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1A5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1A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1A5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636ABE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473K3SVATKRH-635578059-9709</_dlc_DocId>
    <_dlc_DocIdUrl xmlns="90e28f54-02b8-40de-bf9d-99fbe6cac24f">
      <Url>https://dhs.sp.regeringskansliet.se/dep/fo/bso/_layouts/15/DocIdRedir.aspx?ID=473K3SVATKRH-635578059-9709</Url>
      <Description>473K3SVATKRH-635578059-9709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527BF672C198B4DB08DDE5C3C37E73C" ma:contentTypeVersion="22" ma:contentTypeDescription="Skapa nytt dokument med möjlighet att välja RK-mall" ma:contentTypeScope="" ma:versionID="3e133f4d3ef546933d8337ef722349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90e28f54-02b8-40de-bf9d-99fbe6cac24f" targetNamespace="http://schemas.microsoft.com/office/2006/metadata/properties" ma:root="true" ma:fieldsID="a0189c31b034e1f2d49c001cd9e398e7" ns3:_="" ns4:_="" ns5:_="" ns6:_="">
    <xsd:import namespace="4e9c2f0c-7bf8-49af-8356-cbf363fc78a7"/>
    <xsd:import namespace="cc625d36-bb37-4650-91b9-0c96159295ba"/>
    <xsd:import namespace="860e4c83-59ce-4420-a61e-371951efc959"/>
    <xsd:import namespace="90e28f54-02b8-40de-bf9d-99fbe6cac24f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B11FF709-92CB-4056-8CCF-8C57722E46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6D1604-3C6F-4658-BAB2-5C28E7FA28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e28f54-02b8-40de-bf9d-99fbe6cac24f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CEB4EF-17D0-465D-9AD0-9275D1CCA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90e28f54-02b8-40de-bf9d-99fbe6cac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6658B-A45B-4677-8435-6ED60630E0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DCA217-15C4-4699-B14E-A5F69F611F1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DDDB31-61D8-438A-867C-69030E6996D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Therése Berggren</dc:creator>
  <cp:lastModifiedBy>Patrik Asplund</cp:lastModifiedBy>
  <cp:revision>2</cp:revision>
  <cp:lastPrinted>2019-10-21T14:21:00Z</cp:lastPrinted>
  <dcterms:created xsi:type="dcterms:W3CDTF">2021-06-18T07:32:00Z</dcterms:created>
  <dcterms:modified xsi:type="dcterms:W3CDTF">2021-06-18T07:32:00Z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0x010100BBA312BF02777149882D207184EC35C03200E527BF672C198B4DB08DDE5C3C37E73C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473K3SVATKRH-635578059-8662</vt:lpwstr>
  </property>
  <property fmtid="{D5CDD505-2E9C-101B-9397-08002B2CF9AE}" pid="7" name="_dlc_DocIdUrl">
    <vt:lpwstr>https://dhs.sp.regeringskansliet.se/dep/fo/bso/_layouts/15/DocIdRedir.aspx?ID=473K3SVATKRH-635578059-8662, 473K3SVATKRH-635578059-8662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ItemGuid">
    <vt:lpwstr>57f959ca-2e19-44d6-b1fd-fa026d3b298f</vt:lpwstr>
  </property>
</Properties>
</file>