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9" w14:textId="676095B9" w:rsidR="00547359" w:rsidRPr="0060006A" w:rsidRDefault="00CE0C0F" w:rsidP="00CE0C0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U</w:t>
            </w:r>
            <w:r w:rsidR="00433795">
              <w:rPr>
                <w:rStyle w:val="Stark"/>
                <w:rFonts w:ascii="TradeGothic" w:hAnsi="TradeGothic"/>
              </w:rPr>
              <w:t xml:space="preserve">ppdraget </w:t>
            </w:r>
          </w:p>
        </w:tc>
        <w:tc>
          <w:tcPr>
            <w:tcW w:w="2599" w:type="dxa"/>
          </w:tcPr>
          <w:p w14:paraId="5FBADAFA" w14:textId="62AA13EE" w:rsidR="00E72FFA" w:rsidRPr="0060006A" w:rsidRDefault="00AC20B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28" w:type="dxa"/>
          </w:tcPr>
          <w:p w14:paraId="5FBADAFB" w14:textId="3824F6FC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AC20B0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E33A60" w:rsidRPr="0060006A" w14:paraId="77982157" w14:textId="77777777" w:rsidTr="00E33A60">
        <w:tc>
          <w:tcPr>
            <w:tcW w:w="3435" w:type="dxa"/>
          </w:tcPr>
          <w:p w14:paraId="3CEE9517" w14:textId="076A8D6C" w:rsidR="00DE08AB" w:rsidRPr="0060006A" w:rsidRDefault="00E33A60" w:rsidP="00F001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nationell samordning inom ANDT-området samt i uppföljningen av ANDT-strategin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27DA78BC" w14:textId="77777777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11 februari 2016 </w:t>
            </w:r>
          </w:p>
          <w:p w14:paraId="2F3235D1" w14:textId="77777777" w:rsidR="00A63EFD" w:rsidRDefault="00A63EFD" w:rsidP="00C37F38">
            <w:pPr>
              <w:rPr>
                <w:rFonts w:ascii="OrigGarmnd BT" w:hAnsi="OrigGarmnd BT"/>
              </w:rPr>
            </w:pPr>
          </w:p>
          <w:p w14:paraId="2B9BE64C" w14:textId="3FE6B1C3" w:rsidR="00DA03DD" w:rsidRPr="0060006A" w:rsidRDefault="00E33A60" w:rsidP="00F001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S2016/01028 (delvis)</w:t>
            </w:r>
          </w:p>
        </w:tc>
        <w:tc>
          <w:tcPr>
            <w:tcW w:w="3028" w:type="dxa"/>
          </w:tcPr>
          <w:p w14:paraId="16DEACCE" w14:textId="6F61C152" w:rsidR="00E33A60" w:rsidRPr="0060006A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enligt Folkhälsomyndighetens anvisningar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7357C247" w14:textId="77777777" w:rsidTr="00C37F38">
        <w:tc>
          <w:tcPr>
            <w:tcW w:w="3435" w:type="dxa"/>
          </w:tcPr>
          <w:p w14:paraId="600B4E85" w14:textId="26BEC42E" w:rsidR="009D3611" w:rsidRPr="00ED2F25" w:rsidRDefault="00500A47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Uppdrag </w:t>
            </w:r>
            <w:r w:rsidR="00221D2C" w:rsidRPr="00ED2F25">
              <w:rPr>
                <w:rFonts w:ascii="OrigGarmnd BT" w:hAnsi="OrigGarmnd BT"/>
              </w:rPr>
              <w:t>avseende regelefterlevnad av miljözonsbestämmelser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1ADAB6F6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31D02D2F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2CD01E28" w14:textId="54783102" w:rsidR="009D3611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N2018/04586</w:t>
            </w:r>
          </w:p>
        </w:tc>
        <w:tc>
          <w:tcPr>
            <w:tcW w:w="3028" w:type="dxa"/>
          </w:tcPr>
          <w:p w14:paraId="49B7B077" w14:textId="2C9AF953" w:rsidR="009D3611" w:rsidRPr="001D482E" w:rsidRDefault="00FF3204" w:rsidP="00C37F38">
            <w:pPr>
              <w:rPr>
                <w:rFonts w:ascii="OrigGarmnd BT" w:hAnsi="OrigGarmnd BT"/>
              </w:rPr>
            </w:pPr>
            <w:r w:rsidRPr="001D482E">
              <w:rPr>
                <w:rFonts w:ascii="OrigGarmnd BT" w:hAnsi="OrigGarmnd BT"/>
              </w:rPr>
              <w:t>Delr</w:t>
            </w:r>
            <w:r w:rsidR="00221D2C" w:rsidRPr="001D482E">
              <w:rPr>
                <w:rFonts w:ascii="OrigGarmnd BT" w:hAnsi="OrigGarmnd BT"/>
              </w:rPr>
              <w:t>edovisas</w:t>
            </w:r>
            <w:r w:rsidR="00454CBC">
              <w:rPr>
                <w:rFonts w:ascii="OrigGarmnd BT" w:hAnsi="OrigGarmnd BT"/>
              </w:rPr>
              <w:t xml:space="preserve"> senast</w:t>
            </w:r>
            <w:r w:rsidR="00221D2C" w:rsidRPr="001D482E">
              <w:rPr>
                <w:rFonts w:ascii="OrigGarmnd BT" w:hAnsi="OrigGarmnd BT"/>
              </w:rPr>
              <w:t xml:space="preserve"> den 1 april 2019</w:t>
            </w:r>
            <w:r w:rsidR="003B57AF" w:rsidRPr="001D482E">
              <w:rPr>
                <w:rFonts w:ascii="OrigGarmnd BT" w:hAnsi="OrigGarmnd BT"/>
              </w:rPr>
              <w:t>.</w:t>
            </w:r>
          </w:p>
          <w:p w14:paraId="51300905" w14:textId="77777777" w:rsidR="00FF3204" w:rsidRPr="00CC62EF" w:rsidRDefault="00FF3204" w:rsidP="00C37F38">
            <w:pPr>
              <w:rPr>
                <w:rFonts w:ascii="OrigGarmnd BT" w:hAnsi="OrigGarmnd BT"/>
                <w:strike/>
              </w:rPr>
            </w:pPr>
          </w:p>
          <w:p w14:paraId="4721B634" w14:textId="5BBF8C7F" w:rsidR="006F5EBE" w:rsidRPr="00ED2F25" w:rsidRDefault="0036479A" w:rsidP="00F001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löpande när så är påkallat. </w:t>
            </w:r>
          </w:p>
        </w:tc>
      </w:tr>
      <w:tr w:rsidR="00F1191B" w:rsidRPr="00F1211A" w14:paraId="4FC50206" w14:textId="77777777" w:rsidTr="00C37F38">
        <w:tc>
          <w:tcPr>
            <w:tcW w:w="3435" w:type="dxa"/>
          </w:tcPr>
          <w:p w14:paraId="78C0E20B" w14:textId="0B5B8144" w:rsidR="00F1191B" w:rsidRPr="00031CCC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utveckla arbetet med jämställdhetsintegrering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669E79A" w14:textId="77777777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oktober 2020</w:t>
            </w:r>
          </w:p>
          <w:p w14:paraId="0EE0AB3A" w14:textId="77777777" w:rsidR="001844C7" w:rsidRDefault="001844C7" w:rsidP="00C37F38">
            <w:pPr>
              <w:rPr>
                <w:rFonts w:ascii="OrigGarmnd BT" w:hAnsi="OrigGarmnd BT"/>
              </w:rPr>
            </w:pPr>
          </w:p>
          <w:p w14:paraId="1AACCAEA" w14:textId="0D4861CB" w:rsidR="001844C7" w:rsidRPr="00031CCC" w:rsidRDefault="001844C7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I2020/02461</w:t>
            </w:r>
          </w:p>
        </w:tc>
        <w:tc>
          <w:tcPr>
            <w:tcW w:w="3028" w:type="dxa"/>
          </w:tcPr>
          <w:p w14:paraId="39103B3B" w14:textId="344FFC9B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Delredovisas </w:t>
            </w:r>
            <w:r w:rsidR="00454CBC">
              <w:rPr>
                <w:rFonts w:ascii="OrigGarmnd BT" w:hAnsi="OrigGarmnd BT"/>
              </w:rPr>
              <w:t xml:space="preserve">senast </w:t>
            </w:r>
            <w:r>
              <w:rPr>
                <w:rFonts w:ascii="OrigGarmnd BT" w:hAnsi="OrigGarmnd BT"/>
              </w:rPr>
              <w:t>den 1 september 2021.</w:t>
            </w:r>
          </w:p>
          <w:p w14:paraId="786C5085" w14:textId="77777777" w:rsidR="00F1191B" w:rsidRDefault="00F1191B" w:rsidP="00C37F38">
            <w:pPr>
              <w:rPr>
                <w:rFonts w:ascii="OrigGarmnd BT" w:hAnsi="OrigGarmnd BT"/>
              </w:rPr>
            </w:pPr>
          </w:p>
          <w:p w14:paraId="71F143DA" w14:textId="3BD5D6C4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2022</w:t>
            </w:r>
            <w:r w:rsidR="00AF0D77">
              <w:rPr>
                <w:rFonts w:ascii="OrigGarmnd BT" w:hAnsi="OrigGarmnd BT"/>
              </w:rPr>
              <w:t>–</w:t>
            </w:r>
            <w:r>
              <w:rPr>
                <w:rFonts w:ascii="OrigGarmnd BT" w:hAnsi="OrigGarmnd BT"/>
              </w:rPr>
              <w:t>2025 i årsredovisningen.</w:t>
            </w:r>
          </w:p>
        </w:tc>
      </w:tr>
      <w:tr w:rsidR="00AA599A" w:rsidRPr="00F1211A" w14:paraId="1D31B210" w14:textId="77777777" w:rsidTr="00C37F38">
        <w:tc>
          <w:tcPr>
            <w:tcW w:w="3435" w:type="dxa"/>
          </w:tcPr>
          <w:p w14:paraId="0B46CD42" w14:textId="1C7FF2FD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Anvisningar för det civila försvaret för försvarsbeslutsperioden 2021</w:t>
            </w:r>
            <w:r w:rsidR="00AF0D77"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2025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738082C" w14:textId="77777777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17 december 2020</w:t>
            </w:r>
          </w:p>
          <w:p w14:paraId="4B469C25" w14:textId="77777777" w:rsidR="00AA599A" w:rsidRPr="00A65AEC" w:rsidRDefault="00AA599A" w:rsidP="00C37F38">
            <w:pPr>
              <w:rPr>
                <w:rFonts w:ascii="OrigGarmnd BT" w:hAnsi="OrigGarmnd BT"/>
              </w:rPr>
            </w:pPr>
          </w:p>
          <w:p w14:paraId="363D1061" w14:textId="5999D240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Ju2020/04658</w:t>
            </w:r>
          </w:p>
        </w:tc>
        <w:tc>
          <w:tcPr>
            <w:tcW w:w="3028" w:type="dxa"/>
          </w:tcPr>
          <w:p w14:paraId="5FAA23F1" w14:textId="45AC4CBD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 xml:space="preserve">Redovisas årligen senast den 1 oktober fram till och med 2025. </w:t>
            </w:r>
          </w:p>
        </w:tc>
      </w:tr>
      <w:tr w:rsidR="00F1191B" w:rsidRPr="00F1211A" w14:paraId="385A2DE7" w14:textId="77777777" w:rsidTr="00C37F38">
        <w:tc>
          <w:tcPr>
            <w:tcW w:w="3435" w:type="dxa"/>
          </w:tcPr>
          <w:p w14:paraId="3865E953" w14:textId="54852B11" w:rsidR="00F1191B" w:rsidRPr="00A65AEC" w:rsidRDefault="001C21AF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Uppdrag att analysera regelfrågor så att andelen som reser med cykel kan öka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262AE71D" w14:textId="77777777" w:rsidR="001C21AF" w:rsidRPr="00A65AEC" w:rsidRDefault="001C21AF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20 oktober 2021</w:t>
            </w:r>
          </w:p>
          <w:p w14:paraId="77210A29" w14:textId="77777777" w:rsidR="001C21AF" w:rsidRPr="00A65AEC" w:rsidRDefault="001C21AF" w:rsidP="00C37F38">
            <w:pPr>
              <w:rPr>
                <w:rFonts w:ascii="OrigGarmnd BT" w:hAnsi="OrigGarmnd BT"/>
              </w:rPr>
            </w:pPr>
          </w:p>
          <w:p w14:paraId="38B4D956" w14:textId="6B75774B" w:rsidR="00F1191B" w:rsidRPr="00A65AEC" w:rsidRDefault="001C21AF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I2021/02731</w:t>
            </w:r>
          </w:p>
        </w:tc>
        <w:tc>
          <w:tcPr>
            <w:tcW w:w="3028" w:type="dxa"/>
          </w:tcPr>
          <w:p w14:paraId="5268F88D" w14:textId="7FDC5E1B" w:rsidR="001C21AF" w:rsidRPr="00A65AEC" w:rsidRDefault="001C21AF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 xml:space="preserve">Delredovisning </w:t>
            </w:r>
            <w:r w:rsidR="00454CBC" w:rsidRPr="00A65AEC">
              <w:rPr>
                <w:rFonts w:ascii="OrigGarmnd BT" w:hAnsi="OrigGarmnd BT"/>
              </w:rPr>
              <w:t xml:space="preserve">senast </w:t>
            </w:r>
            <w:r w:rsidRPr="00A65AEC">
              <w:rPr>
                <w:rFonts w:ascii="OrigGarmnd BT" w:hAnsi="OrigGarmnd BT"/>
              </w:rPr>
              <w:t xml:space="preserve">den 31 mars 2022. </w:t>
            </w:r>
          </w:p>
          <w:p w14:paraId="3BC4CEA7" w14:textId="77777777" w:rsidR="001C21AF" w:rsidRPr="00A65AEC" w:rsidRDefault="001C21AF" w:rsidP="00C37F38">
            <w:pPr>
              <w:rPr>
                <w:rFonts w:ascii="OrigGarmnd BT" w:hAnsi="OrigGarmnd BT"/>
              </w:rPr>
            </w:pPr>
          </w:p>
          <w:p w14:paraId="0D029D53" w14:textId="2D2BFB7C" w:rsidR="00F1191B" w:rsidRPr="00A65AEC" w:rsidRDefault="001C21AF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Slutredovisa</w:t>
            </w:r>
            <w:r w:rsidR="00454CBC" w:rsidRPr="00A65AEC">
              <w:rPr>
                <w:rFonts w:ascii="OrigGarmnd BT" w:hAnsi="OrigGarmnd BT"/>
              </w:rPr>
              <w:t>s senast</w:t>
            </w:r>
            <w:r w:rsidR="00F22F52">
              <w:rPr>
                <w:rFonts w:ascii="OrigGarmnd BT" w:hAnsi="OrigGarmnd BT"/>
              </w:rPr>
              <w:t xml:space="preserve"> </w:t>
            </w:r>
            <w:r w:rsidRPr="00A65AEC">
              <w:rPr>
                <w:rFonts w:ascii="OrigGarmnd BT" w:hAnsi="OrigGarmnd BT"/>
              </w:rPr>
              <w:t>den 31 oktober 2022.</w:t>
            </w:r>
          </w:p>
        </w:tc>
      </w:tr>
      <w:tr w:rsidR="00F1191B" w:rsidRPr="00F1211A" w14:paraId="2019E5F5" w14:textId="77777777" w:rsidTr="00C37F38">
        <w:tc>
          <w:tcPr>
            <w:tcW w:w="3435" w:type="dxa"/>
          </w:tcPr>
          <w:p w14:paraId="0DCBE0C4" w14:textId="478F8F4B" w:rsidR="00F1191B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 xml:space="preserve">Uppdrag </w:t>
            </w:r>
            <w:r w:rsidRPr="001477BF">
              <w:rPr>
                <w:rFonts w:ascii="OrigGarmnd BT" w:hAnsi="OrigGarmnd BT"/>
              </w:rPr>
              <w:t>att utreda åtgärder för att förhindra manipulering av viss fordonsutrustning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601FA33" w14:textId="53A7687A" w:rsidR="007B36DD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4 april 2021</w:t>
            </w:r>
          </w:p>
          <w:p w14:paraId="22F20EC6" w14:textId="77777777" w:rsidR="007B36DD" w:rsidRPr="00A65AEC" w:rsidRDefault="007B36DD" w:rsidP="00C37F38">
            <w:pPr>
              <w:rPr>
                <w:rFonts w:ascii="OrigGarmnd BT" w:hAnsi="OrigGarmnd BT"/>
              </w:rPr>
            </w:pPr>
          </w:p>
          <w:p w14:paraId="617A6A23" w14:textId="44E86832" w:rsidR="00F1191B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I2021/01146</w:t>
            </w:r>
          </w:p>
        </w:tc>
        <w:tc>
          <w:tcPr>
            <w:tcW w:w="3028" w:type="dxa"/>
          </w:tcPr>
          <w:p w14:paraId="30469DA1" w14:textId="03E26915" w:rsidR="00F1191B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 xml:space="preserve">Redovisning </w:t>
            </w:r>
            <w:r w:rsidR="00454CBC" w:rsidRPr="00A65AEC">
              <w:rPr>
                <w:rFonts w:ascii="OrigGarmnd BT" w:hAnsi="OrigGarmnd BT"/>
              </w:rPr>
              <w:t xml:space="preserve">senast </w:t>
            </w:r>
            <w:r w:rsidRPr="00A65AEC">
              <w:rPr>
                <w:rFonts w:ascii="OrigGarmnd BT" w:hAnsi="OrigGarmnd BT"/>
              </w:rPr>
              <w:t xml:space="preserve">den 30 juni 2022. </w:t>
            </w:r>
          </w:p>
        </w:tc>
      </w:tr>
      <w:tr w:rsidR="00F1191B" w:rsidRPr="00F1211A" w14:paraId="2EB900C3" w14:textId="77777777" w:rsidTr="00C37F38">
        <w:tc>
          <w:tcPr>
            <w:tcW w:w="3435" w:type="dxa"/>
          </w:tcPr>
          <w:p w14:paraId="2761D733" w14:textId="37EB6265" w:rsidR="00F1191B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Uppdrag att utreda regler för A-traktorer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05D8076B" w14:textId="77777777" w:rsidR="007B36DD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20 oktober 2021</w:t>
            </w:r>
          </w:p>
          <w:p w14:paraId="02E7EDC7" w14:textId="77777777" w:rsidR="007B36DD" w:rsidRPr="00A65AEC" w:rsidRDefault="007B36DD" w:rsidP="00C37F38">
            <w:pPr>
              <w:rPr>
                <w:rFonts w:ascii="OrigGarmnd BT" w:hAnsi="OrigGarmnd BT"/>
              </w:rPr>
            </w:pPr>
          </w:p>
          <w:p w14:paraId="6F8991DF" w14:textId="3D2EDF58" w:rsidR="00F1191B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I2021/02732</w:t>
            </w:r>
          </w:p>
        </w:tc>
        <w:tc>
          <w:tcPr>
            <w:tcW w:w="3028" w:type="dxa"/>
          </w:tcPr>
          <w:p w14:paraId="0BAE09C2" w14:textId="66AE22E7" w:rsidR="00F1191B" w:rsidRPr="00A65AEC" w:rsidRDefault="007B36DD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 xml:space="preserve">Redovisning </w:t>
            </w:r>
            <w:r w:rsidR="00454CBC" w:rsidRPr="00A65AEC">
              <w:rPr>
                <w:rFonts w:ascii="OrigGarmnd BT" w:hAnsi="OrigGarmnd BT"/>
              </w:rPr>
              <w:t xml:space="preserve">senast </w:t>
            </w:r>
            <w:r w:rsidRPr="00A65AEC">
              <w:rPr>
                <w:rFonts w:ascii="OrigGarmnd BT" w:hAnsi="OrigGarmnd BT"/>
              </w:rPr>
              <w:t>den 1 november 2022</w:t>
            </w:r>
            <w:r w:rsidR="00F22F52">
              <w:rPr>
                <w:rFonts w:ascii="OrigGarmnd BT" w:hAnsi="OrigGarmnd BT"/>
              </w:rPr>
              <w:t>.</w:t>
            </w:r>
          </w:p>
        </w:tc>
      </w:tr>
      <w:tr w:rsidR="00C61DBA" w:rsidRPr="00F1211A" w14:paraId="55CBCE08" w14:textId="77777777" w:rsidTr="00C37F38">
        <w:tc>
          <w:tcPr>
            <w:tcW w:w="3435" w:type="dxa"/>
          </w:tcPr>
          <w:p w14:paraId="20166542" w14:textId="6E1E5F68" w:rsidR="00C61DBA" w:rsidRPr="00A65AEC" w:rsidRDefault="00C61DBA" w:rsidP="00C61DBA">
            <w:pPr>
              <w:rPr>
                <w:rFonts w:ascii="OrigGarmnd BT" w:hAnsi="OrigGarmnd BT"/>
              </w:rPr>
            </w:pPr>
            <w:r w:rsidRPr="00F22F52">
              <w:rPr>
                <w:rFonts w:ascii="OrigGarmnd BT" w:hAnsi="OrigGarmnd BT"/>
              </w:rPr>
              <w:t>Ändring av uppdraget att vara behörig myndighet enligt förordningen om en gemensam digital ingång.</w:t>
            </w:r>
          </w:p>
        </w:tc>
        <w:tc>
          <w:tcPr>
            <w:tcW w:w="2599" w:type="dxa"/>
          </w:tcPr>
          <w:p w14:paraId="44003F9E" w14:textId="77777777" w:rsidR="00C61DBA" w:rsidRPr="00F22F52" w:rsidRDefault="00C61DBA" w:rsidP="00C61DBA">
            <w:pPr>
              <w:rPr>
                <w:rFonts w:ascii="OrigGarmnd BT" w:hAnsi="OrigGarmnd BT"/>
              </w:rPr>
            </w:pPr>
            <w:r w:rsidRPr="00F22F52">
              <w:rPr>
                <w:rFonts w:ascii="OrigGarmnd BT" w:hAnsi="OrigGarmnd BT"/>
              </w:rPr>
              <w:t>Den 28 oktober 2021</w:t>
            </w:r>
          </w:p>
          <w:p w14:paraId="58957553" w14:textId="77777777" w:rsidR="00C61DBA" w:rsidRPr="00F22F52" w:rsidRDefault="00C61DBA" w:rsidP="00C61DBA">
            <w:pPr>
              <w:rPr>
                <w:rFonts w:ascii="OrigGarmnd BT" w:hAnsi="OrigGarmnd BT"/>
              </w:rPr>
            </w:pPr>
          </w:p>
          <w:p w14:paraId="163767ED" w14:textId="78C2E4B0" w:rsidR="00C61DBA" w:rsidRPr="00A65AEC" w:rsidRDefault="00C61DBA" w:rsidP="00C61DBA">
            <w:pPr>
              <w:rPr>
                <w:rFonts w:ascii="OrigGarmnd BT" w:hAnsi="OrigGarmnd BT"/>
              </w:rPr>
            </w:pPr>
            <w:r w:rsidRPr="00F22F52">
              <w:rPr>
                <w:rFonts w:ascii="OrigGarmnd BT" w:hAnsi="OrigGarmnd BT"/>
              </w:rPr>
              <w:t>I2021/02831</w:t>
            </w:r>
          </w:p>
        </w:tc>
        <w:tc>
          <w:tcPr>
            <w:tcW w:w="3028" w:type="dxa"/>
          </w:tcPr>
          <w:p w14:paraId="669AA57E" w14:textId="6968A211" w:rsidR="00C61DBA" w:rsidRPr="00A65AEC" w:rsidRDefault="00C61DBA" w:rsidP="00C61DBA">
            <w:pPr>
              <w:rPr>
                <w:rFonts w:ascii="OrigGarmnd BT" w:hAnsi="OrigGarmnd BT"/>
              </w:rPr>
            </w:pPr>
            <w:r w:rsidRPr="00F22F52">
              <w:rPr>
                <w:rFonts w:ascii="OrigGarmnd BT" w:hAnsi="OrigGarmnd BT"/>
              </w:rPr>
              <w:t>Uppdraget gäller till dess att frågan om behöriga myndigheter regleras på annat sätt.</w:t>
            </w:r>
          </w:p>
        </w:tc>
      </w:tr>
      <w:tr w:rsidR="00C128C1" w:rsidRPr="00F1211A" w14:paraId="281F4247" w14:textId="77777777" w:rsidTr="00C37F38">
        <w:tc>
          <w:tcPr>
            <w:tcW w:w="3435" w:type="dxa"/>
          </w:tcPr>
          <w:p w14:paraId="3A55B32F" w14:textId="24712D07" w:rsidR="00C128C1" w:rsidRPr="00F22F52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Uppdrag om systematisk uppföljning av funktionshinderspolitiken under 2021</w:t>
            </w:r>
            <w:r w:rsidR="00AF0D77"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2031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585B272C" w14:textId="77777777" w:rsidR="00C128C1" w:rsidRPr="001477BF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23 september 2021</w:t>
            </w:r>
          </w:p>
          <w:p w14:paraId="3BFAB267" w14:textId="77777777" w:rsidR="00C128C1" w:rsidRPr="00A65AEC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 xml:space="preserve"> </w:t>
            </w:r>
          </w:p>
          <w:p w14:paraId="1B9AF715" w14:textId="77777777" w:rsidR="00C128C1" w:rsidRPr="00A65AEC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S2021/06595</w:t>
            </w:r>
          </w:p>
          <w:p w14:paraId="04C7E7FC" w14:textId="77777777" w:rsidR="00C128C1" w:rsidRPr="00F22F52" w:rsidRDefault="00C128C1" w:rsidP="00C128C1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041B5883" w14:textId="2FAD4F48" w:rsidR="00C128C1" w:rsidRPr="00F22F52" w:rsidRDefault="00C128C1" w:rsidP="00C128C1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Redovisas årligen 2021</w:t>
            </w:r>
            <w:r w:rsidR="00AF0D77"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2031 i årsredovisningen.</w:t>
            </w:r>
          </w:p>
        </w:tc>
      </w:tr>
      <w:tr w:rsidR="00C128C1" w14:paraId="32606D4B" w14:textId="77777777" w:rsidTr="005450BB">
        <w:tc>
          <w:tcPr>
            <w:tcW w:w="3435" w:type="dxa"/>
          </w:tcPr>
          <w:p w14:paraId="6503ECEC" w14:textId="77777777" w:rsidR="00C128C1" w:rsidRPr="005450BB" w:rsidRDefault="00C128C1" w:rsidP="00C128C1">
            <w:pPr>
              <w:rPr>
                <w:rFonts w:ascii="OrigGarmnd BT" w:hAnsi="OrigGarmnd BT"/>
              </w:rPr>
            </w:pPr>
            <w:r w:rsidRPr="005450BB">
              <w:rPr>
                <w:rFonts w:ascii="OrigGarmnd BT" w:hAnsi="OrigGarmnd BT"/>
              </w:rPr>
              <w:t xml:space="preserve">Uppdrag att analysera och lämna förslag om trängselavgifter </w:t>
            </w:r>
          </w:p>
          <w:p w14:paraId="3F2C6CD2" w14:textId="3D30D318" w:rsidR="00C128C1" w:rsidRDefault="00C128C1" w:rsidP="00C128C1">
            <w:pPr>
              <w:rPr>
                <w:rFonts w:ascii="OrigGarmnd BT" w:hAnsi="OrigGarmnd BT"/>
              </w:rPr>
            </w:pPr>
            <w:r w:rsidRPr="005450BB">
              <w:rPr>
                <w:rFonts w:ascii="OrigGarmnd BT" w:hAnsi="OrigGarmnd BT"/>
              </w:rPr>
              <w:t>inom den svenska luftfarten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21BE3C40" w14:textId="77777777" w:rsidR="00C128C1" w:rsidRDefault="00C128C1" w:rsidP="00C128C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23 september 2021</w:t>
            </w:r>
          </w:p>
          <w:p w14:paraId="77A71B10" w14:textId="77777777" w:rsidR="00C128C1" w:rsidRDefault="00C128C1" w:rsidP="00C128C1">
            <w:pPr>
              <w:rPr>
                <w:rFonts w:ascii="OrigGarmnd BT" w:hAnsi="OrigGarmnd BT"/>
              </w:rPr>
            </w:pPr>
          </w:p>
          <w:p w14:paraId="26DE7630" w14:textId="18CE743A" w:rsidR="00C128C1" w:rsidRDefault="00C128C1" w:rsidP="00C128C1">
            <w:pPr>
              <w:rPr>
                <w:rFonts w:ascii="OrigGarmnd BT" w:hAnsi="OrigGarmnd BT"/>
              </w:rPr>
            </w:pPr>
            <w:r w:rsidRPr="005450BB">
              <w:rPr>
                <w:rFonts w:ascii="OrigGarmnd BT" w:hAnsi="OrigGarmnd BT"/>
              </w:rPr>
              <w:t>I2021/02471</w:t>
            </w:r>
          </w:p>
        </w:tc>
        <w:tc>
          <w:tcPr>
            <w:tcW w:w="3028" w:type="dxa"/>
          </w:tcPr>
          <w:p w14:paraId="07AB9988" w14:textId="77777777" w:rsidR="00C128C1" w:rsidRDefault="00C128C1" w:rsidP="00C128C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Redovisning </w:t>
            </w:r>
            <w:r w:rsidR="00454CBC">
              <w:rPr>
                <w:rFonts w:ascii="OrigGarmnd BT" w:hAnsi="OrigGarmnd BT"/>
              </w:rPr>
              <w:t xml:space="preserve">senast </w:t>
            </w:r>
            <w:r>
              <w:rPr>
                <w:rFonts w:ascii="OrigGarmnd BT" w:hAnsi="OrigGarmnd BT"/>
              </w:rPr>
              <w:t>den 24 januari 2022</w:t>
            </w:r>
            <w:r w:rsidR="00334458">
              <w:rPr>
                <w:rFonts w:ascii="OrigGarmnd BT" w:hAnsi="OrigGarmnd BT"/>
              </w:rPr>
              <w:t>.</w:t>
            </w:r>
          </w:p>
          <w:p w14:paraId="3F68CBD4" w14:textId="7118CAA3" w:rsidR="00FA66D6" w:rsidRDefault="00FA66D6" w:rsidP="00C128C1">
            <w:pPr>
              <w:rPr>
                <w:rFonts w:ascii="OrigGarmnd BT" w:hAnsi="OrigGarmnd BT"/>
              </w:rPr>
            </w:pPr>
          </w:p>
        </w:tc>
      </w:tr>
      <w:tr w:rsidR="00FA66D6" w14:paraId="5A03D47C" w14:textId="77777777" w:rsidTr="005450BB">
        <w:tc>
          <w:tcPr>
            <w:tcW w:w="3435" w:type="dxa"/>
          </w:tcPr>
          <w:p w14:paraId="2AD9B883" w14:textId="4FDD32CA" w:rsidR="00FA66D6" w:rsidRPr="00FA66D6" w:rsidRDefault="00FA66D6" w:rsidP="00FA66D6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Uppdrag </w:t>
            </w:r>
            <w:r w:rsidRPr="00FA66D6">
              <w:rPr>
                <w:rFonts w:ascii="OrigGarmnd BT" w:hAnsi="OrigGarmnd BT"/>
              </w:rPr>
              <w:t>att ta fram underlag om transportområdet inför den</w:t>
            </w:r>
          </w:p>
          <w:p w14:paraId="634F9524" w14:textId="151F23D3" w:rsidR="00FA66D6" w:rsidRPr="005450BB" w:rsidRDefault="00FA66D6" w:rsidP="00FA66D6">
            <w:pPr>
              <w:rPr>
                <w:rFonts w:ascii="OrigGarmnd BT" w:hAnsi="OrigGarmnd BT"/>
              </w:rPr>
            </w:pPr>
            <w:r w:rsidRPr="00FA66D6">
              <w:rPr>
                <w:rFonts w:ascii="OrigGarmnd BT" w:hAnsi="OrigGarmnd BT"/>
              </w:rPr>
              <w:t>kommande klimatpolitiska handlingsplanen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0E9009BE" w14:textId="3E712F42" w:rsidR="00CF5449" w:rsidRDefault="00CF5449" w:rsidP="00C128C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24 mars 2021</w:t>
            </w:r>
          </w:p>
          <w:p w14:paraId="11731785" w14:textId="77777777" w:rsidR="00CF5449" w:rsidRDefault="00CF5449" w:rsidP="00C128C1">
            <w:pPr>
              <w:rPr>
                <w:rFonts w:ascii="OrigGarmnd BT" w:hAnsi="OrigGarmnd BT"/>
              </w:rPr>
            </w:pPr>
          </w:p>
          <w:p w14:paraId="46563218" w14:textId="5B5FFC1F" w:rsidR="00CF5449" w:rsidRDefault="00FA66D6" w:rsidP="00C128C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I2021/01006</w:t>
            </w:r>
          </w:p>
          <w:p w14:paraId="7F197531" w14:textId="584ABD8A" w:rsidR="00CF5449" w:rsidRDefault="00CF5449" w:rsidP="00C128C1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0EB1E751" w14:textId="6AC17047" w:rsidR="00FA66D6" w:rsidRDefault="00FA66D6" w:rsidP="00C128C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Transportstyrelsen ska bistå Trafikanalys som ska redovisa senast den 15 september 20</w:t>
            </w:r>
            <w:r w:rsidR="007C64E1">
              <w:rPr>
                <w:rFonts w:ascii="OrigGarmnd BT" w:hAnsi="OrigGarmnd BT"/>
              </w:rPr>
              <w:t>22.</w:t>
            </w:r>
          </w:p>
        </w:tc>
      </w:tr>
      <w:tr w:rsidR="00AD31B6" w14:paraId="1A511F00" w14:textId="77777777" w:rsidTr="005450BB">
        <w:tc>
          <w:tcPr>
            <w:tcW w:w="3435" w:type="dxa"/>
          </w:tcPr>
          <w:p w14:paraId="0FC55EEC" w14:textId="11073457" w:rsidR="00AD31B6" w:rsidRDefault="00AD31B6" w:rsidP="00FA66D6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möjliggöra arbete hemifrån vid statliga myndigheter.</w:t>
            </w:r>
          </w:p>
        </w:tc>
        <w:tc>
          <w:tcPr>
            <w:tcW w:w="2599" w:type="dxa"/>
          </w:tcPr>
          <w:p w14:paraId="05BA719C" w14:textId="77777777" w:rsidR="00EB4C9B" w:rsidRDefault="00EB4C9B" w:rsidP="00C128C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8 december 2021</w:t>
            </w:r>
          </w:p>
          <w:p w14:paraId="43354029" w14:textId="77777777" w:rsidR="00EB4C9B" w:rsidRDefault="00EB4C9B" w:rsidP="00C128C1">
            <w:pPr>
              <w:rPr>
                <w:rFonts w:ascii="OrigGarmnd BT" w:hAnsi="OrigGarmnd BT"/>
              </w:rPr>
            </w:pPr>
          </w:p>
          <w:p w14:paraId="21D7430D" w14:textId="1DAD03E3" w:rsidR="00AD31B6" w:rsidRDefault="00EB4C9B" w:rsidP="00C128C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Fi2021/03909</w:t>
            </w:r>
          </w:p>
        </w:tc>
        <w:tc>
          <w:tcPr>
            <w:tcW w:w="3028" w:type="dxa"/>
          </w:tcPr>
          <w:p w14:paraId="5A340FDB" w14:textId="77777777" w:rsidR="00AD31B6" w:rsidRDefault="00AD31B6" w:rsidP="00C128C1">
            <w:pPr>
              <w:rPr>
                <w:rFonts w:ascii="OrigGarmnd BT" w:hAnsi="OrigGarmnd BT"/>
              </w:rPr>
            </w:pPr>
          </w:p>
        </w:tc>
      </w:tr>
    </w:tbl>
    <w:p w14:paraId="2532A944" w14:textId="3CDE2499" w:rsidR="001B1248" w:rsidRDefault="001B1248" w:rsidP="004567A7">
      <w:pPr>
        <w:rPr>
          <w:rFonts w:ascii="OrigGarmnd BT" w:hAnsi="OrigGarmnd BT"/>
        </w:rPr>
      </w:pPr>
    </w:p>
    <w:p w14:paraId="312ED2CE" w14:textId="1045F788" w:rsidR="00BF525B" w:rsidRPr="004567A7" w:rsidRDefault="00BF525B" w:rsidP="004567A7">
      <w:pPr>
        <w:rPr>
          <w:rFonts w:ascii="OrigGarmnd BT" w:hAnsi="OrigGarmnd BT"/>
        </w:rPr>
      </w:pPr>
    </w:p>
    <w:sectPr w:rsidR="00BF525B" w:rsidRPr="004567A7" w:rsidSect="00FB2367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BAFCC" w14:textId="77777777" w:rsidR="00C37F38" w:rsidRDefault="00C37F38" w:rsidP="004567A7">
      <w:pPr>
        <w:spacing w:after="0" w:line="240" w:lineRule="auto"/>
      </w:pPr>
      <w:r>
        <w:separator/>
      </w:r>
    </w:p>
  </w:endnote>
  <w:endnote w:type="continuationSeparator" w:id="0">
    <w:p w14:paraId="0D94A32C" w14:textId="77777777" w:rsidR="00C37F38" w:rsidRDefault="00C37F38" w:rsidP="004567A7">
      <w:pPr>
        <w:spacing w:after="0" w:line="240" w:lineRule="auto"/>
      </w:pPr>
      <w:r>
        <w:continuationSeparator/>
      </w:r>
    </w:p>
  </w:endnote>
  <w:endnote w:type="continuationNotice" w:id="1">
    <w:p w14:paraId="36AEC0F7" w14:textId="77777777" w:rsidR="004453B9" w:rsidRDefault="00445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3BC5D" w14:textId="77777777" w:rsidR="00C37F38" w:rsidRDefault="00C37F38" w:rsidP="004567A7">
      <w:pPr>
        <w:spacing w:after="0" w:line="240" w:lineRule="auto"/>
      </w:pPr>
      <w:r>
        <w:separator/>
      </w:r>
    </w:p>
  </w:footnote>
  <w:footnote w:type="continuationSeparator" w:id="0">
    <w:p w14:paraId="2EBD3C0F" w14:textId="77777777" w:rsidR="00C37F38" w:rsidRDefault="00C37F38" w:rsidP="004567A7">
      <w:pPr>
        <w:spacing w:after="0" w:line="240" w:lineRule="auto"/>
      </w:pPr>
      <w:r>
        <w:continuationSeparator/>
      </w:r>
    </w:p>
  </w:footnote>
  <w:footnote w:type="continuationNotice" w:id="1">
    <w:p w14:paraId="271A1C5A" w14:textId="77777777" w:rsidR="004453B9" w:rsidRDefault="00445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E5398" w14:textId="342BEC41" w:rsidR="00C37F38" w:rsidRDefault="00C37F38" w:rsidP="00FB2367">
    <w:pPr>
      <w:pStyle w:val="Sidhuvud"/>
    </w:pPr>
    <w:r w:rsidRPr="004567A7">
      <w:t>B</w:t>
    </w:r>
    <w:r>
      <w:t>ilag</w:t>
    </w:r>
    <w:r w:rsidR="00A62F01">
      <w:t xml:space="preserve">a </w:t>
    </w:r>
    <w:r w:rsidR="0091129C">
      <w:t>2</w:t>
    </w:r>
    <w:r>
      <w:t xml:space="preserve"> </w:t>
    </w:r>
    <w:r w:rsidR="00A62F01">
      <w:t>t</w:t>
    </w:r>
    <w:r w:rsidRPr="004567A7">
      <w:t>ill</w:t>
    </w:r>
    <w:r>
      <w:t xml:space="preserve"> regleringsbrev för 202</w:t>
    </w:r>
    <w:r w:rsidR="009609A3">
      <w:t>2</w:t>
    </w:r>
    <w:r>
      <w:t xml:space="preserve"> avseende Transportstyrelsen</w:t>
    </w:r>
  </w:p>
  <w:p w14:paraId="146F97C6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1304"/>
  <w:hyphenationZone w:val="425"/>
  <w:characterSpacingControl w:val="doNotCompress"/>
  <w:hdrShapeDefaults>
    <o:shapedefaults v:ext="edit" spidmax="148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2499F"/>
    <w:rsid w:val="00031CCC"/>
    <w:rsid w:val="0003572D"/>
    <w:rsid w:val="00052992"/>
    <w:rsid w:val="000551FE"/>
    <w:rsid w:val="00071015"/>
    <w:rsid w:val="00076ED2"/>
    <w:rsid w:val="000D562C"/>
    <w:rsid w:val="000D667B"/>
    <w:rsid w:val="00117507"/>
    <w:rsid w:val="00127E48"/>
    <w:rsid w:val="00134657"/>
    <w:rsid w:val="001372CB"/>
    <w:rsid w:val="00140F62"/>
    <w:rsid w:val="001469B2"/>
    <w:rsid w:val="001477BF"/>
    <w:rsid w:val="00153729"/>
    <w:rsid w:val="0015678E"/>
    <w:rsid w:val="00157426"/>
    <w:rsid w:val="00176D1D"/>
    <w:rsid w:val="001838E0"/>
    <w:rsid w:val="001844C7"/>
    <w:rsid w:val="00186021"/>
    <w:rsid w:val="001973E0"/>
    <w:rsid w:val="001A0E9B"/>
    <w:rsid w:val="001A4328"/>
    <w:rsid w:val="001A7730"/>
    <w:rsid w:val="001B1248"/>
    <w:rsid w:val="001C21AF"/>
    <w:rsid w:val="001C563C"/>
    <w:rsid w:val="001C65D2"/>
    <w:rsid w:val="001D482E"/>
    <w:rsid w:val="001E1A8C"/>
    <w:rsid w:val="001E4DEA"/>
    <w:rsid w:val="001F4F1B"/>
    <w:rsid w:val="002065BB"/>
    <w:rsid w:val="00220DEF"/>
    <w:rsid w:val="00221D2C"/>
    <w:rsid w:val="00232A6C"/>
    <w:rsid w:val="00233458"/>
    <w:rsid w:val="00236915"/>
    <w:rsid w:val="0024686B"/>
    <w:rsid w:val="00252D45"/>
    <w:rsid w:val="0026041A"/>
    <w:rsid w:val="00260597"/>
    <w:rsid w:val="00263DCE"/>
    <w:rsid w:val="0026479B"/>
    <w:rsid w:val="002955EC"/>
    <w:rsid w:val="002A039C"/>
    <w:rsid w:val="002A0FD5"/>
    <w:rsid w:val="002B27F6"/>
    <w:rsid w:val="002B2D27"/>
    <w:rsid w:val="002B32E2"/>
    <w:rsid w:val="002B5DDF"/>
    <w:rsid w:val="002C234C"/>
    <w:rsid w:val="002D369C"/>
    <w:rsid w:val="002E2820"/>
    <w:rsid w:val="002F567E"/>
    <w:rsid w:val="00334458"/>
    <w:rsid w:val="003415E7"/>
    <w:rsid w:val="00346928"/>
    <w:rsid w:val="0036479A"/>
    <w:rsid w:val="0037372A"/>
    <w:rsid w:val="00376D5D"/>
    <w:rsid w:val="00392B8C"/>
    <w:rsid w:val="003B57AF"/>
    <w:rsid w:val="003C409E"/>
    <w:rsid w:val="00405495"/>
    <w:rsid w:val="0041332F"/>
    <w:rsid w:val="00433795"/>
    <w:rsid w:val="00436B00"/>
    <w:rsid w:val="00436D98"/>
    <w:rsid w:val="00442415"/>
    <w:rsid w:val="004453B9"/>
    <w:rsid w:val="00451F42"/>
    <w:rsid w:val="00454CBC"/>
    <w:rsid w:val="004567A7"/>
    <w:rsid w:val="0046338C"/>
    <w:rsid w:val="004707C9"/>
    <w:rsid w:val="00471825"/>
    <w:rsid w:val="004D7BDB"/>
    <w:rsid w:val="00500A47"/>
    <w:rsid w:val="005017D5"/>
    <w:rsid w:val="005017ED"/>
    <w:rsid w:val="0053440B"/>
    <w:rsid w:val="00537DE0"/>
    <w:rsid w:val="005450BB"/>
    <w:rsid w:val="00547359"/>
    <w:rsid w:val="005474A3"/>
    <w:rsid w:val="00553B80"/>
    <w:rsid w:val="00557E47"/>
    <w:rsid w:val="0056124D"/>
    <w:rsid w:val="00561ED2"/>
    <w:rsid w:val="00582475"/>
    <w:rsid w:val="005A3878"/>
    <w:rsid w:val="005B3C65"/>
    <w:rsid w:val="005F5024"/>
    <w:rsid w:val="0060006A"/>
    <w:rsid w:val="006035E4"/>
    <w:rsid w:val="006079D0"/>
    <w:rsid w:val="0064744F"/>
    <w:rsid w:val="00694BEF"/>
    <w:rsid w:val="006A5B20"/>
    <w:rsid w:val="006B4749"/>
    <w:rsid w:val="006B7FD7"/>
    <w:rsid w:val="006C163A"/>
    <w:rsid w:val="006D44DB"/>
    <w:rsid w:val="006E0416"/>
    <w:rsid w:val="006F5EBE"/>
    <w:rsid w:val="007004E0"/>
    <w:rsid w:val="00706177"/>
    <w:rsid w:val="0070723B"/>
    <w:rsid w:val="00722F07"/>
    <w:rsid w:val="0074299B"/>
    <w:rsid w:val="00743DE8"/>
    <w:rsid w:val="0074418D"/>
    <w:rsid w:val="00750608"/>
    <w:rsid w:val="00751CF3"/>
    <w:rsid w:val="007539A3"/>
    <w:rsid w:val="00761612"/>
    <w:rsid w:val="0076291B"/>
    <w:rsid w:val="00781D77"/>
    <w:rsid w:val="007B36DD"/>
    <w:rsid w:val="007B758B"/>
    <w:rsid w:val="007C5D68"/>
    <w:rsid w:val="007C64E1"/>
    <w:rsid w:val="007D3A80"/>
    <w:rsid w:val="007D7685"/>
    <w:rsid w:val="007F1B4C"/>
    <w:rsid w:val="008065BD"/>
    <w:rsid w:val="0082214F"/>
    <w:rsid w:val="00832A76"/>
    <w:rsid w:val="00835BBB"/>
    <w:rsid w:val="008409AC"/>
    <w:rsid w:val="00842ECF"/>
    <w:rsid w:val="0084421C"/>
    <w:rsid w:val="0084448B"/>
    <w:rsid w:val="00857677"/>
    <w:rsid w:val="0085776E"/>
    <w:rsid w:val="008650FB"/>
    <w:rsid w:val="008D38E5"/>
    <w:rsid w:val="008F1927"/>
    <w:rsid w:val="00903FC4"/>
    <w:rsid w:val="00910E88"/>
    <w:rsid w:val="0091129C"/>
    <w:rsid w:val="0091788C"/>
    <w:rsid w:val="00921EF2"/>
    <w:rsid w:val="00923277"/>
    <w:rsid w:val="00930848"/>
    <w:rsid w:val="009319BC"/>
    <w:rsid w:val="00942BF6"/>
    <w:rsid w:val="00955953"/>
    <w:rsid w:val="009609A3"/>
    <w:rsid w:val="0098110E"/>
    <w:rsid w:val="0099140A"/>
    <w:rsid w:val="009B3186"/>
    <w:rsid w:val="009B7727"/>
    <w:rsid w:val="009D3611"/>
    <w:rsid w:val="009D5324"/>
    <w:rsid w:val="00A04101"/>
    <w:rsid w:val="00A20701"/>
    <w:rsid w:val="00A3600A"/>
    <w:rsid w:val="00A40BB8"/>
    <w:rsid w:val="00A524BA"/>
    <w:rsid w:val="00A55FAE"/>
    <w:rsid w:val="00A62F01"/>
    <w:rsid w:val="00A63EFD"/>
    <w:rsid w:val="00A65AEC"/>
    <w:rsid w:val="00A6785D"/>
    <w:rsid w:val="00A80D2A"/>
    <w:rsid w:val="00A8154D"/>
    <w:rsid w:val="00A95305"/>
    <w:rsid w:val="00AA599A"/>
    <w:rsid w:val="00AC20B0"/>
    <w:rsid w:val="00AD30C4"/>
    <w:rsid w:val="00AD31B6"/>
    <w:rsid w:val="00AF0D77"/>
    <w:rsid w:val="00B03E4E"/>
    <w:rsid w:val="00B07ED3"/>
    <w:rsid w:val="00B24FC4"/>
    <w:rsid w:val="00B44F2C"/>
    <w:rsid w:val="00B47148"/>
    <w:rsid w:val="00B52AE6"/>
    <w:rsid w:val="00B65B86"/>
    <w:rsid w:val="00B66717"/>
    <w:rsid w:val="00B72697"/>
    <w:rsid w:val="00BB1202"/>
    <w:rsid w:val="00BE409E"/>
    <w:rsid w:val="00BF525B"/>
    <w:rsid w:val="00C1071C"/>
    <w:rsid w:val="00C128C1"/>
    <w:rsid w:val="00C21BB5"/>
    <w:rsid w:val="00C2385A"/>
    <w:rsid w:val="00C30A03"/>
    <w:rsid w:val="00C343AC"/>
    <w:rsid w:val="00C37F38"/>
    <w:rsid w:val="00C44721"/>
    <w:rsid w:val="00C44AD2"/>
    <w:rsid w:val="00C5180D"/>
    <w:rsid w:val="00C57C48"/>
    <w:rsid w:val="00C61DBA"/>
    <w:rsid w:val="00C706D9"/>
    <w:rsid w:val="00C72B59"/>
    <w:rsid w:val="00C770E3"/>
    <w:rsid w:val="00C93440"/>
    <w:rsid w:val="00C96C46"/>
    <w:rsid w:val="00CA0ED6"/>
    <w:rsid w:val="00CC62EF"/>
    <w:rsid w:val="00CC78AC"/>
    <w:rsid w:val="00CD4EC6"/>
    <w:rsid w:val="00CD544F"/>
    <w:rsid w:val="00CE0C0F"/>
    <w:rsid w:val="00CF4E09"/>
    <w:rsid w:val="00CF5449"/>
    <w:rsid w:val="00D03B24"/>
    <w:rsid w:val="00D10094"/>
    <w:rsid w:val="00D11353"/>
    <w:rsid w:val="00D40298"/>
    <w:rsid w:val="00D448DB"/>
    <w:rsid w:val="00D514A1"/>
    <w:rsid w:val="00D83005"/>
    <w:rsid w:val="00D93057"/>
    <w:rsid w:val="00DA03DD"/>
    <w:rsid w:val="00DA0996"/>
    <w:rsid w:val="00DB5A0A"/>
    <w:rsid w:val="00DE08AB"/>
    <w:rsid w:val="00DE10E0"/>
    <w:rsid w:val="00DE608D"/>
    <w:rsid w:val="00DF76E7"/>
    <w:rsid w:val="00E0285D"/>
    <w:rsid w:val="00E114C0"/>
    <w:rsid w:val="00E124C7"/>
    <w:rsid w:val="00E244C8"/>
    <w:rsid w:val="00E3061A"/>
    <w:rsid w:val="00E32048"/>
    <w:rsid w:val="00E33A60"/>
    <w:rsid w:val="00E4298B"/>
    <w:rsid w:val="00E72FFA"/>
    <w:rsid w:val="00E95760"/>
    <w:rsid w:val="00EB4C9B"/>
    <w:rsid w:val="00ED0BB8"/>
    <w:rsid w:val="00ED0E5B"/>
    <w:rsid w:val="00ED0E9C"/>
    <w:rsid w:val="00ED2F25"/>
    <w:rsid w:val="00EE5EA4"/>
    <w:rsid w:val="00EF7C3C"/>
    <w:rsid w:val="00F00131"/>
    <w:rsid w:val="00F0330B"/>
    <w:rsid w:val="00F070A6"/>
    <w:rsid w:val="00F070F7"/>
    <w:rsid w:val="00F1191B"/>
    <w:rsid w:val="00F1211A"/>
    <w:rsid w:val="00F22F52"/>
    <w:rsid w:val="00F61C45"/>
    <w:rsid w:val="00F6788D"/>
    <w:rsid w:val="00F77828"/>
    <w:rsid w:val="00FA66D6"/>
    <w:rsid w:val="00FA771C"/>
    <w:rsid w:val="00FB2367"/>
    <w:rsid w:val="00FC6C41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character" w:styleId="Kommentarsreferens">
    <w:name w:val="annotation reference"/>
    <w:basedOn w:val="Standardstycketeckensnitt"/>
    <w:uiPriority w:val="99"/>
    <w:semiHidden/>
    <w:unhideWhenUsed/>
    <w:rsid w:val="00955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59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5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9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5" ma:contentTypeDescription="Skapa ett nytt dokument." ma:contentTypeScope="" ma:versionID="e1d3e344b8240220a34b12e898aba692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3YSYKVNWWAAK-586826532-9749</_dlc_DocId>
    <_dlc_DocIdUrl xmlns="92ffc5e4-5e54-4abf-b21b-9b28f7aa8223">
      <Url>https://dhs.sp.regeringskansliet.se/yta/n-bt/transport/_layouts/15/DocIdRedir.aspx?ID=3YSYKVNWWAAK-586826532-9749</Url>
      <Description>3YSYKVNWWAAK-586826532-9749</Description>
    </_dlc_DocIdUrl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87431-0B87-462A-A3FF-3F5551565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5C89B-E99B-495D-942F-F6BB5AE9BD0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5</cp:revision>
  <cp:lastPrinted>2018-12-13T10:09:00Z</cp:lastPrinted>
  <dcterms:created xsi:type="dcterms:W3CDTF">2021-12-09T08:23:00Z</dcterms:created>
  <dcterms:modified xsi:type="dcterms:W3CDTF">2021-12-13T09:32:00Z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a0abb649-00ce-453f-bd4c-d994907cd956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