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FB36C" w14:textId="77777777" w:rsidR="00360A04" w:rsidRPr="00736F9D" w:rsidRDefault="00360A04" w:rsidP="00D82F7B">
      <w:pPr>
        <w:pStyle w:val="Normalwebb"/>
        <w:spacing w:before="0" w:beforeAutospacing="0" w:after="0" w:afterAutospacing="0"/>
        <w:rPr>
          <w:rStyle w:val="Stark"/>
          <w:rFonts w:ascii="OrigGarmnd BT" w:hAnsi="OrigGarmnd BT"/>
          <w:sz w:val="22"/>
          <w:szCs w:val="22"/>
        </w:rPr>
      </w:pPr>
    </w:p>
    <w:tbl>
      <w:tblPr>
        <w:tblStyle w:val="Tabellrutnt"/>
        <w:tblW w:w="9511" w:type="dxa"/>
        <w:tblLook w:val="04A0" w:firstRow="1" w:lastRow="0" w:firstColumn="1" w:lastColumn="0" w:noHBand="0" w:noVBand="1"/>
      </w:tblPr>
      <w:tblGrid>
        <w:gridCol w:w="3369"/>
        <w:gridCol w:w="3071"/>
        <w:gridCol w:w="3071"/>
      </w:tblGrid>
      <w:tr w:rsidR="00CB061F" w:rsidRPr="00736F9D" w14:paraId="5098EFF7" w14:textId="77777777" w:rsidTr="00DF7544">
        <w:tc>
          <w:tcPr>
            <w:tcW w:w="3369" w:type="dxa"/>
          </w:tcPr>
          <w:p w14:paraId="317331EF" w14:textId="63D4B2EF" w:rsidR="00360A04" w:rsidRPr="00736F9D" w:rsidRDefault="00035A5E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sz w:val="22"/>
                <w:szCs w:val="22"/>
              </w:rPr>
              <w:t>Sammanfattning av uppdraget</w:t>
            </w:r>
          </w:p>
          <w:p w14:paraId="5CF32880" w14:textId="77777777" w:rsidR="00736C7B" w:rsidRPr="00736F9D" w:rsidRDefault="00736C7B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765907C" w14:textId="22538F32" w:rsidR="00360A04" w:rsidRPr="00736F9D" w:rsidRDefault="00035A5E" w:rsidP="00CB061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sz w:val="22"/>
                <w:szCs w:val="22"/>
              </w:rPr>
              <w:t>Beslut om uppdraget</w:t>
            </w:r>
          </w:p>
        </w:tc>
        <w:tc>
          <w:tcPr>
            <w:tcW w:w="3071" w:type="dxa"/>
          </w:tcPr>
          <w:p w14:paraId="0E64EB06" w14:textId="20FB2CDB" w:rsidR="00360A04" w:rsidRPr="00736F9D" w:rsidRDefault="00360A04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sz w:val="22"/>
                <w:szCs w:val="22"/>
              </w:rPr>
              <w:t>R</w:t>
            </w:r>
            <w:r w:rsidR="00035A5E">
              <w:rPr>
                <w:rStyle w:val="Stark"/>
                <w:rFonts w:ascii="OrigGarmnd BT" w:hAnsi="OrigGarmnd BT" w:cs="Arial"/>
                <w:sz w:val="22"/>
                <w:szCs w:val="22"/>
              </w:rPr>
              <w:t>apporteringstidpunkt</w:t>
            </w:r>
          </w:p>
        </w:tc>
      </w:tr>
      <w:tr w:rsidR="0076366C" w:rsidRPr="00736F9D" w14:paraId="3D6E980A" w14:textId="77777777" w:rsidTr="00DF7544">
        <w:tc>
          <w:tcPr>
            <w:tcW w:w="3369" w:type="dxa"/>
            <w:shd w:val="clear" w:color="auto" w:fill="auto"/>
          </w:tcPr>
          <w:p w14:paraId="2A476931" w14:textId="77777777" w:rsidR="0076366C" w:rsidRDefault="000F2813" w:rsidP="000F2813">
            <w:pPr>
              <w:pStyle w:val="Normalwebb"/>
              <w:tabs>
                <w:tab w:val="center" w:pos="1576"/>
              </w:tabs>
              <w:rPr>
                <w:rFonts w:ascii="OrigGarmnd BT" w:hAnsi="OrigGarmnd BT"/>
                <w:sz w:val="22"/>
                <w:szCs w:val="22"/>
              </w:rPr>
            </w:pPr>
            <w:r w:rsidRPr="000F2813">
              <w:rPr>
                <w:rFonts w:ascii="OrigGarmnd BT" w:hAnsi="OrigGarmnd BT"/>
                <w:sz w:val="22"/>
                <w:szCs w:val="22"/>
              </w:rPr>
              <w:t>Uppdrag att fortsatt ta emot nyanlända arbetssökande för praktik 2021–2023</w:t>
            </w:r>
          </w:p>
          <w:p w14:paraId="76683ACF" w14:textId="08331208" w:rsidR="00532F66" w:rsidRPr="00F57695" w:rsidRDefault="00532F66" w:rsidP="000F2813">
            <w:pPr>
              <w:pStyle w:val="Normalwebb"/>
              <w:tabs>
                <w:tab w:val="center" w:pos="1576"/>
              </w:tabs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17A5209F" w14:textId="318B59B1" w:rsidR="0076366C" w:rsidRPr="00173363" w:rsidRDefault="001F707A" w:rsidP="00173363">
            <w:pPr>
              <w:pStyle w:val="Normalwebb"/>
              <w:tabs>
                <w:tab w:val="center" w:pos="1576"/>
              </w:tabs>
              <w:rPr>
                <w:bCs/>
              </w:rPr>
            </w:pPr>
            <w:r w:rsidRPr="00173363">
              <w:rPr>
                <w:rFonts w:ascii="OrigGarmnd BT" w:hAnsi="OrigGarmnd BT"/>
                <w:sz w:val="22"/>
                <w:szCs w:val="22"/>
              </w:rPr>
              <w:t>Den 10 december 2020 Fi2020/04960</w:t>
            </w:r>
          </w:p>
        </w:tc>
        <w:tc>
          <w:tcPr>
            <w:tcW w:w="3071" w:type="dxa"/>
            <w:shd w:val="clear" w:color="auto" w:fill="auto"/>
          </w:tcPr>
          <w:p w14:paraId="34E12C55" w14:textId="364EC3F0" w:rsidR="0076366C" w:rsidRPr="00173363" w:rsidRDefault="001F707A" w:rsidP="00173363">
            <w:pPr>
              <w:pStyle w:val="Normalwebb"/>
              <w:tabs>
                <w:tab w:val="center" w:pos="1576"/>
              </w:tabs>
              <w:rPr>
                <w:bCs/>
              </w:rPr>
            </w:pPr>
            <w:r w:rsidRPr="007934CD">
              <w:rPr>
                <w:rFonts w:ascii="OrigGarmnd BT" w:hAnsi="OrigGarmnd BT"/>
                <w:sz w:val="22"/>
                <w:szCs w:val="22"/>
              </w:rPr>
              <w:t>S</w:t>
            </w:r>
            <w:r w:rsidR="000F2813" w:rsidRPr="007934CD">
              <w:rPr>
                <w:rFonts w:ascii="OrigGarmnd BT" w:hAnsi="OrigGarmnd BT"/>
                <w:sz w:val="22"/>
                <w:szCs w:val="22"/>
              </w:rPr>
              <w:t>enast den 1 april 2022</w:t>
            </w:r>
            <w:r w:rsidR="00534A33" w:rsidRPr="007934CD">
              <w:rPr>
                <w:rFonts w:ascii="OrigGarmnd BT" w:hAnsi="OrigGarmnd BT"/>
                <w:sz w:val="22"/>
                <w:szCs w:val="22"/>
              </w:rPr>
              <w:t>, 1 april 2023 och 15 februari 2024</w:t>
            </w:r>
          </w:p>
        </w:tc>
      </w:tr>
      <w:tr w:rsidR="0076366C" w:rsidRPr="00736F9D" w14:paraId="28A1F40B" w14:textId="77777777" w:rsidTr="00DF7544">
        <w:tc>
          <w:tcPr>
            <w:tcW w:w="3369" w:type="dxa"/>
            <w:shd w:val="clear" w:color="auto" w:fill="auto"/>
          </w:tcPr>
          <w:p w14:paraId="2E9A6E51" w14:textId="77777777" w:rsidR="00536634" w:rsidRDefault="000F2813" w:rsidP="000F2813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0F2813">
              <w:rPr>
                <w:rFonts w:ascii="OrigGarmnd BT" w:hAnsi="OrigGarmnd BT"/>
                <w:sz w:val="22"/>
                <w:szCs w:val="22"/>
              </w:rPr>
              <w:t>Uppdrag att fortsatt ta emot personer med funktionsnedsättning som medför nedsatt arbetsförmåga för praktik 2021–2023</w:t>
            </w:r>
          </w:p>
          <w:p w14:paraId="0E3DDA1E" w14:textId="109B3DB1" w:rsidR="00532F66" w:rsidRPr="00F57695" w:rsidRDefault="00532F66" w:rsidP="000F2813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75E577B4" w14:textId="046D6721" w:rsidR="0076366C" w:rsidRPr="00173363" w:rsidRDefault="001F707A" w:rsidP="00173363">
            <w:pPr>
              <w:pStyle w:val="Normalwebb"/>
              <w:rPr>
                <w:bCs/>
              </w:rPr>
            </w:pPr>
            <w:r w:rsidRPr="00173363">
              <w:rPr>
                <w:rFonts w:ascii="OrigGarmnd BT" w:hAnsi="OrigGarmnd BT"/>
                <w:sz w:val="22"/>
                <w:szCs w:val="22"/>
              </w:rPr>
              <w:t>Den 10 december 2020 A2020/02583</w:t>
            </w:r>
          </w:p>
        </w:tc>
        <w:tc>
          <w:tcPr>
            <w:tcW w:w="3071" w:type="dxa"/>
            <w:shd w:val="clear" w:color="auto" w:fill="auto"/>
          </w:tcPr>
          <w:p w14:paraId="7F2E272D" w14:textId="36DF6B09" w:rsidR="0076366C" w:rsidRPr="00173363" w:rsidRDefault="00887539" w:rsidP="00173363">
            <w:pPr>
              <w:pStyle w:val="Normalwebb"/>
              <w:rPr>
                <w:bCs/>
              </w:rPr>
            </w:pPr>
            <w:r w:rsidRPr="007934CD">
              <w:rPr>
                <w:rFonts w:ascii="OrigGarmnd BT" w:hAnsi="OrigGarmnd BT"/>
                <w:sz w:val="22"/>
                <w:szCs w:val="22"/>
              </w:rPr>
              <w:t>S</w:t>
            </w:r>
            <w:r w:rsidR="000F2813" w:rsidRPr="007934CD">
              <w:rPr>
                <w:rFonts w:ascii="OrigGarmnd BT" w:hAnsi="OrigGarmnd BT"/>
                <w:sz w:val="22"/>
                <w:szCs w:val="22"/>
              </w:rPr>
              <w:t>enast den 1 april 2022</w:t>
            </w:r>
            <w:r w:rsidR="00534A33" w:rsidRPr="007934CD">
              <w:rPr>
                <w:rFonts w:ascii="OrigGarmnd BT" w:hAnsi="OrigGarmnd BT"/>
                <w:sz w:val="22"/>
                <w:szCs w:val="22"/>
              </w:rPr>
              <w:t>, 1 april 2023 och 15 februari 2024</w:t>
            </w:r>
          </w:p>
        </w:tc>
      </w:tr>
      <w:tr w:rsidR="00FA1190" w:rsidRPr="00736F9D" w14:paraId="041C0DC8" w14:textId="77777777" w:rsidTr="00DF7544">
        <w:tc>
          <w:tcPr>
            <w:tcW w:w="3369" w:type="dxa"/>
            <w:shd w:val="clear" w:color="auto" w:fill="auto"/>
          </w:tcPr>
          <w:p w14:paraId="4042458B" w14:textId="3DE6095A" w:rsidR="00FA1190" w:rsidRDefault="00FA1190" w:rsidP="00FA1190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FA1190">
              <w:rPr>
                <w:rFonts w:ascii="OrigGarmnd BT" w:hAnsi="OrigGarmnd BT"/>
                <w:sz w:val="22"/>
                <w:szCs w:val="22"/>
              </w:rPr>
              <w:t xml:space="preserve">Uppdrag att vara behörig myndighet enligt </w:t>
            </w:r>
            <w:r w:rsidR="005B7F2E">
              <w:rPr>
                <w:rFonts w:ascii="OrigGarmnd BT" w:hAnsi="OrigGarmnd BT"/>
                <w:sz w:val="22"/>
                <w:szCs w:val="22"/>
              </w:rPr>
              <w:t>förordningen om en gemensam digital ingång</w:t>
            </w:r>
          </w:p>
          <w:p w14:paraId="47FDA6ED" w14:textId="52D49418" w:rsidR="00FA1190" w:rsidRPr="000F2813" w:rsidRDefault="00FA1190" w:rsidP="00FA1190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68F9A830" w14:textId="2C3343BD" w:rsidR="00FA1190" w:rsidRPr="005806F7" w:rsidRDefault="00FA1190" w:rsidP="005806F7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5806F7">
              <w:rPr>
                <w:rFonts w:ascii="OrigGarmnd BT" w:hAnsi="OrigGarmnd BT"/>
                <w:sz w:val="22"/>
                <w:szCs w:val="22"/>
              </w:rPr>
              <w:t>Den 10 december 2020</w:t>
            </w:r>
            <w:r w:rsidR="005806F7">
              <w:rPr>
                <w:rFonts w:ascii="OrigGarmnd BT" w:hAnsi="OrigGarmnd BT"/>
                <w:sz w:val="22"/>
                <w:szCs w:val="22"/>
              </w:rPr>
              <w:t xml:space="preserve"> </w:t>
            </w:r>
            <w:r w:rsidRPr="005806F7">
              <w:rPr>
                <w:rFonts w:ascii="OrigGarmnd BT" w:hAnsi="OrigGarmnd BT"/>
                <w:sz w:val="22"/>
                <w:szCs w:val="22"/>
              </w:rPr>
              <w:t>I2020/03233</w:t>
            </w:r>
          </w:p>
        </w:tc>
        <w:tc>
          <w:tcPr>
            <w:tcW w:w="3071" w:type="dxa"/>
            <w:shd w:val="clear" w:color="auto" w:fill="auto"/>
          </w:tcPr>
          <w:p w14:paraId="4CB62E53" w14:textId="52CCB048" w:rsidR="00FA1190" w:rsidRPr="007934CD" w:rsidRDefault="00FA1190" w:rsidP="00173363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FA1190">
              <w:rPr>
                <w:rFonts w:ascii="OrigGarmnd BT" w:hAnsi="OrigGarmnd BT"/>
                <w:sz w:val="22"/>
                <w:szCs w:val="22"/>
              </w:rPr>
              <w:t>Inget krav på särskild rapportering</w:t>
            </w:r>
          </w:p>
        </w:tc>
      </w:tr>
      <w:tr w:rsidR="00F01B72" w:rsidRPr="00736F9D" w14:paraId="6A533C23" w14:textId="77777777" w:rsidTr="00DF7544">
        <w:tc>
          <w:tcPr>
            <w:tcW w:w="3369" w:type="dxa"/>
            <w:shd w:val="clear" w:color="auto" w:fill="auto"/>
          </w:tcPr>
          <w:p w14:paraId="28C43B43" w14:textId="77777777" w:rsidR="00F01B72" w:rsidRDefault="00F01B72" w:rsidP="00FA1190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F01B72">
              <w:rPr>
                <w:rFonts w:ascii="OrigGarmnd BT" w:hAnsi="OrigGarmnd BT"/>
                <w:sz w:val="22"/>
                <w:szCs w:val="22"/>
              </w:rPr>
              <w:t>Uppdrag om att möjliggöra arbete hemifrån vid statliga myndigheter</w:t>
            </w:r>
          </w:p>
          <w:p w14:paraId="7E7D9C22" w14:textId="205CF232" w:rsidR="008E21C1" w:rsidRPr="00FA1190" w:rsidRDefault="008E21C1" w:rsidP="00FA1190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33DBD26B" w14:textId="0E0DF821" w:rsidR="00F01B72" w:rsidRPr="005806F7" w:rsidRDefault="00F01B72" w:rsidP="005806F7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F01B72">
              <w:rPr>
                <w:rFonts w:ascii="OrigGarmnd BT" w:hAnsi="OrigGarmnd BT"/>
                <w:sz w:val="22"/>
                <w:szCs w:val="22"/>
              </w:rPr>
              <w:t>Den 9 december 2021 Fi2021/03909</w:t>
            </w:r>
          </w:p>
        </w:tc>
        <w:tc>
          <w:tcPr>
            <w:tcW w:w="3071" w:type="dxa"/>
            <w:shd w:val="clear" w:color="auto" w:fill="auto"/>
          </w:tcPr>
          <w:p w14:paraId="13241556" w14:textId="77777777" w:rsidR="00F01B72" w:rsidRPr="00FA1190" w:rsidRDefault="00F01B72" w:rsidP="00173363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</w:p>
        </w:tc>
      </w:tr>
    </w:tbl>
    <w:p w14:paraId="6E9B6DDA" w14:textId="67778253" w:rsidR="000F5531" w:rsidRDefault="000F5531"/>
    <w:p w14:paraId="091746DC" w14:textId="01B840BE" w:rsidR="00CD1100" w:rsidRPr="00736F9D" w:rsidRDefault="00CD1100" w:rsidP="00D82F7B">
      <w:pPr>
        <w:spacing w:after="0" w:line="240" w:lineRule="auto"/>
        <w:rPr>
          <w:rFonts w:ascii="OrigGarmnd BT" w:hAnsi="OrigGarmnd BT"/>
        </w:rPr>
      </w:pPr>
    </w:p>
    <w:sectPr w:rsidR="00CD1100" w:rsidRPr="00736F9D" w:rsidSect="00C427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392C2" w14:textId="77777777" w:rsidR="00AC40D1" w:rsidRDefault="00AC40D1" w:rsidP="00AC40D1">
      <w:pPr>
        <w:spacing w:after="0" w:line="240" w:lineRule="auto"/>
      </w:pPr>
      <w:r>
        <w:separator/>
      </w:r>
    </w:p>
  </w:endnote>
  <w:endnote w:type="continuationSeparator" w:id="0">
    <w:p w14:paraId="3840E6B0" w14:textId="77777777" w:rsidR="00AC40D1" w:rsidRDefault="00AC40D1" w:rsidP="00AC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A52F4" w14:textId="77777777" w:rsidR="00850B01" w:rsidRDefault="00850B0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03E69" w14:textId="77777777" w:rsidR="00850B01" w:rsidRDefault="00850B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ADF81" w14:textId="77777777" w:rsidR="00850B01" w:rsidRDefault="00850B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F783B" w14:textId="77777777" w:rsidR="00AC40D1" w:rsidRDefault="00AC40D1" w:rsidP="00AC40D1">
      <w:pPr>
        <w:spacing w:after="0" w:line="240" w:lineRule="auto"/>
      </w:pPr>
      <w:r>
        <w:separator/>
      </w:r>
    </w:p>
  </w:footnote>
  <w:footnote w:type="continuationSeparator" w:id="0">
    <w:p w14:paraId="2F201DFD" w14:textId="77777777" w:rsidR="00AC40D1" w:rsidRDefault="00AC40D1" w:rsidP="00AC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6595B" w14:textId="77777777" w:rsidR="00850B01" w:rsidRDefault="00850B0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AAD6E" w14:textId="77777777" w:rsidR="00850B01" w:rsidRDefault="00850B0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103D3" w14:textId="7518D051" w:rsidR="00C42794" w:rsidRDefault="00C42794" w:rsidP="00C42794">
    <w:pPr>
      <w:pStyle w:val="Sidhuvud"/>
    </w:pPr>
    <w:r w:rsidRPr="004567A7">
      <w:t>Bilaga till bes</w:t>
    </w:r>
    <w:r>
      <w:t>lut</w:t>
    </w:r>
    <w:r w:rsidR="008B3612">
      <w:t xml:space="preserve"> </w:t>
    </w:r>
    <w:r w:rsidR="005B7F2E">
      <w:t>I</w:t>
    </w:r>
    <w:r w:rsidR="000F2813">
      <w:t xml:space="preserve"> </w:t>
    </w:r>
    <w:r w:rsidR="00850B01">
      <w:t xml:space="preserve">12 </w:t>
    </w:r>
    <w:r w:rsidR="008B3612">
      <w:t>vid regeringssammanträde</w:t>
    </w:r>
    <w:r w:rsidR="00BD1CF3">
      <w:t xml:space="preserve"> </w:t>
    </w:r>
    <w:r w:rsidR="008B3612">
      <w:t xml:space="preserve">den </w:t>
    </w:r>
    <w:r w:rsidR="005B7F2E">
      <w:t>16</w:t>
    </w:r>
    <w:r w:rsidR="008B3612">
      <w:t xml:space="preserve"> </w:t>
    </w:r>
    <w:r w:rsidR="005745E3">
      <w:t>december</w:t>
    </w:r>
    <w:r w:rsidR="008B3612">
      <w:t xml:space="preserve"> </w:t>
    </w:r>
    <w:r w:rsidR="002C077F">
      <w:t>20</w:t>
    </w:r>
    <w:r w:rsidR="00EC3428">
      <w:t>2</w:t>
    </w:r>
    <w:r w:rsidR="000F2813">
      <w:t>1</w:t>
    </w:r>
    <w:r w:rsidR="00392F51">
      <w:t>.</w:t>
    </w:r>
  </w:p>
  <w:p w14:paraId="194123B7" w14:textId="77777777" w:rsidR="00C42794" w:rsidRDefault="00C42794" w:rsidP="00C42794">
    <w:pPr>
      <w:pStyle w:val="Sidhuvud"/>
      <w:ind w:firstLine="13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D7DDE"/>
    <w:multiLevelType w:val="hybridMultilevel"/>
    <w:tmpl w:val="50F09B24"/>
    <w:lvl w:ilvl="0" w:tplc="0D3AE8AA">
      <w:start w:val="2012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304"/>
  <w:hyphenationZone w:val="425"/>
  <w:evenAndOddHeaders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05"/>
    <w:rsid w:val="0000141C"/>
    <w:rsid w:val="0000438B"/>
    <w:rsid w:val="00005B46"/>
    <w:rsid w:val="00035A5E"/>
    <w:rsid w:val="00070B4D"/>
    <w:rsid w:val="00076A3B"/>
    <w:rsid w:val="00082799"/>
    <w:rsid w:val="000849BA"/>
    <w:rsid w:val="000A0ECB"/>
    <w:rsid w:val="000E0C7F"/>
    <w:rsid w:val="000E1AB5"/>
    <w:rsid w:val="000F2813"/>
    <w:rsid w:val="000F306A"/>
    <w:rsid w:val="000F3173"/>
    <w:rsid w:val="000F5531"/>
    <w:rsid w:val="00132F43"/>
    <w:rsid w:val="00173363"/>
    <w:rsid w:val="00173D17"/>
    <w:rsid w:val="001A5B15"/>
    <w:rsid w:val="001D7242"/>
    <w:rsid w:val="001F36F7"/>
    <w:rsid w:val="001F707A"/>
    <w:rsid w:val="00212778"/>
    <w:rsid w:val="00237462"/>
    <w:rsid w:val="0024012F"/>
    <w:rsid w:val="00275A62"/>
    <w:rsid w:val="00293D21"/>
    <w:rsid w:val="00294F89"/>
    <w:rsid w:val="00297E90"/>
    <w:rsid w:val="002A54DE"/>
    <w:rsid w:val="002B0DE4"/>
    <w:rsid w:val="002C077F"/>
    <w:rsid w:val="002C09CE"/>
    <w:rsid w:val="002C49F9"/>
    <w:rsid w:val="002C66B5"/>
    <w:rsid w:val="002C69DF"/>
    <w:rsid w:val="002D0839"/>
    <w:rsid w:val="002F603F"/>
    <w:rsid w:val="003000A0"/>
    <w:rsid w:val="0030379B"/>
    <w:rsid w:val="00304D8E"/>
    <w:rsid w:val="00311F24"/>
    <w:rsid w:val="00312CE1"/>
    <w:rsid w:val="00316919"/>
    <w:rsid w:val="00360A04"/>
    <w:rsid w:val="003642A6"/>
    <w:rsid w:val="003763E5"/>
    <w:rsid w:val="003869E0"/>
    <w:rsid w:val="00392F51"/>
    <w:rsid w:val="00396786"/>
    <w:rsid w:val="003C2AA1"/>
    <w:rsid w:val="003D3872"/>
    <w:rsid w:val="003E010D"/>
    <w:rsid w:val="00402D1E"/>
    <w:rsid w:val="00415A3F"/>
    <w:rsid w:val="00416AD1"/>
    <w:rsid w:val="0043450A"/>
    <w:rsid w:val="00445A83"/>
    <w:rsid w:val="004523D4"/>
    <w:rsid w:val="00474D7D"/>
    <w:rsid w:val="00484ABF"/>
    <w:rsid w:val="00496BA4"/>
    <w:rsid w:val="004970FD"/>
    <w:rsid w:val="004C0BCB"/>
    <w:rsid w:val="004C3663"/>
    <w:rsid w:val="004C37C7"/>
    <w:rsid w:val="004C6602"/>
    <w:rsid w:val="004E1251"/>
    <w:rsid w:val="004F019D"/>
    <w:rsid w:val="004F39E9"/>
    <w:rsid w:val="00532F66"/>
    <w:rsid w:val="00534A33"/>
    <w:rsid w:val="00536634"/>
    <w:rsid w:val="00557429"/>
    <w:rsid w:val="00565773"/>
    <w:rsid w:val="00567176"/>
    <w:rsid w:val="005745E3"/>
    <w:rsid w:val="005806F7"/>
    <w:rsid w:val="005B267B"/>
    <w:rsid w:val="005B2D55"/>
    <w:rsid w:val="005B5CC2"/>
    <w:rsid w:val="005B7F2E"/>
    <w:rsid w:val="005C4AFF"/>
    <w:rsid w:val="005C5D6E"/>
    <w:rsid w:val="005D28CA"/>
    <w:rsid w:val="005E07E3"/>
    <w:rsid w:val="005E505A"/>
    <w:rsid w:val="0060218F"/>
    <w:rsid w:val="00606D41"/>
    <w:rsid w:val="00610831"/>
    <w:rsid w:val="00611EBB"/>
    <w:rsid w:val="0062105A"/>
    <w:rsid w:val="006441B3"/>
    <w:rsid w:val="006508F9"/>
    <w:rsid w:val="00670DA1"/>
    <w:rsid w:val="0068535A"/>
    <w:rsid w:val="006B6C55"/>
    <w:rsid w:val="006C4729"/>
    <w:rsid w:val="006C5604"/>
    <w:rsid w:val="006D1513"/>
    <w:rsid w:val="006E10BA"/>
    <w:rsid w:val="006F7393"/>
    <w:rsid w:val="007039F8"/>
    <w:rsid w:val="007307CD"/>
    <w:rsid w:val="00730970"/>
    <w:rsid w:val="00736C7B"/>
    <w:rsid w:val="00736F9D"/>
    <w:rsid w:val="007516A6"/>
    <w:rsid w:val="00754138"/>
    <w:rsid w:val="007575BC"/>
    <w:rsid w:val="00761F98"/>
    <w:rsid w:val="0076366C"/>
    <w:rsid w:val="00767405"/>
    <w:rsid w:val="00772965"/>
    <w:rsid w:val="00787723"/>
    <w:rsid w:val="007934CD"/>
    <w:rsid w:val="007A706B"/>
    <w:rsid w:val="007B5E6F"/>
    <w:rsid w:val="007B6ECD"/>
    <w:rsid w:val="007C116B"/>
    <w:rsid w:val="007C523D"/>
    <w:rsid w:val="007D610E"/>
    <w:rsid w:val="007E5F6D"/>
    <w:rsid w:val="007F7845"/>
    <w:rsid w:val="00814DDF"/>
    <w:rsid w:val="00830505"/>
    <w:rsid w:val="00837439"/>
    <w:rsid w:val="00850B01"/>
    <w:rsid w:val="008607B2"/>
    <w:rsid w:val="008640B5"/>
    <w:rsid w:val="00876FD4"/>
    <w:rsid w:val="00883004"/>
    <w:rsid w:val="00884A5B"/>
    <w:rsid w:val="00887539"/>
    <w:rsid w:val="00890456"/>
    <w:rsid w:val="00891F54"/>
    <w:rsid w:val="008A3E61"/>
    <w:rsid w:val="008B0716"/>
    <w:rsid w:val="008B3612"/>
    <w:rsid w:val="008B392D"/>
    <w:rsid w:val="008B512B"/>
    <w:rsid w:val="008C18A3"/>
    <w:rsid w:val="008C44A3"/>
    <w:rsid w:val="008E21C1"/>
    <w:rsid w:val="008F6956"/>
    <w:rsid w:val="0090665E"/>
    <w:rsid w:val="00917F4A"/>
    <w:rsid w:val="0093533F"/>
    <w:rsid w:val="00941AFE"/>
    <w:rsid w:val="00967CFF"/>
    <w:rsid w:val="00980AB4"/>
    <w:rsid w:val="009814D2"/>
    <w:rsid w:val="00986FA2"/>
    <w:rsid w:val="00995637"/>
    <w:rsid w:val="009A1CD7"/>
    <w:rsid w:val="009A2BDC"/>
    <w:rsid w:val="009A6489"/>
    <w:rsid w:val="009B2793"/>
    <w:rsid w:val="009C39DC"/>
    <w:rsid w:val="009D3F35"/>
    <w:rsid w:val="009E3517"/>
    <w:rsid w:val="00A11738"/>
    <w:rsid w:val="00A13942"/>
    <w:rsid w:val="00A312A9"/>
    <w:rsid w:val="00A641BD"/>
    <w:rsid w:val="00A77556"/>
    <w:rsid w:val="00A91F1E"/>
    <w:rsid w:val="00A94B9A"/>
    <w:rsid w:val="00AA624E"/>
    <w:rsid w:val="00AA7C3F"/>
    <w:rsid w:val="00AC40D1"/>
    <w:rsid w:val="00AC7D84"/>
    <w:rsid w:val="00B0162A"/>
    <w:rsid w:val="00B028E9"/>
    <w:rsid w:val="00B21131"/>
    <w:rsid w:val="00B33685"/>
    <w:rsid w:val="00B45A51"/>
    <w:rsid w:val="00B47DD3"/>
    <w:rsid w:val="00B52E1D"/>
    <w:rsid w:val="00B53039"/>
    <w:rsid w:val="00B91177"/>
    <w:rsid w:val="00B91FFB"/>
    <w:rsid w:val="00B94F69"/>
    <w:rsid w:val="00BA0BCC"/>
    <w:rsid w:val="00BA4A12"/>
    <w:rsid w:val="00BC2005"/>
    <w:rsid w:val="00BC5967"/>
    <w:rsid w:val="00BC7B2F"/>
    <w:rsid w:val="00BD1CF3"/>
    <w:rsid w:val="00BD6E88"/>
    <w:rsid w:val="00BF1BB3"/>
    <w:rsid w:val="00BF4DC2"/>
    <w:rsid w:val="00BF673E"/>
    <w:rsid w:val="00C06997"/>
    <w:rsid w:val="00C145F8"/>
    <w:rsid w:val="00C42794"/>
    <w:rsid w:val="00C43AD1"/>
    <w:rsid w:val="00C50EC5"/>
    <w:rsid w:val="00C669FE"/>
    <w:rsid w:val="00C87FF0"/>
    <w:rsid w:val="00CA1D0E"/>
    <w:rsid w:val="00CA6DF1"/>
    <w:rsid w:val="00CB061F"/>
    <w:rsid w:val="00CB09F4"/>
    <w:rsid w:val="00CB69CF"/>
    <w:rsid w:val="00CD0036"/>
    <w:rsid w:val="00CD1100"/>
    <w:rsid w:val="00CD7287"/>
    <w:rsid w:val="00D00AC4"/>
    <w:rsid w:val="00D02983"/>
    <w:rsid w:val="00D06D79"/>
    <w:rsid w:val="00D3280C"/>
    <w:rsid w:val="00D3381E"/>
    <w:rsid w:val="00D501B9"/>
    <w:rsid w:val="00D723EA"/>
    <w:rsid w:val="00D82F7B"/>
    <w:rsid w:val="00D83151"/>
    <w:rsid w:val="00D90F03"/>
    <w:rsid w:val="00DA3947"/>
    <w:rsid w:val="00DB1125"/>
    <w:rsid w:val="00DB53C5"/>
    <w:rsid w:val="00DC6370"/>
    <w:rsid w:val="00DD0AF5"/>
    <w:rsid w:val="00DD37B0"/>
    <w:rsid w:val="00DE23AC"/>
    <w:rsid w:val="00DE2CF8"/>
    <w:rsid w:val="00DF0DDC"/>
    <w:rsid w:val="00DF7544"/>
    <w:rsid w:val="00E04C8F"/>
    <w:rsid w:val="00E07B29"/>
    <w:rsid w:val="00E14E95"/>
    <w:rsid w:val="00E15F05"/>
    <w:rsid w:val="00E17FED"/>
    <w:rsid w:val="00E36240"/>
    <w:rsid w:val="00E43388"/>
    <w:rsid w:val="00E506B6"/>
    <w:rsid w:val="00E5283D"/>
    <w:rsid w:val="00E56125"/>
    <w:rsid w:val="00E56948"/>
    <w:rsid w:val="00E776D6"/>
    <w:rsid w:val="00E826CA"/>
    <w:rsid w:val="00EB4186"/>
    <w:rsid w:val="00EB7E65"/>
    <w:rsid w:val="00EC3428"/>
    <w:rsid w:val="00EE28B1"/>
    <w:rsid w:val="00EF138B"/>
    <w:rsid w:val="00EF7E48"/>
    <w:rsid w:val="00F004B1"/>
    <w:rsid w:val="00F01B72"/>
    <w:rsid w:val="00F073AD"/>
    <w:rsid w:val="00F1577C"/>
    <w:rsid w:val="00F20B1C"/>
    <w:rsid w:val="00F24C34"/>
    <w:rsid w:val="00F27690"/>
    <w:rsid w:val="00F32712"/>
    <w:rsid w:val="00F32955"/>
    <w:rsid w:val="00F449E0"/>
    <w:rsid w:val="00F46267"/>
    <w:rsid w:val="00F52982"/>
    <w:rsid w:val="00F57695"/>
    <w:rsid w:val="00F71FB6"/>
    <w:rsid w:val="00F73243"/>
    <w:rsid w:val="00FA0423"/>
    <w:rsid w:val="00FA06AC"/>
    <w:rsid w:val="00FA108F"/>
    <w:rsid w:val="00FA1190"/>
    <w:rsid w:val="00FA1E8E"/>
    <w:rsid w:val="00FA259D"/>
    <w:rsid w:val="00FA53A7"/>
    <w:rsid w:val="00FB6DCB"/>
    <w:rsid w:val="00FD3507"/>
    <w:rsid w:val="00FD69C6"/>
    <w:rsid w:val="00FE7D03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500E9872"/>
  <w15:docId w15:val="{0269BD3E-428E-4D15-A8D8-F622241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E1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15F05"/>
    <w:rPr>
      <w:b/>
      <w:bCs/>
    </w:rPr>
  </w:style>
  <w:style w:type="character" w:styleId="Betoning">
    <w:name w:val="Emphasis"/>
    <w:basedOn w:val="Standardstycketeckensnitt"/>
    <w:uiPriority w:val="20"/>
    <w:qFormat/>
    <w:rsid w:val="00E15F05"/>
    <w:rPr>
      <w:i/>
      <w:iCs/>
    </w:rPr>
  </w:style>
  <w:style w:type="table" w:styleId="Tabellrutnt">
    <w:name w:val="Table Grid"/>
    <w:basedOn w:val="Normaltabell"/>
    <w:uiPriority w:val="59"/>
    <w:rsid w:val="0036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7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3D1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40D1"/>
  </w:style>
  <w:style w:type="paragraph" w:styleId="Sidfot">
    <w:name w:val="footer"/>
    <w:basedOn w:val="Normal"/>
    <w:link w:val="Sidfot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40D1"/>
  </w:style>
  <w:style w:type="paragraph" w:customStyle="1" w:styleId="Default">
    <w:name w:val="Default"/>
    <w:rsid w:val="00402D1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77BA7-C914-41FF-A2D5-A6A49FF9393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258F999-4768-44B4-8998-E7622387E7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26E4B-DAB1-43CA-8C0D-0D27363636AE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BDF1FD9F-5E35-4196-B1E1-2222B8437C6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89009E0-A8EA-4DEE-8278-50510FCA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Åhs</dc:creator>
  <cp:lastModifiedBy>Lena Hägglöf</cp:lastModifiedBy>
  <cp:revision>5</cp:revision>
  <cp:lastPrinted>2021-10-21T11:28:00Z</cp:lastPrinted>
  <dcterms:created xsi:type="dcterms:W3CDTF">2021-12-15T10:41:00Z</dcterms:created>
  <dcterms:modified xsi:type="dcterms:W3CDTF">2021-12-16T13:12:00Z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0x010100BBA312BF02777149882D207184EC35C00100219D01D7B642ED469FB6300137FD1BEA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63de3e60-a235-4bfe-95d2-6d79151fac25</vt:lpwstr>
  </property>
  <property fmtid="{D5CDD505-2E9C-101B-9397-08002B2CF9AE}" pid="6" name="Order">
    <vt:r8>430000</vt:r8>
  </property>
  <property fmtid="{D5CDD505-2E9C-101B-9397-08002B2CF9AE}" pid="7" name="ActivityCategory">
    <vt:lpwstr/>
  </property>
  <property fmtid="{D5CDD505-2E9C-101B-9397-08002B2CF9AE}" pid="8" name="Organisation">
    <vt:lpwstr/>
  </property>
</Properties>
</file>