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E193F" w14:textId="0D9B8B18" w:rsidR="009D6B1B" w:rsidRPr="006D5D73" w:rsidRDefault="00F037CE" w:rsidP="006D5D73">
      <w:pPr>
        <w:pStyle w:val="Sidhuvud"/>
        <w:rPr>
          <w:sz w:val="22"/>
          <w:szCs w:val="22"/>
        </w:rPr>
      </w:pPr>
      <w:r>
        <w:rPr>
          <w:sz w:val="22"/>
          <w:szCs w:val="22"/>
        </w:rPr>
        <w:t>Bi</w:t>
      </w:r>
      <w:r w:rsidR="008A7904">
        <w:rPr>
          <w:sz w:val="22"/>
          <w:szCs w:val="22"/>
        </w:rPr>
        <w:t xml:space="preserve">laga </w:t>
      </w:r>
      <w:r w:rsidR="002602F1">
        <w:rPr>
          <w:sz w:val="22"/>
          <w:szCs w:val="22"/>
        </w:rPr>
        <w:t>2</w:t>
      </w:r>
      <w:r w:rsidR="00065B46">
        <w:rPr>
          <w:sz w:val="22"/>
          <w:szCs w:val="22"/>
        </w:rPr>
        <w:t xml:space="preserve"> </w:t>
      </w:r>
      <w:r w:rsidR="00132D44">
        <w:rPr>
          <w:sz w:val="22"/>
          <w:szCs w:val="22"/>
        </w:rPr>
        <w:t xml:space="preserve">till </w:t>
      </w:r>
      <w:r w:rsidR="00F02E9E">
        <w:rPr>
          <w:sz w:val="22"/>
          <w:szCs w:val="22"/>
        </w:rPr>
        <w:t xml:space="preserve">beslut </w:t>
      </w:r>
      <w:r w:rsidR="006D1365">
        <w:rPr>
          <w:sz w:val="22"/>
          <w:szCs w:val="22"/>
        </w:rPr>
        <w:t xml:space="preserve">II </w:t>
      </w:r>
      <w:r w:rsidR="009232B6">
        <w:rPr>
          <w:sz w:val="22"/>
          <w:szCs w:val="22"/>
        </w:rPr>
        <w:t xml:space="preserve">3 </w:t>
      </w:r>
      <w:r w:rsidR="00CB2575" w:rsidRPr="00621916">
        <w:rPr>
          <w:sz w:val="22"/>
          <w:szCs w:val="22"/>
        </w:rPr>
        <w:t>vid</w:t>
      </w:r>
      <w:r w:rsidR="00132D44" w:rsidRPr="00621916">
        <w:rPr>
          <w:sz w:val="22"/>
          <w:szCs w:val="22"/>
        </w:rPr>
        <w:t xml:space="preserve"> regeringssammanträde </w:t>
      </w:r>
      <w:r w:rsidR="00F02E9E" w:rsidRPr="00621916">
        <w:rPr>
          <w:sz w:val="22"/>
          <w:szCs w:val="22"/>
        </w:rPr>
        <w:t xml:space="preserve">den </w:t>
      </w:r>
      <w:r w:rsidR="002602F1">
        <w:rPr>
          <w:sz w:val="22"/>
          <w:szCs w:val="22"/>
        </w:rPr>
        <w:t>16</w:t>
      </w:r>
      <w:r w:rsidR="003320C3" w:rsidRPr="00621916">
        <w:rPr>
          <w:sz w:val="22"/>
          <w:szCs w:val="22"/>
        </w:rPr>
        <w:t xml:space="preserve"> </w:t>
      </w:r>
      <w:r w:rsidR="00866C8E" w:rsidRPr="00621916">
        <w:rPr>
          <w:sz w:val="22"/>
          <w:szCs w:val="22"/>
        </w:rPr>
        <w:t xml:space="preserve">december </w:t>
      </w:r>
      <w:r w:rsidR="003320C3" w:rsidRPr="00621916">
        <w:rPr>
          <w:sz w:val="22"/>
          <w:szCs w:val="22"/>
        </w:rPr>
        <w:t>202</w:t>
      </w:r>
      <w:r w:rsidR="00997EAC">
        <w:rPr>
          <w:sz w:val="22"/>
          <w:szCs w:val="22"/>
        </w:rPr>
        <w:t>1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715"/>
        <w:gridCol w:w="2784"/>
        <w:gridCol w:w="2561"/>
      </w:tblGrid>
      <w:tr w:rsidR="006D5D73" w:rsidRPr="006D5D73" w14:paraId="2B68A978" w14:textId="77777777" w:rsidTr="00A979A9">
        <w:tc>
          <w:tcPr>
            <w:tcW w:w="3715" w:type="dxa"/>
          </w:tcPr>
          <w:p w14:paraId="35DB5AB5" w14:textId="5206F094" w:rsidR="006D5D73" w:rsidRPr="006D5D73" w:rsidRDefault="0063291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Sammanfattning av u</w:t>
            </w:r>
            <w:r w:rsidR="006D5D73" w:rsidRPr="006D5D73">
              <w:rPr>
                <w:rFonts w:ascii="TradeGothic" w:eastAsia="Calibri" w:hAnsi="TradeGothic" w:cs="Times New Roman"/>
                <w:b/>
                <w:bCs/>
              </w:rPr>
              <w:t>ppdrag</w:t>
            </w:r>
            <w:r>
              <w:rPr>
                <w:rFonts w:ascii="TradeGothic" w:eastAsia="Calibri" w:hAnsi="TradeGothic" w:cs="Times New Roman"/>
                <w:b/>
                <w:bCs/>
              </w:rPr>
              <w:t>et</w:t>
            </w:r>
          </w:p>
          <w:p w14:paraId="3B339CE8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784" w:type="dxa"/>
          </w:tcPr>
          <w:p w14:paraId="4617513D" w14:textId="6616C2DF" w:rsidR="006D5D73" w:rsidRPr="006D5D73" w:rsidRDefault="0063291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2561" w:type="dxa"/>
          </w:tcPr>
          <w:p w14:paraId="6418EDD3" w14:textId="6CC80804" w:rsidR="006D5D73" w:rsidRPr="006D5D73" w:rsidRDefault="0063291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Redovisningstidpunkt</w:t>
            </w:r>
          </w:p>
        </w:tc>
      </w:tr>
      <w:tr w:rsidR="006D5D73" w:rsidRPr="006D5D73" w14:paraId="2D4EB50A" w14:textId="77777777" w:rsidTr="00A979A9">
        <w:tc>
          <w:tcPr>
            <w:tcW w:w="3715" w:type="dxa"/>
          </w:tcPr>
          <w:p w14:paraId="6F022622" w14:textId="26AAC2D4" w:rsidR="006D5D73" w:rsidRPr="00DD37FC" w:rsidRDefault="006D5D73" w:rsidP="006D5D73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bookmarkStart w:id="0" w:name="_Hlk531948889"/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att analysera hur myndigheten ska verka för att nå miljömålen</w:t>
            </w:r>
          </w:p>
        </w:tc>
        <w:tc>
          <w:tcPr>
            <w:tcW w:w="2784" w:type="dxa"/>
          </w:tcPr>
          <w:p w14:paraId="338DBB52" w14:textId="708742F6" w:rsidR="00330EB0" w:rsidRPr="00DD37FC" w:rsidRDefault="00877446" w:rsidP="006D5D73">
            <w:pPr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  <w:t xml:space="preserve">Den </w:t>
            </w:r>
            <w:r w:rsidR="006D5D73" w:rsidRPr="00DD37FC"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  <w:t xml:space="preserve">1 oktober 2015 </w:t>
            </w:r>
          </w:p>
          <w:p w14:paraId="4F3ED518" w14:textId="2A58E092" w:rsidR="005E3CF8" w:rsidRPr="00DD37FC" w:rsidRDefault="006F0350" w:rsidP="006D5D73">
            <w:pPr>
              <w:rPr>
                <w:rFonts w:ascii="Calibri" w:hAnsi="Calibri" w:cs="Calibri"/>
                <w:sz w:val="20"/>
                <w:szCs w:val="20"/>
              </w:rPr>
            </w:pPr>
            <w:r w:rsidRPr="00DD37FC">
              <w:rPr>
                <w:rFonts w:ascii="Calibri" w:hAnsi="Calibri" w:cs="Calibri"/>
                <w:sz w:val="20"/>
                <w:szCs w:val="20"/>
              </w:rPr>
              <w:t>M2015/02633</w:t>
            </w:r>
          </w:p>
          <w:p w14:paraId="602463FA" w14:textId="138078DF" w:rsidR="005E3CF8" w:rsidRPr="00DD37FC" w:rsidRDefault="005E3CF8" w:rsidP="006D5D73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2561" w:type="dxa"/>
          </w:tcPr>
          <w:p w14:paraId="6F1C5751" w14:textId="77315236" w:rsidR="006D5D73" w:rsidRPr="00DD37FC" w:rsidRDefault="00E70ED0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Årligen i samband med årsredovisningen</w:t>
            </w:r>
          </w:p>
        </w:tc>
      </w:tr>
      <w:bookmarkEnd w:id="0"/>
      <w:tr w:rsidR="00CB2575" w:rsidRPr="008E3F2A" w14:paraId="539A47D0" w14:textId="77777777" w:rsidTr="00A979A9">
        <w:tc>
          <w:tcPr>
            <w:tcW w:w="3715" w:type="dxa"/>
          </w:tcPr>
          <w:p w14:paraId="6103E430" w14:textId="7CE6AD4E" w:rsidR="00CB2575" w:rsidRPr="00DD37FC" w:rsidRDefault="00CB2575" w:rsidP="00CB257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om modernisering av köttkontrollen</w:t>
            </w:r>
          </w:p>
        </w:tc>
        <w:tc>
          <w:tcPr>
            <w:tcW w:w="2784" w:type="dxa"/>
          </w:tcPr>
          <w:p w14:paraId="26C029E5" w14:textId="1319B5C2" w:rsidR="00CB2575" w:rsidRPr="00DD37FC" w:rsidRDefault="00877446" w:rsidP="00CB257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="00CB2575" w:rsidRPr="00DD37FC">
              <w:rPr>
                <w:rFonts w:ascii="Calibri" w:eastAsia="Calibri" w:hAnsi="Calibri" w:cs="Calibri"/>
                <w:sz w:val="20"/>
                <w:szCs w:val="20"/>
              </w:rPr>
              <w:t>18 december 2017</w:t>
            </w:r>
          </w:p>
          <w:p w14:paraId="3F9EB1AA" w14:textId="77777777" w:rsidR="00CB2575" w:rsidRDefault="00CB2575" w:rsidP="00CB257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N2017/07696</w:t>
            </w:r>
          </w:p>
          <w:p w14:paraId="6D55ED96" w14:textId="0E71D255" w:rsidR="006D551C" w:rsidRPr="00DD37FC" w:rsidRDefault="006D551C" w:rsidP="00CB257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1" w:type="dxa"/>
          </w:tcPr>
          <w:p w14:paraId="0EA6D5E0" w14:textId="505BEF30" w:rsidR="001231CB" w:rsidRDefault="00CB2575" w:rsidP="00CB257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Slutredovisning</w:t>
            </w:r>
            <w:r w:rsidR="001231CB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14887FC4" w14:textId="7131215C" w:rsidR="00CB2575" w:rsidRPr="00DD37FC" w:rsidRDefault="001231CB" w:rsidP="001231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="00CB2575" w:rsidRPr="00DD37FC">
              <w:rPr>
                <w:rFonts w:ascii="Calibri" w:eastAsia="Calibri" w:hAnsi="Calibri" w:cs="Calibri"/>
                <w:sz w:val="20"/>
                <w:szCs w:val="20"/>
              </w:rPr>
              <w:t>31 maj 2022</w:t>
            </w:r>
          </w:p>
        </w:tc>
      </w:tr>
      <w:tr w:rsidR="00877446" w:rsidRPr="008E3F2A" w14:paraId="529BE2EB" w14:textId="77777777" w:rsidTr="00A979A9">
        <w:tc>
          <w:tcPr>
            <w:tcW w:w="3715" w:type="dxa"/>
          </w:tcPr>
          <w:p w14:paraId="57667459" w14:textId="66A1ECB0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att bistå miljömålsrådet</w:t>
            </w:r>
          </w:p>
        </w:tc>
        <w:tc>
          <w:tcPr>
            <w:tcW w:w="2784" w:type="dxa"/>
          </w:tcPr>
          <w:p w14:paraId="02D484AF" w14:textId="67E5AA3E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7 juni 2018</w:t>
            </w:r>
          </w:p>
          <w:p w14:paraId="301025B3" w14:textId="77777777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M2018/01715</w:t>
            </w:r>
          </w:p>
          <w:p w14:paraId="108A51C7" w14:textId="0B9A0DCD" w:rsidR="00FE55F1" w:rsidRPr="00DD37FC" w:rsidRDefault="00FE55F1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1" w:type="dxa"/>
          </w:tcPr>
          <w:p w14:paraId="256FF1CC" w14:textId="26CFA0D5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Årligen i samband med årsredovisningen</w:t>
            </w:r>
          </w:p>
        </w:tc>
      </w:tr>
      <w:tr w:rsidR="00877446" w:rsidRPr="00CE6BF1" w14:paraId="1B528D24" w14:textId="77777777" w:rsidTr="00A979A9">
        <w:tc>
          <w:tcPr>
            <w:tcW w:w="3715" w:type="dxa"/>
          </w:tcPr>
          <w:p w14:paraId="39271438" w14:textId="5A6D3534" w:rsidR="00877446" w:rsidRPr="00DD37FC" w:rsidRDefault="00877446" w:rsidP="00877446">
            <w:pPr>
              <w:rPr>
                <w:rFonts w:ascii="Calibri" w:hAnsi="Calibri" w:cs="Calibri"/>
                <w:sz w:val="20"/>
                <w:szCs w:val="20"/>
              </w:rPr>
            </w:pPr>
            <w:r w:rsidRPr="00DD37FC">
              <w:rPr>
                <w:rFonts w:ascii="Calibri" w:hAnsi="Calibri" w:cs="Calibri"/>
                <w:sz w:val="20"/>
                <w:szCs w:val="20"/>
              </w:rPr>
              <w:t>Uppdrag att genomföra åtgärder inom ramen för livsmedelsstrategin</w:t>
            </w:r>
          </w:p>
          <w:p w14:paraId="721AB8EF" w14:textId="60265210" w:rsidR="00877446" w:rsidRPr="00DD37FC" w:rsidRDefault="00877446" w:rsidP="008774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4F8D6074" w14:textId="6F14971B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19 december 2019</w:t>
            </w:r>
          </w:p>
          <w:p w14:paraId="06359699" w14:textId="392293AC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C70FC">
              <w:rPr>
                <w:rFonts w:ascii="Calibri" w:eastAsia="Calibri" w:hAnsi="Calibri" w:cs="Calibri"/>
                <w:sz w:val="20"/>
                <w:szCs w:val="20"/>
              </w:rPr>
              <w:t>N2019/3245</w:t>
            </w:r>
          </w:p>
        </w:tc>
        <w:tc>
          <w:tcPr>
            <w:tcW w:w="2561" w:type="dxa"/>
          </w:tcPr>
          <w:p w14:paraId="0F1EEE6D" w14:textId="724755C2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Delredovisning</w:t>
            </w:r>
          </w:p>
          <w:p w14:paraId="52B6A30A" w14:textId="48F8A8D8" w:rsidR="00877446" w:rsidRPr="00DD37FC" w:rsidRDefault="006B35B8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B35B8">
              <w:rPr>
                <w:rFonts w:ascii="Calibri" w:eastAsia="Calibri" w:hAnsi="Calibri" w:cs="Calibri"/>
                <w:sz w:val="20"/>
                <w:szCs w:val="20"/>
              </w:rPr>
              <w:t>årligen den 28 februari 2021–2025</w:t>
            </w:r>
          </w:p>
          <w:p w14:paraId="55870045" w14:textId="77777777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C0B00A" w14:textId="77777777" w:rsidR="001231CB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Slutredovisning</w:t>
            </w:r>
            <w:r w:rsidR="001231CB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50DF231A" w14:textId="24C9217E" w:rsidR="00877446" w:rsidRPr="00DD37FC" w:rsidRDefault="001231CB" w:rsidP="001231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6B35B8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77446" w:rsidRPr="00DD37FC">
              <w:rPr>
                <w:rFonts w:ascii="Calibri" w:eastAsia="Calibri" w:hAnsi="Calibri" w:cs="Calibri"/>
                <w:sz w:val="20"/>
                <w:szCs w:val="20"/>
              </w:rPr>
              <w:t>28 februari 2026</w:t>
            </w:r>
          </w:p>
        </w:tc>
      </w:tr>
      <w:tr w:rsidR="00877446" w:rsidRPr="00CE6BF1" w14:paraId="41825602" w14:textId="77777777" w:rsidTr="00A979A9">
        <w:tc>
          <w:tcPr>
            <w:tcW w:w="3715" w:type="dxa"/>
          </w:tcPr>
          <w:p w14:paraId="688A3FBF" w14:textId="3FEA8B6F" w:rsidR="00877446" w:rsidRPr="00542C3F" w:rsidRDefault="00877446" w:rsidP="00877446">
            <w:pPr>
              <w:rPr>
                <w:rFonts w:ascii="Calibri" w:hAnsi="Calibri" w:cs="Calibri"/>
                <w:sz w:val="20"/>
                <w:szCs w:val="20"/>
              </w:rPr>
            </w:pPr>
            <w:r w:rsidRPr="00542C3F">
              <w:rPr>
                <w:rFonts w:ascii="Calibri" w:hAnsi="Calibri" w:cs="Calibri"/>
                <w:sz w:val="20"/>
                <w:szCs w:val="20"/>
              </w:rPr>
              <w:t>Uppdrag att genomföra åtgärder i vildsvinspaketet inom ramen</w:t>
            </w:r>
          </w:p>
          <w:p w14:paraId="38CEFC2F" w14:textId="709AE901" w:rsidR="00877446" w:rsidRDefault="00877446" w:rsidP="00877446">
            <w:pPr>
              <w:rPr>
                <w:rFonts w:ascii="Calibri" w:hAnsi="Calibri" w:cs="Calibri"/>
                <w:sz w:val="20"/>
                <w:szCs w:val="20"/>
              </w:rPr>
            </w:pPr>
            <w:r w:rsidRPr="00542C3F">
              <w:rPr>
                <w:rFonts w:ascii="Calibri" w:hAnsi="Calibri" w:cs="Calibri"/>
                <w:sz w:val="20"/>
                <w:szCs w:val="20"/>
              </w:rPr>
              <w:t>för livsmedelsstrategin</w:t>
            </w:r>
          </w:p>
        </w:tc>
        <w:tc>
          <w:tcPr>
            <w:tcW w:w="2784" w:type="dxa"/>
          </w:tcPr>
          <w:p w14:paraId="182D8EF8" w14:textId="0CA2F33F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9 april 2020 </w:t>
            </w:r>
          </w:p>
          <w:p w14:paraId="77AD740F" w14:textId="441E0782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42C3F">
              <w:rPr>
                <w:rFonts w:ascii="Calibri" w:eastAsia="Calibri" w:hAnsi="Calibri" w:cs="Calibri"/>
                <w:sz w:val="20"/>
                <w:szCs w:val="20"/>
              </w:rPr>
              <w:t>N2020/01010</w:t>
            </w:r>
          </w:p>
        </w:tc>
        <w:tc>
          <w:tcPr>
            <w:tcW w:w="2561" w:type="dxa"/>
          </w:tcPr>
          <w:p w14:paraId="220F52D7" w14:textId="77777777" w:rsidR="001231CB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Slutredovisning</w:t>
            </w:r>
            <w:r w:rsidR="001231CB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544A4D3F" w14:textId="40E9D234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28 februari 2023 </w:t>
            </w:r>
          </w:p>
        </w:tc>
      </w:tr>
      <w:tr w:rsidR="00877446" w:rsidRPr="00CE6BF1" w14:paraId="0A340F49" w14:textId="77777777" w:rsidTr="00A979A9">
        <w:tc>
          <w:tcPr>
            <w:tcW w:w="3715" w:type="dxa"/>
          </w:tcPr>
          <w:p w14:paraId="52431951" w14:textId="2067BB52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om effekter av utvecklingsarbetet i livsmedelskontrollen</w:t>
            </w:r>
          </w:p>
          <w:p w14:paraId="66D6A8CA" w14:textId="30DE111B" w:rsidR="00877446" w:rsidRDefault="00877446" w:rsidP="00877446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84" w:type="dxa"/>
          </w:tcPr>
          <w:p w14:paraId="541642DF" w14:textId="0948453D" w:rsidR="00877446" w:rsidRPr="0051550C" w:rsidRDefault="00877446" w:rsidP="00E078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14 maj 2020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N2020/00358</w:t>
            </w:r>
          </w:p>
        </w:tc>
        <w:tc>
          <w:tcPr>
            <w:tcW w:w="2561" w:type="dxa"/>
          </w:tcPr>
          <w:p w14:paraId="5FF05234" w14:textId="77777777" w:rsidR="001231CB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Slutredovisning</w:t>
            </w:r>
            <w:r w:rsidR="001231CB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751037A8" w14:textId="4213E3E6" w:rsidR="00877446" w:rsidRPr="0052393C" w:rsidRDefault="001231CB" w:rsidP="001231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6B35B8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77446">
              <w:rPr>
                <w:rFonts w:ascii="Calibri" w:eastAsia="Calibri" w:hAnsi="Calibri" w:cs="Calibri"/>
                <w:sz w:val="20"/>
                <w:szCs w:val="20"/>
              </w:rPr>
              <w:t>31 december 2022</w:t>
            </w:r>
          </w:p>
        </w:tc>
      </w:tr>
      <w:tr w:rsidR="00D93C21" w:rsidRPr="00CE6BF1" w14:paraId="427CFF5A" w14:textId="77777777" w:rsidTr="00A979A9">
        <w:tc>
          <w:tcPr>
            <w:tcW w:w="3715" w:type="dxa"/>
          </w:tcPr>
          <w:p w14:paraId="429C67CF" w14:textId="0D73E10B" w:rsidR="00D93C21" w:rsidRDefault="00793ABE" w:rsidP="008774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Uppdrag att </w:t>
            </w:r>
            <w:r w:rsidRPr="00793ABE">
              <w:rPr>
                <w:rFonts w:ascii="Calibri" w:hAnsi="Calibri" w:cs="Calibri"/>
                <w:sz w:val="20"/>
                <w:szCs w:val="20"/>
              </w:rPr>
              <w:t>undersöka och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93ABE">
              <w:rPr>
                <w:rFonts w:ascii="Calibri" w:hAnsi="Calibri" w:cs="Calibri"/>
                <w:sz w:val="20"/>
                <w:szCs w:val="20"/>
              </w:rPr>
              <w:t>skapa förutsättningar för en överenskommelse i livsmedelsbranschen om att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93ABE">
              <w:rPr>
                <w:rFonts w:ascii="Calibri" w:hAnsi="Calibri" w:cs="Calibri"/>
                <w:sz w:val="20"/>
                <w:szCs w:val="20"/>
              </w:rPr>
              <w:t>sänka salt- och sockerhalten i livsmedel, samt att ta fram kunskapsunderlag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93ABE">
              <w:rPr>
                <w:rFonts w:ascii="Calibri" w:hAnsi="Calibri" w:cs="Calibri"/>
                <w:sz w:val="20"/>
                <w:szCs w:val="20"/>
              </w:rPr>
              <w:t>om hur intaget av energitäta och näringsfattiga livsmedel kan minska</w:t>
            </w:r>
          </w:p>
          <w:p w14:paraId="7053758C" w14:textId="7D29AB45" w:rsidR="00793ABE" w:rsidRPr="00DD37FC" w:rsidRDefault="00793ABE" w:rsidP="008774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43E8A5E8" w14:textId="77777777" w:rsidR="00D93C21" w:rsidRPr="004F0CDC" w:rsidRDefault="00793ABE" w:rsidP="00877446">
            <w:pPr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4F0CDC">
              <w:rPr>
                <w:rFonts w:ascii="Calibri" w:eastAsia="Calibri" w:hAnsi="Calibri" w:cs="Calibri"/>
                <w:sz w:val="20"/>
                <w:szCs w:val="20"/>
                <w:lang w:val="de-DE"/>
              </w:rPr>
              <w:t xml:space="preserve">Den 12 </w:t>
            </w:r>
            <w:proofErr w:type="spellStart"/>
            <w:r w:rsidRPr="004F0CDC">
              <w:rPr>
                <w:rFonts w:ascii="Calibri" w:eastAsia="Calibri" w:hAnsi="Calibri" w:cs="Calibri"/>
                <w:sz w:val="20"/>
                <w:szCs w:val="20"/>
                <w:lang w:val="de-DE"/>
              </w:rPr>
              <w:t>november</w:t>
            </w:r>
            <w:proofErr w:type="spellEnd"/>
            <w:r w:rsidRPr="004F0CDC">
              <w:rPr>
                <w:rFonts w:ascii="Calibri" w:eastAsia="Calibri" w:hAnsi="Calibri" w:cs="Calibri"/>
                <w:sz w:val="20"/>
                <w:szCs w:val="20"/>
                <w:lang w:val="de-DE"/>
              </w:rPr>
              <w:t xml:space="preserve"> 2020</w:t>
            </w:r>
          </w:p>
          <w:p w14:paraId="29D6168E" w14:textId="77777777" w:rsidR="00793ABE" w:rsidRPr="004F0CDC" w:rsidRDefault="00793ABE" w:rsidP="00793ABE">
            <w:pPr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4F0CDC">
              <w:rPr>
                <w:rFonts w:ascii="Calibri" w:eastAsia="Calibri" w:hAnsi="Calibri" w:cs="Calibri"/>
                <w:sz w:val="20"/>
                <w:szCs w:val="20"/>
                <w:lang w:val="de-DE"/>
              </w:rPr>
              <w:t>N2020/02692</w:t>
            </w:r>
          </w:p>
          <w:p w14:paraId="152C1370" w14:textId="77777777" w:rsidR="00793ABE" w:rsidRPr="004F0CDC" w:rsidRDefault="00793ABE" w:rsidP="00793ABE">
            <w:pPr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4F0CDC">
              <w:rPr>
                <w:rFonts w:ascii="Calibri" w:eastAsia="Calibri" w:hAnsi="Calibri" w:cs="Calibri"/>
                <w:sz w:val="20"/>
                <w:szCs w:val="20"/>
                <w:lang w:val="de-DE"/>
              </w:rPr>
              <w:t>N2019/02144</w:t>
            </w:r>
          </w:p>
          <w:p w14:paraId="4CD17EAF" w14:textId="56F27EF6" w:rsidR="00793ABE" w:rsidRPr="004F0CDC" w:rsidRDefault="00793ABE" w:rsidP="00793ABE">
            <w:pPr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4F0CDC">
              <w:rPr>
                <w:rFonts w:ascii="Calibri" w:eastAsia="Calibri" w:hAnsi="Calibri" w:cs="Calibri"/>
                <w:sz w:val="20"/>
                <w:szCs w:val="20"/>
                <w:lang w:val="de-DE"/>
              </w:rPr>
              <w:t>N2019/01425</w:t>
            </w:r>
          </w:p>
        </w:tc>
        <w:tc>
          <w:tcPr>
            <w:tcW w:w="2561" w:type="dxa"/>
          </w:tcPr>
          <w:p w14:paraId="650AC803" w14:textId="746CE172" w:rsidR="00793ABE" w:rsidRPr="00793ABE" w:rsidRDefault="00793ABE" w:rsidP="00793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Delredovisning årligen </w:t>
            </w:r>
          </w:p>
          <w:p w14:paraId="69A80137" w14:textId="65416D06" w:rsidR="00793ABE" w:rsidRPr="00793ABE" w:rsidRDefault="00793ABE" w:rsidP="00793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E">
              <w:rPr>
                <w:rFonts w:ascii="Calibri" w:eastAsia="Calibri" w:hAnsi="Calibri" w:cs="Calibri"/>
                <w:sz w:val="20"/>
                <w:szCs w:val="20"/>
              </w:rPr>
              <w:t>den 15 februari 202</w:t>
            </w:r>
            <w:r w:rsidR="003F4711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–2023</w:t>
            </w:r>
          </w:p>
          <w:p w14:paraId="661EED98" w14:textId="77777777" w:rsidR="00793ABE" w:rsidRDefault="00793ABE" w:rsidP="00793AB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4FA6D5E" w14:textId="77777777" w:rsidR="00E226E3" w:rsidRDefault="00793ABE" w:rsidP="00793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793ABE">
              <w:rPr>
                <w:rFonts w:ascii="Calibri" w:eastAsia="Calibri" w:hAnsi="Calibri" w:cs="Calibri"/>
                <w:sz w:val="20"/>
                <w:szCs w:val="20"/>
              </w:rPr>
              <w:t>lutredovis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ning</w:t>
            </w:r>
            <w:r w:rsidR="00E07806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BF5DF1C" w14:textId="59162DB0" w:rsidR="00D93C21" w:rsidRPr="00686F33" w:rsidRDefault="006C0E67" w:rsidP="00793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Senast </w:t>
            </w:r>
            <w:r w:rsidR="00793ABE">
              <w:rPr>
                <w:rFonts w:ascii="Calibri" w:eastAsia="Calibri" w:hAnsi="Calibri" w:cs="Calibri"/>
                <w:sz w:val="20"/>
                <w:szCs w:val="20"/>
              </w:rPr>
              <w:t>den</w:t>
            </w:r>
            <w:r w:rsidR="00793ABE" w:rsidRPr="00793ABE">
              <w:rPr>
                <w:rFonts w:ascii="Calibri" w:eastAsia="Calibri" w:hAnsi="Calibri" w:cs="Calibri"/>
                <w:sz w:val="20"/>
                <w:szCs w:val="20"/>
              </w:rPr>
              <w:t xml:space="preserve"> 15 februari 2024</w:t>
            </w:r>
          </w:p>
        </w:tc>
      </w:tr>
      <w:tr w:rsidR="00E93109" w:rsidRPr="00CE6BF1" w14:paraId="7AF12911" w14:textId="77777777" w:rsidTr="00A979A9"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CE056" w14:textId="1713FF27" w:rsidR="00E93109" w:rsidRPr="00E93109" w:rsidRDefault="00E93109" w:rsidP="00E93109">
            <w:pPr>
              <w:rPr>
                <w:rFonts w:ascii="Calibri" w:hAnsi="Calibri" w:cs="Calibri"/>
                <w:sz w:val="20"/>
                <w:szCs w:val="20"/>
              </w:rPr>
            </w:pPr>
            <w:r w:rsidRPr="00E93109">
              <w:rPr>
                <w:rFonts w:ascii="Calibri" w:hAnsi="Calibri" w:cs="Calibri"/>
                <w:sz w:val="20"/>
                <w:szCs w:val="20"/>
              </w:rPr>
              <w:t>Uppdrag att fortsatt ta emot nyanlända arbetssökande för praktik 2021–</w:t>
            </w:r>
            <w:r w:rsidR="00D90146">
              <w:rPr>
                <w:rFonts w:ascii="Calibri" w:hAnsi="Calibri" w:cs="Calibri"/>
                <w:sz w:val="20"/>
                <w:szCs w:val="20"/>
              </w:rPr>
              <w:t>2</w:t>
            </w:r>
            <w:r w:rsidRPr="00E93109">
              <w:rPr>
                <w:rFonts w:ascii="Calibri" w:hAnsi="Calibri" w:cs="Calibri"/>
                <w:sz w:val="20"/>
                <w:szCs w:val="20"/>
              </w:rPr>
              <w:t xml:space="preserve">023                      </w:t>
            </w:r>
          </w:p>
          <w:p w14:paraId="53154F86" w14:textId="425EE67B" w:rsidR="00E93109" w:rsidRDefault="00E93109" w:rsidP="00E931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F73368" w14:textId="77777777" w:rsidR="00E93109" w:rsidRPr="00E93109" w:rsidRDefault="00E93109" w:rsidP="00E93109">
            <w:pPr>
              <w:rPr>
                <w:rFonts w:ascii="Calibri" w:hAnsi="Calibri" w:cs="Calibri"/>
                <w:sz w:val="20"/>
                <w:szCs w:val="20"/>
              </w:rPr>
            </w:pPr>
            <w:r w:rsidRPr="00E93109">
              <w:rPr>
                <w:rFonts w:ascii="Calibri" w:hAnsi="Calibri" w:cs="Calibri"/>
                <w:sz w:val="20"/>
                <w:szCs w:val="20"/>
              </w:rPr>
              <w:t>Den 10 december 2020</w:t>
            </w:r>
          </w:p>
          <w:p w14:paraId="73989AEC" w14:textId="637C19C3" w:rsidR="00E93109" w:rsidRPr="009800AD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93109">
              <w:rPr>
                <w:rFonts w:ascii="Calibri" w:hAnsi="Calibri" w:cs="Calibri"/>
                <w:sz w:val="20"/>
                <w:szCs w:val="20"/>
              </w:rPr>
              <w:t>Fi2020/04960</w:t>
            </w:r>
          </w:p>
        </w:tc>
        <w:tc>
          <w:tcPr>
            <w:tcW w:w="2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7C485F" w14:textId="1D98426C" w:rsidR="00E93109" w:rsidRDefault="00064A6B" w:rsidP="00AE4C8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Redovisning s</w:t>
            </w:r>
            <w:r w:rsidRPr="00064A6B">
              <w:rPr>
                <w:rFonts w:ascii="Calibri" w:hAnsi="Calibri" w:cs="Calibri"/>
                <w:sz w:val="20"/>
                <w:szCs w:val="20"/>
              </w:rPr>
              <w:t>enast den 1 april 2022, 1 april 2023 och 15 februari 2024</w:t>
            </w:r>
          </w:p>
        </w:tc>
      </w:tr>
      <w:tr w:rsidR="00E93109" w:rsidRPr="00CE6BF1" w14:paraId="3C95B974" w14:textId="77777777" w:rsidTr="00A979A9"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C04DF" w14:textId="77777777" w:rsidR="00E93109" w:rsidRDefault="00E93109" w:rsidP="00E93109">
            <w:pPr>
              <w:rPr>
                <w:rFonts w:ascii="Calibri" w:hAnsi="Calibri" w:cs="Calibri"/>
                <w:sz w:val="20"/>
                <w:szCs w:val="20"/>
              </w:rPr>
            </w:pPr>
            <w:r w:rsidRPr="00E93109">
              <w:rPr>
                <w:rFonts w:ascii="Calibri" w:hAnsi="Calibri" w:cs="Calibri"/>
                <w:sz w:val="20"/>
                <w:szCs w:val="20"/>
              </w:rPr>
              <w:t>Uppdrag att fortsatt ta emot personer med funktionsnedsättning som medför nedsatt arbetsförmåga för praktik 2021–2023</w:t>
            </w:r>
          </w:p>
          <w:p w14:paraId="4F09C1E8" w14:textId="75606412" w:rsidR="005D2697" w:rsidRDefault="005D2697" w:rsidP="00E931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A69D54" w14:textId="77777777" w:rsidR="00E93109" w:rsidRPr="00E93109" w:rsidRDefault="00E93109" w:rsidP="00E93109">
            <w:pPr>
              <w:rPr>
                <w:rFonts w:ascii="Calibri" w:hAnsi="Calibri" w:cs="Calibri"/>
                <w:sz w:val="20"/>
                <w:szCs w:val="20"/>
              </w:rPr>
            </w:pPr>
            <w:r w:rsidRPr="00E93109">
              <w:rPr>
                <w:rFonts w:ascii="Calibri" w:hAnsi="Calibri" w:cs="Calibri"/>
                <w:sz w:val="20"/>
                <w:szCs w:val="20"/>
              </w:rPr>
              <w:t>Den 10 december 2020</w:t>
            </w:r>
          </w:p>
          <w:p w14:paraId="4460C071" w14:textId="6CEE5636" w:rsidR="00E93109" w:rsidRPr="009800AD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93109">
              <w:rPr>
                <w:rFonts w:ascii="Calibri" w:hAnsi="Calibri" w:cs="Calibri"/>
                <w:sz w:val="20"/>
                <w:szCs w:val="20"/>
              </w:rPr>
              <w:t>A2020/02583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37CC0" w14:textId="6503B435" w:rsidR="00E93109" w:rsidRDefault="00064A6B" w:rsidP="00AE4C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64A6B">
              <w:rPr>
                <w:rFonts w:ascii="Calibri" w:hAnsi="Calibri" w:cs="Calibri"/>
                <w:sz w:val="20"/>
                <w:szCs w:val="20"/>
              </w:rPr>
              <w:t>Redovisning senast den 1 april 2022, 1 april 2023 och 15 februari 2024</w:t>
            </w:r>
          </w:p>
        </w:tc>
      </w:tr>
      <w:tr w:rsidR="002602F1" w:rsidRPr="00CE6BF1" w14:paraId="0D089199" w14:textId="77777777" w:rsidTr="00A979A9">
        <w:tc>
          <w:tcPr>
            <w:tcW w:w="3715" w:type="dxa"/>
          </w:tcPr>
          <w:p w14:paraId="5C5FDA12" w14:textId="77777777" w:rsidR="002602F1" w:rsidRDefault="002602F1" w:rsidP="002602F1">
            <w:pPr>
              <w:rPr>
                <w:rFonts w:ascii="Calibri" w:hAnsi="Calibri" w:cs="Calibri"/>
                <w:sz w:val="20"/>
                <w:szCs w:val="20"/>
              </w:rPr>
            </w:pPr>
            <w:r w:rsidRPr="002602F1">
              <w:rPr>
                <w:rFonts w:ascii="Calibri" w:hAnsi="Calibri" w:cs="Calibri"/>
                <w:sz w:val="20"/>
                <w:szCs w:val="20"/>
              </w:rPr>
              <w:t>Uppdrag om anvisningar för det civila försvaret för försvarsbeslutsperioden 2021–2025</w:t>
            </w:r>
          </w:p>
          <w:p w14:paraId="269B290C" w14:textId="01C0CC07" w:rsidR="005D2697" w:rsidRPr="002602F1" w:rsidRDefault="005D2697" w:rsidP="002602F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298278EB" w14:textId="311E9534" w:rsidR="002602F1" w:rsidRPr="002602F1" w:rsidRDefault="002602F1" w:rsidP="002602F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602F1">
              <w:rPr>
                <w:rFonts w:ascii="Calibri" w:hAnsi="Calibri" w:cs="Calibri"/>
                <w:sz w:val="20"/>
                <w:szCs w:val="20"/>
              </w:rPr>
              <w:t>Den 17 december 2020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02F1">
              <w:rPr>
                <w:rFonts w:ascii="Calibri" w:hAnsi="Calibri" w:cs="Calibri"/>
                <w:sz w:val="20"/>
                <w:szCs w:val="20"/>
              </w:rPr>
              <w:t>Ju2020/04658</w:t>
            </w:r>
          </w:p>
        </w:tc>
        <w:tc>
          <w:tcPr>
            <w:tcW w:w="2561" w:type="dxa"/>
          </w:tcPr>
          <w:p w14:paraId="0D6594C2" w14:textId="42E3971F" w:rsidR="002602F1" w:rsidRPr="002602F1" w:rsidRDefault="002602F1" w:rsidP="002602F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Redovisning årligen den 1 oktober 2022–2025</w:t>
            </w:r>
          </w:p>
        </w:tc>
      </w:tr>
      <w:tr w:rsidR="00E93109" w:rsidRPr="00CE6BF1" w14:paraId="69125AD2" w14:textId="77777777" w:rsidTr="00A979A9">
        <w:tc>
          <w:tcPr>
            <w:tcW w:w="3715" w:type="dxa"/>
          </w:tcPr>
          <w:p w14:paraId="17B6A505" w14:textId="7E237611" w:rsidR="00E93109" w:rsidRDefault="00E93109" w:rsidP="00E9310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om uppbyggnad av livsmedelsberedskapen</w:t>
            </w:r>
          </w:p>
          <w:p w14:paraId="22FA0469" w14:textId="637EEF7E" w:rsidR="00E93109" w:rsidRDefault="00E93109" w:rsidP="00E931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74E8C424" w14:textId="77777777" w:rsidR="00E93109" w:rsidRPr="009800AD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800AD">
              <w:rPr>
                <w:rFonts w:ascii="Calibri" w:eastAsia="Calibri" w:hAnsi="Calibri" w:cs="Calibri"/>
                <w:sz w:val="20"/>
                <w:szCs w:val="20"/>
              </w:rPr>
              <w:t>Den 17 december 2020</w:t>
            </w:r>
          </w:p>
          <w:p w14:paraId="485250BE" w14:textId="6FDBFED7" w:rsidR="00E93109" w:rsidRPr="009800AD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800AD">
              <w:rPr>
                <w:rFonts w:ascii="Calibri" w:eastAsia="Calibri" w:hAnsi="Calibri" w:cs="Calibri"/>
                <w:sz w:val="20"/>
                <w:szCs w:val="20"/>
              </w:rPr>
              <w:t xml:space="preserve">N2020/02267 </w:t>
            </w:r>
            <w:proofErr w:type="gramStart"/>
            <w:r w:rsidRPr="009800AD">
              <w:rPr>
                <w:rFonts w:ascii="Calibri" w:eastAsia="Calibri" w:hAnsi="Calibri" w:cs="Calibri"/>
                <w:sz w:val="20"/>
                <w:szCs w:val="20"/>
              </w:rPr>
              <w:t>m.fl.</w:t>
            </w:r>
            <w:proofErr w:type="gramEnd"/>
          </w:p>
          <w:p w14:paraId="6C87FFA4" w14:textId="2CB8CB0C" w:rsidR="00E93109" w:rsidRPr="009800AD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1" w:type="dxa"/>
          </w:tcPr>
          <w:p w14:paraId="38672C11" w14:textId="7C99BD3E" w:rsidR="00E93109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Redovisning den 22 februari 2022</w:t>
            </w:r>
          </w:p>
        </w:tc>
      </w:tr>
      <w:tr w:rsidR="00E93109" w:rsidRPr="00CE6BF1" w14:paraId="67A93899" w14:textId="77777777" w:rsidTr="00A979A9">
        <w:tc>
          <w:tcPr>
            <w:tcW w:w="3715" w:type="dxa"/>
          </w:tcPr>
          <w:p w14:paraId="007F3FA2" w14:textId="6276BCA8" w:rsidR="00E93109" w:rsidRDefault="00E93109" w:rsidP="00E9310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om åtgärder vid en bristsituation i livsmedelskedjan</w:t>
            </w:r>
          </w:p>
          <w:p w14:paraId="076016C4" w14:textId="41C6BE4C" w:rsidR="00E93109" w:rsidRDefault="00E93109" w:rsidP="00E931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7A5BA3BA" w14:textId="77777777" w:rsidR="00E93109" w:rsidRPr="00B0495E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0495E">
              <w:rPr>
                <w:rFonts w:ascii="Calibri" w:eastAsia="Calibri" w:hAnsi="Calibri" w:cs="Calibri"/>
                <w:sz w:val="20"/>
                <w:szCs w:val="20"/>
              </w:rPr>
              <w:t>Den 17 december 2020</w:t>
            </w:r>
          </w:p>
          <w:p w14:paraId="0C560BD0" w14:textId="2BC2EBC7" w:rsidR="00E93109" w:rsidRPr="00B0495E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0495E">
              <w:rPr>
                <w:rFonts w:ascii="Calibri" w:eastAsia="Calibri" w:hAnsi="Calibri" w:cs="Calibri"/>
                <w:sz w:val="20"/>
                <w:szCs w:val="20"/>
              </w:rPr>
              <w:t xml:space="preserve">N2020/02267 </w:t>
            </w:r>
            <w:proofErr w:type="gramStart"/>
            <w:r w:rsidRPr="00B0495E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B0495E">
              <w:rPr>
                <w:rFonts w:ascii="Calibri" w:eastAsia="Calibri" w:hAnsi="Calibri" w:cs="Calibri"/>
                <w:sz w:val="20"/>
                <w:szCs w:val="20"/>
              </w:rPr>
              <w:t>fl.</w:t>
            </w:r>
            <w:proofErr w:type="gramEnd"/>
          </w:p>
        </w:tc>
        <w:tc>
          <w:tcPr>
            <w:tcW w:w="2561" w:type="dxa"/>
          </w:tcPr>
          <w:p w14:paraId="5C0FDD4A" w14:textId="30FDFF91" w:rsidR="00E93109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>Redovisning</w:t>
            </w:r>
            <w:r w:rsidR="006C0E6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31</w:t>
            </w: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december </w:t>
            </w:r>
            <w:r w:rsidRPr="003F4711"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E93109" w:rsidRPr="00CE6BF1" w14:paraId="7F371C65" w14:textId="77777777" w:rsidTr="00A979A9">
        <w:tc>
          <w:tcPr>
            <w:tcW w:w="3715" w:type="dxa"/>
          </w:tcPr>
          <w:p w14:paraId="7406E45A" w14:textId="47F51691" w:rsidR="00E93109" w:rsidRDefault="00E93109" w:rsidP="00E9310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om dricksvattenförsörjningen</w:t>
            </w:r>
          </w:p>
        </w:tc>
        <w:tc>
          <w:tcPr>
            <w:tcW w:w="2784" w:type="dxa"/>
          </w:tcPr>
          <w:p w14:paraId="178823B1" w14:textId="77777777" w:rsidR="00E93109" w:rsidRPr="003F4711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>Den 17 december 2020</w:t>
            </w:r>
          </w:p>
          <w:p w14:paraId="55252D1F" w14:textId="77777777" w:rsidR="00E93109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N2020/02267 </w:t>
            </w:r>
            <w:proofErr w:type="gramStart"/>
            <w:r w:rsidRPr="003F4711">
              <w:rPr>
                <w:rFonts w:ascii="Calibri" w:eastAsia="Calibri" w:hAnsi="Calibri" w:cs="Calibri"/>
                <w:sz w:val="20"/>
                <w:szCs w:val="20"/>
              </w:rPr>
              <w:t>m.fl.</w:t>
            </w:r>
            <w:proofErr w:type="gramEnd"/>
          </w:p>
          <w:p w14:paraId="47735864" w14:textId="6F06061B" w:rsidR="00E93109" w:rsidRPr="00B0495E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1" w:type="dxa"/>
          </w:tcPr>
          <w:p w14:paraId="2F12CC5F" w14:textId="1B4223E3" w:rsidR="00E93109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>Redovisning den 22 februari 2022</w:t>
            </w:r>
          </w:p>
        </w:tc>
      </w:tr>
      <w:tr w:rsidR="00E93109" w:rsidRPr="00CE6BF1" w14:paraId="22DA40C0" w14:textId="77777777" w:rsidTr="00A979A9">
        <w:tc>
          <w:tcPr>
            <w:tcW w:w="3715" w:type="dxa"/>
          </w:tcPr>
          <w:p w14:paraId="7D25B8FE" w14:textId="181A9822" w:rsidR="00E93109" w:rsidRDefault="00E93109" w:rsidP="00E9310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om att öka likvärdigheten i livsmedelskontrollen i hela landet</w:t>
            </w:r>
          </w:p>
        </w:tc>
        <w:tc>
          <w:tcPr>
            <w:tcW w:w="2784" w:type="dxa"/>
          </w:tcPr>
          <w:p w14:paraId="2BEAB8F7" w14:textId="77777777" w:rsidR="00E93109" w:rsidRPr="003F4711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>Den 17 december 2020</w:t>
            </w:r>
          </w:p>
          <w:p w14:paraId="2B36DEBD" w14:textId="66C6A682" w:rsidR="00E93109" w:rsidRPr="00B0495E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N2020/02267 </w:t>
            </w:r>
            <w:proofErr w:type="gramStart"/>
            <w:r w:rsidRPr="003F4711">
              <w:rPr>
                <w:rFonts w:ascii="Calibri" w:eastAsia="Calibri" w:hAnsi="Calibri" w:cs="Calibri"/>
                <w:sz w:val="20"/>
                <w:szCs w:val="20"/>
              </w:rPr>
              <w:t>m.fl.</w:t>
            </w:r>
            <w:proofErr w:type="gramEnd"/>
          </w:p>
        </w:tc>
        <w:tc>
          <w:tcPr>
            <w:tcW w:w="2561" w:type="dxa"/>
          </w:tcPr>
          <w:p w14:paraId="6DA7CF06" w14:textId="77777777" w:rsidR="00E93109" w:rsidRPr="003F4711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Delredovisning årligen </w:t>
            </w:r>
          </w:p>
          <w:p w14:paraId="59BE1542" w14:textId="22D81317" w:rsidR="00E93109" w:rsidRPr="003F4711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 februari 202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3F4711">
              <w:rPr>
                <w:rFonts w:ascii="Calibri" w:eastAsia="Calibri" w:hAnsi="Calibri" w:cs="Calibri"/>
                <w:sz w:val="20"/>
                <w:szCs w:val="20"/>
              </w:rPr>
              <w:t>–202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  <w:p w14:paraId="6C427D62" w14:textId="77777777" w:rsidR="00E93109" w:rsidRPr="003F4711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DD114D5" w14:textId="77777777" w:rsidR="00E93109" w:rsidRPr="003F4711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Slutredovisning: </w:t>
            </w:r>
          </w:p>
          <w:p w14:paraId="730BB2E0" w14:textId="53677682" w:rsidR="00E93109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 februari 202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</w:tr>
      <w:tr w:rsidR="00515DB7" w:rsidRPr="00CE6BF1" w14:paraId="72822FFD" w14:textId="77777777" w:rsidTr="00A979A9">
        <w:tc>
          <w:tcPr>
            <w:tcW w:w="3715" w:type="dxa"/>
          </w:tcPr>
          <w:p w14:paraId="51352386" w14:textId="77777777" w:rsidR="00515DB7" w:rsidRDefault="00515DB7" w:rsidP="00E93109">
            <w:pPr>
              <w:rPr>
                <w:rFonts w:ascii="Calibri" w:hAnsi="Calibri" w:cs="Calibri"/>
                <w:sz w:val="20"/>
                <w:szCs w:val="20"/>
              </w:rPr>
            </w:pPr>
            <w:r w:rsidRPr="00515DB7">
              <w:rPr>
                <w:rFonts w:ascii="Calibri" w:hAnsi="Calibri" w:cs="Calibri"/>
                <w:sz w:val="20"/>
                <w:szCs w:val="20"/>
              </w:rPr>
              <w:lastRenderedPageBreak/>
              <w:t>Behörig myndighet enligt EU-förordningen om gemensam digital ingång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(SDG)</w:t>
            </w:r>
          </w:p>
          <w:p w14:paraId="481B217F" w14:textId="5700B539" w:rsidR="00515DB7" w:rsidRDefault="00515DB7" w:rsidP="00E931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6F9C7846" w14:textId="378465EF" w:rsidR="00515DB7" w:rsidRDefault="00515DB7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515DB7">
              <w:rPr>
                <w:rFonts w:ascii="Calibri" w:eastAsia="Calibri" w:hAnsi="Calibri" w:cs="Calibri"/>
                <w:sz w:val="20"/>
                <w:szCs w:val="20"/>
              </w:rPr>
              <w:t>10 december 2020</w:t>
            </w:r>
          </w:p>
          <w:p w14:paraId="6D47415C" w14:textId="37C251E8" w:rsidR="00515DB7" w:rsidRDefault="00515DB7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15DB7">
              <w:rPr>
                <w:rFonts w:ascii="Calibri" w:eastAsia="Calibri" w:hAnsi="Calibri" w:cs="Calibri"/>
                <w:sz w:val="20"/>
                <w:szCs w:val="20"/>
              </w:rPr>
              <w:t>I2020/03233</w:t>
            </w:r>
          </w:p>
          <w:p w14:paraId="34CD0F3E" w14:textId="77777777" w:rsidR="00515DB7" w:rsidRDefault="00515DB7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2C09E9" w14:textId="77777777" w:rsidR="00515DB7" w:rsidRPr="00515DB7" w:rsidRDefault="00515DB7" w:rsidP="00515DB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515DB7">
              <w:rPr>
                <w:rFonts w:ascii="Calibri" w:eastAsia="Calibri" w:hAnsi="Calibri" w:cs="Calibri"/>
                <w:sz w:val="20"/>
                <w:szCs w:val="20"/>
              </w:rPr>
              <w:t>28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oktober </w:t>
            </w:r>
            <w:r w:rsidRPr="00515DB7">
              <w:rPr>
                <w:rFonts w:ascii="Calibri" w:eastAsia="Calibri" w:hAnsi="Calibri" w:cs="Calibri"/>
                <w:sz w:val="20"/>
                <w:szCs w:val="20"/>
              </w:rPr>
              <w:t>2021</w:t>
            </w:r>
          </w:p>
          <w:p w14:paraId="53E0E126" w14:textId="1DCC0910" w:rsidR="00515DB7" w:rsidRPr="003F4711" w:rsidRDefault="00515DB7" w:rsidP="00515D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15DB7">
              <w:rPr>
                <w:rFonts w:ascii="Calibri" w:eastAsia="Calibri" w:hAnsi="Calibri" w:cs="Calibri"/>
                <w:sz w:val="20"/>
                <w:szCs w:val="20"/>
              </w:rPr>
              <w:t>I2021/02831</w:t>
            </w:r>
          </w:p>
        </w:tc>
        <w:tc>
          <w:tcPr>
            <w:tcW w:w="2561" w:type="dxa"/>
          </w:tcPr>
          <w:p w14:paraId="752A4ABD" w14:textId="77777777" w:rsidR="00515DB7" w:rsidRPr="003F4711" w:rsidRDefault="00515DB7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93109" w:rsidRPr="00CE6BF1" w14:paraId="4CCA8CB6" w14:textId="77777777" w:rsidTr="00A979A9">
        <w:tc>
          <w:tcPr>
            <w:tcW w:w="3715" w:type="dxa"/>
          </w:tcPr>
          <w:p w14:paraId="60BAFC30" w14:textId="77777777" w:rsidR="00E93109" w:rsidRDefault="00E93109" w:rsidP="00E93109">
            <w:pPr>
              <w:rPr>
                <w:rFonts w:ascii="Calibri" w:hAnsi="Calibri" w:cs="Calibri"/>
                <w:sz w:val="20"/>
                <w:szCs w:val="20"/>
              </w:rPr>
            </w:pPr>
            <w:r w:rsidRPr="00F134F7">
              <w:rPr>
                <w:rFonts w:ascii="Calibri" w:hAnsi="Calibri" w:cs="Calibri"/>
                <w:sz w:val="20"/>
                <w:szCs w:val="20"/>
              </w:rPr>
              <w:t>Uppdrag om insatser för hållbar och hälsosam livsmedelskonsumtion</w:t>
            </w:r>
          </w:p>
          <w:p w14:paraId="220C33E2" w14:textId="78FBE711" w:rsidR="00E93109" w:rsidRDefault="00E93109" w:rsidP="00E931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2A35C19B" w14:textId="77777777" w:rsidR="00E93109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20 april 2021</w:t>
            </w:r>
          </w:p>
          <w:p w14:paraId="734E38BF" w14:textId="77777777" w:rsidR="00E93109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134F7">
              <w:rPr>
                <w:rFonts w:ascii="Calibri" w:eastAsia="Calibri" w:hAnsi="Calibri" w:cs="Calibri"/>
                <w:sz w:val="20"/>
                <w:szCs w:val="20"/>
              </w:rPr>
              <w:t>S2021/03523</w:t>
            </w:r>
          </w:p>
          <w:p w14:paraId="5F72A21C" w14:textId="77777777" w:rsidR="00515DB7" w:rsidRDefault="00515DB7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2F2EC1" w14:textId="1FB9C325" w:rsidR="00515DB7" w:rsidRPr="003F4711" w:rsidRDefault="00515DB7" w:rsidP="00515D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1" w:type="dxa"/>
          </w:tcPr>
          <w:p w14:paraId="5AFC14DB" w14:textId="0AC5F08B" w:rsidR="00E93109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Delredovisning den </w:t>
            </w:r>
            <w:r w:rsidRPr="00FE07BE">
              <w:rPr>
                <w:rFonts w:ascii="Calibri" w:eastAsia="Calibri" w:hAnsi="Calibri" w:cs="Calibri"/>
                <w:sz w:val="20"/>
                <w:szCs w:val="20"/>
              </w:rPr>
              <w:t>31 januari 2023</w:t>
            </w:r>
          </w:p>
          <w:p w14:paraId="13B5C4DE" w14:textId="77777777" w:rsidR="00E93109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2219128" w14:textId="433A3829" w:rsidR="00E93109" w:rsidRPr="003F4711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Slutredovisning den</w:t>
            </w:r>
            <w:r w:rsidRPr="00FE07BE">
              <w:rPr>
                <w:rFonts w:ascii="Calibri" w:eastAsia="Calibri" w:hAnsi="Calibri" w:cs="Calibri"/>
                <w:sz w:val="20"/>
                <w:szCs w:val="20"/>
              </w:rPr>
              <w:t xml:space="preserve"> 31 januari 2024</w:t>
            </w:r>
          </w:p>
        </w:tc>
      </w:tr>
      <w:tr w:rsidR="006C0E67" w:rsidRPr="00CE6BF1" w14:paraId="5E9CB2FF" w14:textId="77777777" w:rsidTr="00A979A9">
        <w:trPr>
          <w:trHeight w:val="642"/>
        </w:trPr>
        <w:tc>
          <w:tcPr>
            <w:tcW w:w="3715" w:type="dxa"/>
          </w:tcPr>
          <w:p w14:paraId="43038C3A" w14:textId="77777777" w:rsidR="006C0E67" w:rsidRDefault="006C0E67" w:rsidP="00E93109">
            <w:pPr>
              <w:rPr>
                <w:rFonts w:ascii="Calibri" w:hAnsi="Calibri" w:cs="Calibri"/>
                <w:sz w:val="20"/>
                <w:szCs w:val="20"/>
              </w:rPr>
            </w:pPr>
            <w:r w:rsidRPr="006C0E67">
              <w:rPr>
                <w:rFonts w:ascii="Calibri" w:hAnsi="Calibri" w:cs="Calibri"/>
                <w:sz w:val="20"/>
                <w:szCs w:val="20"/>
              </w:rPr>
              <w:t xml:space="preserve">Uppdrag att ta fram vägledning och riktlinjer </w:t>
            </w:r>
            <w:r>
              <w:rPr>
                <w:rFonts w:ascii="Calibri" w:hAnsi="Calibri" w:cs="Calibri"/>
                <w:sz w:val="20"/>
                <w:szCs w:val="20"/>
              </w:rPr>
              <w:t>för verksamheter gällande återanvändbara muggar och matlådor</w:t>
            </w:r>
          </w:p>
          <w:p w14:paraId="7A182407" w14:textId="1A8D8A69" w:rsidR="003F6616" w:rsidRPr="006C0E67" w:rsidRDefault="003F6616" w:rsidP="00E931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75E2A805" w14:textId="77777777" w:rsidR="006C0E67" w:rsidRDefault="006C0E67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3 november 2021</w:t>
            </w:r>
          </w:p>
          <w:p w14:paraId="0B2B162F" w14:textId="1B83605D" w:rsidR="006C0E67" w:rsidRDefault="006C0E67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M2021/02087</w:t>
            </w:r>
          </w:p>
        </w:tc>
        <w:tc>
          <w:tcPr>
            <w:tcW w:w="2561" w:type="dxa"/>
          </w:tcPr>
          <w:p w14:paraId="0EFEC372" w14:textId="065441A6" w:rsidR="006C0E67" w:rsidRDefault="006C0E67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Slutrapport senast den 14 augusti 2023.</w:t>
            </w:r>
          </w:p>
        </w:tc>
      </w:tr>
      <w:tr w:rsidR="00A979A9" w:rsidRPr="00CE6BF1" w14:paraId="37C9E12E" w14:textId="77777777" w:rsidTr="00A979A9">
        <w:trPr>
          <w:trHeight w:val="642"/>
        </w:trPr>
        <w:tc>
          <w:tcPr>
            <w:tcW w:w="3715" w:type="dxa"/>
          </w:tcPr>
          <w:p w14:paraId="1CA919D6" w14:textId="2492A28C" w:rsidR="00A979A9" w:rsidRPr="006C0E67" w:rsidRDefault="00A979A9" w:rsidP="00E93109">
            <w:pPr>
              <w:rPr>
                <w:rFonts w:ascii="Calibri" w:hAnsi="Calibri" w:cs="Calibri"/>
                <w:sz w:val="20"/>
                <w:szCs w:val="20"/>
              </w:rPr>
            </w:pPr>
            <w:r w:rsidRPr="00A979A9">
              <w:rPr>
                <w:rFonts w:ascii="Calibri" w:hAnsi="Calibri" w:cs="Calibri"/>
                <w:sz w:val="20"/>
                <w:szCs w:val="20"/>
              </w:rPr>
              <w:t>Uppdrag om att möjliggöra arbete hemifrån vid statliga myndigheter</w:t>
            </w:r>
          </w:p>
        </w:tc>
        <w:tc>
          <w:tcPr>
            <w:tcW w:w="2784" w:type="dxa"/>
          </w:tcPr>
          <w:p w14:paraId="1E50ED2D" w14:textId="545CFE07" w:rsidR="00A979A9" w:rsidRDefault="00A979A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979A9">
              <w:rPr>
                <w:rFonts w:ascii="Calibri" w:eastAsia="Calibri" w:hAnsi="Calibri" w:cs="Calibri"/>
                <w:sz w:val="20"/>
                <w:szCs w:val="20"/>
              </w:rPr>
              <w:t>Den 9 december 2021 Fi2021/03909</w:t>
            </w:r>
          </w:p>
        </w:tc>
        <w:tc>
          <w:tcPr>
            <w:tcW w:w="2561" w:type="dxa"/>
          </w:tcPr>
          <w:p w14:paraId="21A7A74C" w14:textId="77777777" w:rsidR="00A979A9" w:rsidRDefault="00A979A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6BB0E07" w14:textId="7E22C2BA" w:rsidR="006D5D73" w:rsidRPr="00CE6BF1" w:rsidRDefault="006D5D73" w:rsidP="00A61C5A">
      <w:pPr>
        <w:pStyle w:val="Brdtext"/>
      </w:pPr>
    </w:p>
    <w:sectPr w:rsidR="006D5D73" w:rsidRPr="00CE6BF1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CB350" w14:textId="77777777" w:rsidR="006D5D73" w:rsidRDefault="006D5D73" w:rsidP="00A87A54">
      <w:pPr>
        <w:spacing w:after="0" w:line="240" w:lineRule="auto"/>
      </w:pPr>
      <w:r>
        <w:separator/>
      </w:r>
    </w:p>
  </w:endnote>
  <w:endnote w:type="continuationSeparator" w:id="0">
    <w:p w14:paraId="46D7499B" w14:textId="77777777" w:rsidR="006D5D73" w:rsidRDefault="006D5D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621A0" w14:textId="77777777" w:rsidR="006D5D73" w:rsidRDefault="006D5D73" w:rsidP="00A87A54">
      <w:pPr>
        <w:spacing w:after="0" w:line="240" w:lineRule="auto"/>
      </w:pPr>
      <w:r>
        <w:separator/>
      </w:r>
    </w:p>
  </w:footnote>
  <w:footnote w:type="continuationSeparator" w:id="0">
    <w:p w14:paraId="393DA37B" w14:textId="77777777" w:rsidR="006D5D73" w:rsidRDefault="006D5D73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C1D5C11"/>
    <w:multiLevelType w:val="hybridMultilevel"/>
    <w:tmpl w:val="D76ABA88"/>
    <w:lvl w:ilvl="0" w:tplc="1C94CD7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45B5EAA"/>
    <w:multiLevelType w:val="hybridMultilevel"/>
    <w:tmpl w:val="6CA450E8"/>
    <w:lvl w:ilvl="0" w:tplc="11728A0C">
      <w:start w:val="1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843F9"/>
    <w:multiLevelType w:val="multilevel"/>
    <w:tmpl w:val="1A20A4CA"/>
    <w:numStyleLink w:val="RKPunktlista"/>
  </w:abstractNum>
  <w:abstractNum w:abstractNumId="29" w15:restartNumberingAfterBreak="0">
    <w:nsid w:val="61AC437A"/>
    <w:multiLevelType w:val="multilevel"/>
    <w:tmpl w:val="E2FEA49E"/>
    <w:numStyleLink w:val="RKNumreraderubriker"/>
  </w:abstractNum>
  <w:abstractNum w:abstractNumId="30" w15:restartNumberingAfterBreak="0">
    <w:nsid w:val="64780D1B"/>
    <w:multiLevelType w:val="multilevel"/>
    <w:tmpl w:val="1B563932"/>
    <w:numStyleLink w:val="RKNumreradlista"/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9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9"/>
  </w:num>
  <w:num w:numId="10">
    <w:abstractNumId w:val="14"/>
  </w:num>
  <w:num w:numId="11">
    <w:abstractNumId w:val="18"/>
  </w:num>
  <w:num w:numId="12">
    <w:abstractNumId w:val="34"/>
  </w:num>
  <w:num w:numId="13">
    <w:abstractNumId w:val="26"/>
  </w:num>
  <w:num w:numId="14">
    <w:abstractNumId w:val="10"/>
  </w:num>
  <w:num w:numId="15">
    <w:abstractNumId w:val="7"/>
  </w:num>
  <w:num w:numId="16">
    <w:abstractNumId w:val="31"/>
  </w:num>
  <w:num w:numId="17">
    <w:abstractNumId w:val="28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5"/>
  </w:num>
  <w:num w:numId="26">
    <w:abstractNumId w:val="20"/>
  </w:num>
  <w:num w:numId="27">
    <w:abstractNumId w:val="32"/>
  </w:num>
  <w:num w:numId="28">
    <w:abstractNumId w:val="15"/>
  </w:num>
  <w:num w:numId="29">
    <w:abstractNumId w:val="13"/>
  </w:num>
  <w:num w:numId="30">
    <w:abstractNumId w:val="33"/>
  </w:num>
  <w:num w:numId="31">
    <w:abstractNumId w:val="12"/>
  </w:num>
  <w:num w:numId="32">
    <w:abstractNumId w:val="25"/>
  </w:num>
  <w:num w:numId="33">
    <w:abstractNumId w:val="30"/>
  </w:num>
  <w:num w:numId="34">
    <w:abstractNumId w:val="36"/>
  </w:num>
  <w:num w:numId="35">
    <w:abstractNumId w:val="22"/>
  </w:num>
  <w:num w:numId="36">
    <w:abstractNumId w:val="27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73"/>
    <w:rsid w:val="000049FD"/>
    <w:rsid w:val="00004D5C"/>
    <w:rsid w:val="00005F68"/>
    <w:rsid w:val="00012A0E"/>
    <w:rsid w:val="00012B00"/>
    <w:rsid w:val="000134EF"/>
    <w:rsid w:val="0001643C"/>
    <w:rsid w:val="00026711"/>
    <w:rsid w:val="000303C1"/>
    <w:rsid w:val="00041EDC"/>
    <w:rsid w:val="00045C48"/>
    <w:rsid w:val="00057FE0"/>
    <w:rsid w:val="00063A31"/>
    <w:rsid w:val="00064A6B"/>
    <w:rsid w:val="00065B46"/>
    <w:rsid w:val="000757FC"/>
    <w:rsid w:val="00084569"/>
    <w:rsid w:val="000862E0"/>
    <w:rsid w:val="00093408"/>
    <w:rsid w:val="0009435C"/>
    <w:rsid w:val="000A08D7"/>
    <w:rsid w:val="000C4D10"/>
    <w:rsid w:val="000C5BAA"/>
    <w:rsid w:val="000C5F6D"/>
    <w:rsid w:val="000C61D1"/>
    <w:rsid w:val="000D672A"/>
    <w:rsid w:val="000E12D9"/>
    <w:rsid w:val="000E2B66"/>
    <w:rsid w:val="000E6096"/>
    <w:rsid w:val="000F00B8"/>
    <w:rsid w:val="00121002"/>
    <w:rsid w:val="001231CB"/>
    <w:rsid w:val="00125AD9"/>
    <w:rsid w:val="00132B05"/>
    <w:rsid w:val="00132D44"/>
    <w:rsid w:val="00137486"/>
    <w:rsid w:val="00140B45"/>
    <w:rsid w:val="00170CE4"/>
    <w:rsid w:val="00173126"/>
    <w:rsid w:val="00182343"/>
    <w:rsid w:val="00183D9E"/>
    <w:rsid w:val="00192E34"/>
    <w:rsid w:val="001C1719"/>
    <w:rsid w:val="001C5DC9"/>
    <w:rsid w:val="001C71A9"/>
    <w:rsid w:val="001F0629"/>
    <w:rsid w:val="001F0736"/>
    <w:rsid w:val="001F4302"/>
    <w:rsid w:val="001F5355"/>
    <w:rsid w:val="00204079"/>
    <w:rsid w:val="00211B4E"/>
    <w:rsid w:val="00213258"/>
    <w:rsid w:val="00222258"/>
    <w:rsid w:val="00223AD6"/>
    <w:rsid w:val="00233D52"/>
    <w:rsid w:val="00235A2E"/>
    <w:rsid w:val="0025018A"/>
    <w:rsid w:val="002602F1"/>
    <w:rsid w:val="00260D2D"/>
    <w:rsid w:val="00263ABF"/>
    <w:rsid w:val="002739E9"/>
    <w:rsid w:val="00281106"/>
    <w:rsid w:val="00281588"/>
    <w:rsid w:val="00282D27"/>
    <w:rsid w:val="00292420"/>
    <w:rsid w:val="002A29B2"/>
    <w:rsid w:val="002B1C75"/>
    <w:rsid w:val="002D656F"/>
    <w:rsid w:val="002E0E3B"/>
    <w:rsid w:val="002E4D3F"/>
    <w:rsid w:val="002F66A6"/>
    <w:rsid w:val="003050DB"/>
    <w:rsid w:val="00307E0B"/>
    <w:rsid w:val="00310561"/>
    <w:rsid w:val="0031076C"/>
    <w:rsid w:val="003128E2"/>
    <w:rsid w:val="00320334"/>
    <w:rsid w:val="00326C03"/>
    <w:rsid w:val="00330EB0"/>
    <w:rsid w:val="003320C3"/>
    <w:rsid w:val="00340DE0"/>
    <w:rsid w:val="00342327"/>
    <w:rsid w:val="00347E11"/>
    <w:rsid w:val="00350C92"/>
    <w:rsid w:val="00370311"/>
    <w:rsid w:val="0038587E"/>
    <w:rsid w:val="00392623"/>
    <w:rsid w:val="00392ED4"/>
    <w:rsid w:val="003A018B"/>
    <w:rsid w:val="003A5969"/>
    <w:rsid w:val="003A5C58"/>
    <w:rsid w:val="003B19F4"/>
    <w:rsid w:val="003B5F22"/>
    <w:rsid w:val="003B652C"/>
    <w:rsid w:val="003C7BE0"/>
    <w:rsid w:val="003D0DD3"/>
    <w:rsid w:val="003D17EF"/>
    <w:rsid w:val="003D3535"/>
    <w:rsid w:val="003E6020"/>
    <w:rsid w:val="003F4711"/>
    <w:rsid w:val="003F6616"/>
    <w:rsid w:val="0041223B"/>
    <w:rsid w:val="00413770"/>
    <w:rsid w:val="00413CC0"/>
    <w:rsid w:val="0042068E"/>
    <w:rsid w:val="00453D60"/>
    <w:rsid w:val="00457192"/>
    <w:rsid w:val="004660C8"/>
    <w:rsid w:val="0047126C"/>
    <w:rsid w:val="00471AB9"/>
    <w:rsid w:val="00472D2C"/>
    <w:rsid w:val="00472EBA"/>
    <w:rsid w:val="00474676"/>
    <w:rsid w:val="0047511B"/>
    <w:rsid w:val="00480EC3"/>
    <w:rsid w:val="0048317E"/>
    <w:rsid w:val="00485194"/>
    <w:rsid w:val="00485601"/>
    <w:rsid w:val="004865B8"/>
    <w:rsid w:val="00486C0D"/>
    <w:rsid w:val="00491796"/>
    <w:rsid w:val="004B66DA"/>
    <w:rsid w:val="004C70EE"/>
    <w:rsid w:val="004D6981"/>
    <w:rsid w:val="004E25CD"/>
    <w:rsid w:val="004F0448"/>
    <w:rsid w:val="004F0CDC"/>
    <w:rsid w:val="004F5BB7"/>
    <w:rsid w:val="004F6525"/>
    <w:rsid w:val="00504E4E"/>
    <w:rsid w:val="0051253D"/>
    <w:rsid w:val="0051550C"/>
    <w:rsid w:val="00515DB7"/>
    <w:rsid w:val="0052127C"/>
    <w:rsid w:val="0052393C"/>
    <w:rsid w:val="0052619B"/>
    <w:rsid w:val="00542C3F"/>
    <w:rsid w:val="00544738"/>
    <w:rsid w:val="005456E4"/>
    <w:rsid w:val="00547B89"/>
    <w:rsid w:val="005606BC"/>
    <w:rsid w:val="00564AA6"/>
    <w:rsid w:val="00567799"/>
    <w:rsid w:val="00571A0B"/>
    <w:rsid w:val="005769F6"/>
    <w:rsid w:val="005850D7"/>
    <w:rsid w:val="0059080A"/>
    <w:rsid w:val="00594F2E"/>
    <w:rsid w:val="00596E2B"/>
    <w:rsid w:val="005A5193"/>
    <w:rsid w:val="005B0556"/>
    <w:rsid w:val="005B4CF8"/>
    <w:rsid w:val="005C584E"/>
    <w:rsid w:val="005D2697"/>
    <w:rsid w:val="005E2F29"/>
    <w:rsid w:val="005E3CF8"/>
    <w:rsid w:val="005E4E79"/>
    <w:rsid w:val="005E5C2C"/>
    <w:rsid w:val="006101E2"/>
    <w:rsid w:val="006175D7"/>
    <w:rsid w:val="006208E5"/>
    <w:rsid w:val="00621916"/>
    <w:rsid w:val="00631F82"/>
    <w:rsid w:val="00632917"/>
    <w:rsid w:val="0064100D"/>
    <w:rsid w:val="00654B4D"/>
    <w:rsid w:val="0067053D"/>
    <w:rsid w:val="00670A48"/>
    <w:rsid w:val="00672F6F"/>
    <w:rsid w:val="00686F33"/>
    <w:rsid w:val="00687455"/>
    <w:rsid w:val="00690ED2"/>
    <w:rsid w:val="0069523C"/>
    <w:rsid w:val="006A4257"/>
    <w:rsid w:val="006B2E8A"/>
    <w:rsid w:val="006B2EAC"/>
    <w:rsid w:val="006B2FA9"/>
    <w:rsid w:val="006B35B8"/>
    <w:rsid w:val="006B4A30"/>
    <w:rsid w:val="006B7569"/>
    <w:rsid w:val="006C0E67"/>
    <w:rsid w:val="006C44C3"/>
    <w:rsid w:val="006C5BEB"/>
    <w:rsid w:val="006D1365"/>
    <w:rsid w:val="006D3188"/>
    <w:rsid w:val="006D551C"/>
    <w:rsid w:val="006D59F9"/>
    <w:rsid w:val="006D5D73"/>
    <w:rsid w:val="006E08FC"/>
    <w:rsid w:val="006F0350"/>
    <w:rsid w:val="006F2588"/>
    <w:rsid w:val="006F7A04"/>
    <w:rsid w:val="00710A6C"/>
    <w:rsid w:val="00712266"/>
    <w:rsid w:val="00712618"/>
    <w:rsid w:val="00720358"/>
    <w:rsid w:val="00730C37"/>
    <w:rsid w:val="007319CF"/>
    <w:rsid w:val="00750C93"/>
    <w:rsid w:val="00757B3B"/>
    <w:rsid w:val="0076050C"/>
    <w:rsid w:val="00765AF8"/>
    <w:rsid w:val="00773075"/>
    <w:rsid w:val="007755DA"/>
    <w:rsid w:val="00782B3F"/>
    <w:rsid w:val="00785785"/>
    <w:rsid w:val="00793ABE"/>
    <w:rsid w:val="0079641B"/>
    <w:rsid w:val="00796E46"/>
    <w:rsid w:val="007A02D5"/>
    <w:rsid w:val="007A629C"/>
    <w:rsid w:val="007A78A4"/>
    <w:rsid w:val="007B5FB6"/>
    <w:rsid w:val="007C1A18"/>
    <w:rsid w:val="007C406F"/>
    <w:rsid w:val="007C44FF"/>
    <w:rsid w:val="007C7BDB"/>
    <w:rsid w:val="007D73AB"/>
    <w:rsid w:val="007F177C"/>
    <w:rsid w:val="007F1D34"/>
    <w:rsid w:val="007F516C"/>
    <w:rsid w:val="00804C1B"/>
    <w:rsid w:val="00815503"/>
    <w:rsid w:val="00816677"/>
    <w:rsid w:val="008178E6"/>
    <w:rsid w:val="0083601C"/>
    <w:rsid w:val="008375D5"/>
    <w:rsid w:val="00855CF1"/>
    <w:rsid w:val="00866C8E"/>
    <w:rsid w:val="00875DDD"/>
    <w:rsid w:val="00877446"/>
    <w:rsid w:val="00891929"/>
    <w:rsid w:val="008A0A0D"/>
    <w:rsid w:val="008A7164"/>
    <w:rsid w:val="008A7904"/>
    <w:rsid w:val="008B69A8"/>
    <w:rsid w:val="008C562B"/>
    <w:rsid w:val="008D3090"/>
    <w:rsid w:val="008D4306"/>
    <w:rsid w:val="008D4508"/>
    <w:rsid w:val="008E064A"/>
    <w:rsid w:val="008E3F2A"/>
    <w:rsid w:val="008E77D6"/>
    <w:rsid w:val="008F4BA5"/>
    <w:rsid w:val="00901539"/>
    <w:rsid w:val="0090592C"/>
    <w:rsid w:val="009232B6"/>
    <w:rsid w:val="00930856"/>
    <w:rsid w:val="0093335A"/>
    <w:rsid w:val="0094502D"/>
    <w:rsid w:val="00947013"/>
    <w:rsid w:val="00950D7C"/>
    <w:rsid w:val="00957413"/>
    <w:rsid w:val="009800AD"/>
    <w:rsid w:val="00986CC3"/>
    <w:rsid w:val="009920AA"/>
    <w:rsid w:val="009951F8"/>
    <w:rsid w:val="00997EAC"/>
    <w:rsid w:val="009A4D0A"/>
    <w:rsid w:val="009A61E6"/>
    <w:rsid w:val="009C2459"/>
    <w:rsid w:val="009C3DEB"/>
    <w:rsid w:val="009C70FC"/>
    <w:rsid w:val="009C7B05"/>
    <w:rsid w:val="009D3A33"/>
    <w:rsid w:val="009D5D40"/>
    <w:rsid w:val="009D6B1B"/>
    <w:rsid w:val="009E107B"/>
    <w:rsid w:val="009E18D6"/>
    <w:rsid w:val="009E4419"/>
    <w:rsid w:val="009F169F"/>
    <w:rsid w:val="00A018C4"/>
    <w:rsid w:val="00A01F5C"/>
    <w:rsid w:val="00A061BD"/>
    <w:rsid w:val="00A11DC4"/>
    <w:rsid w:val="00A2505B"/>
    <w:rsid w:val="00A3270B"/>
    <w:rsid w:val="00A43B02"/>
    <w:rsid w:val="00A5104E"/>
    <w:rsid w:val="00A5156E"/>
    <w:rsid w:val="00A56824"/>
    <w:rsid w:val="00A57FA8"/>
    <w:rsid w:val="00A61C5A"/>
    <w:rsid w:val="00A64832"/>
    <w:rsid w:val="00A65C80"/>
    <w:rsid w:val="00A67276"/>
    <w:rsid w:val="00A67840"/>
    <w:rsid w:val="00A743AC"/>
    <w:rsid w:val="00A8266D"/>
    <w:rsid w:val="00A87A54"/>
    <w:rsid w:val="00A979A9"/>
    <w:rsid w:val="00AA1809"/>
    <w:rsid w:val="00AB6313"/>
    <w:rsid w:val="00AC7774"/>
    <w:rsid w:val="00AD7A2E"/>
    <w:rsid w:val="00AE4C89"/>
    <w:rsid w:val="00AF0BB7"/>
    <w:rsid w:val="00AF0EDE"/>
    <w:rsid w:val="00B0495E"/>
    <w:rsid w:val="00B06751"/>
    <w:rsid w:val="00B067BB"/>
    <w:rsid w:val="00B2169D"/>
    <w:rsid w:val="00B21CBB"/>
    <w:rsid w:val="00B304C7"/>
    <w:rsid w:val="00B316CA"/>
    <w:rsid w:val="00B41F72"/>
    <w:rsid w:val="00B517E1"/>
    <w:rsid w:val="00B55E70"/>
    <w:rsid w:val="00B6618D"/>
    <w:rsid w:val="00B75035"/>
    <w:rsid w:val="00B84409"/>
    <w:rsid w:val="00B863F6"/>
    <w:rsid w:val="00BB5683"/>
    <w:rsid w:val="00BB67F8"/>
    <w:rsid w:val="00BD0826"/>
    <w:rsid w:val="00BE3210"/>
    <w:rsid w:val="00BF6A86"/>
    <w:rsid w:val="00C141C6"/>
    <w:rsid w:val="00C159AD"/>
    <w:rsid w:val="00C2071A"/>
    <w:rsid w:val="00C20ACB"/>
    <w:rsid w:val="00C26068"/>
    <w:rsid w:val="00C271A8"/>
    <w:rsid w:val="00C3431D"/>
    <w:rsid w:val="00C37A77"/>
    <w:rsid w:val="00C4042C"/>
    <w:rsid w:val="00C461E6"/>
    <w:rsid w:val="00C467E1"/>
    <w:rsid w:val="00C73F71"/>
    <w:rsid w:val="00C921FA"/>
    <w:rsid w:val="00C93EBA"/>
    <w:rsid w:val="00C944A1"/>
    <w:rsid w:val="00C94E58"/>
    <w:rsid w:val="00CA334E"/>
    <w:rsid w:val="00CA7FF5"/>
    <w:rsid w:val="00CB1E7C"/>
    <w:rsid w:val="00CB2575"/>
    <w:rsid w:val="00CB2EA1"/>
    <w:rsid w:val="00CB43F1"/>
    <w:rsid w:val="00CB444A"/>
    <w:rsid w:val="00CB6EDE"/>
    <w:rsid w:val="00CC41BA"/>
    <w:rsid w:val="00CD1C6C"/>
    <w:rsid w:val="00CD6169"/>
    <w:rsid w:val="00CD6208"/>
    <w:rsid w:val="00CE1832"/>
    <w:rsid w:val="00CE6BF1"/>
    <w:rsid w:val="00CF3046"/>
    <w:rsid w:val="00CF5C0E"/>
    <w:rsid w:val="00D011C0"/>
    <w:rsid w:val="00D021D2"/>
    <w:rsid w:val="00D13D8A"/>
    <w:rsid w:val="00D279D8"/>
    <w:rsid w:val="00D27C8E"/>
    <w:rsid w:val="00D4141B"/>
    <w:rsid w:val="00D4145D"/>
    <w:rsid w:val="00D4786A"/>
    <w:rsid w:val="00D5467F"/>
    <w:rsid w:val="00D6480E"/>
    <w:rsid w:val="00D6730A"/>
    <w:rsid w:val="00D76068"/>
    <w:rsid w:val="00D76B01"/>
    <w:rsid w:val="00D84704"/>
    <w:rsid w:val="00D90146"/>
    <w:rsid w:val="00D93C21"/>
    <w:rsid w:val="00D94A96"/>
    <w:rsid w:val="00D95424"/>
    <w:rsid w:val="00D96049"/>
    <w:rsid w:val="00DA0E14"/>
    <w:rsid w:val="00DB34A9"/>
    <w:rsid w:val="00DB714B"/>
    <w:rsid w:val="00DC52EF"/>
    <w:rsid w:val="00DC7DAF"/>
    <w:rsid w:val="00DD37FC"/>
    <w:rsid w:val="00DF5BFB"/>
    <w:rsid w:val="00E03B11"/>
    <w:rsid w:val="00E04299"/>
    <w:rsid w:val="00E07806"/>
    <w:rsid w:val="00E2145A"/>
    <w:rsid w:val="00E226E3"/>
    <w:rsid w:val="00E23A86"/>
    <w:rsid w:val="00E24A9B"/>
    <w:rsid w:val="00E25FC9"/>
    <w:rsid w:val="00E469E4"/>
    <w:rsid w:val="00E475C3"/>
    <w:rsid w:val="00E509B0"/>
    <w:rsid w:val="00E538D3"/>
    <w:rsid w:val="00E5481C"/>
    <w:rsid w:val="00E634FD"/>
    <w:rsid w:val="00E63B6F"/>
    <w:rsid w:val="00E64DD3"/>
    <w:rsid w:val="00E671FD"/>
    <w:rsid w:val="00E70ED0"/>
    <w:rsid w:val="00E71F2B"/>
    <w:rsid w:val="00E764A0"/>
    <w:rsid w:val="00E93109"/>
    <w:rsid w:val="00EA1688"/>
    <w:rsid w:val="00EA5244"/>
    <w:rsid w:val="00ED592E"/>
    <w:rsid w:val="00ED6ABD"/>
    <w:rsid w:val="00ED6E79"/>
    <w:rsid w:val="00EE3C0F"/>
    <w:rsid w:val="00EF2A7F"/>
    <w:rsid w:val="00EF3E19"/>
    <w:rsid w:val="00F02E9E"/>
    <w:rsid w:val="00F037CE"/>
    <w:rsid w:val="00F03B66"/>
    <w:rsid w:val="00F03EAC"/>
    <w:rsid w:val="00F134F7"/>
    <w:rsid w:val="00F14024"/>
    <w:rsid w:val="00F259D7"/>
    <w:rsid w:val="00F32D05"/>
    <w:rsid w:val="00F35263"/>
    <w:rsid w:val="00F53AEA"/>
    <w:rsid w:val="00F56715"/>
    <w:rsid w:val="00F66093"/>
    <w:rsid w:val="00F6720D"/>
    <w:rsid w:val="00F72008"/>
    <w:rsid w:val="00F75807"/>
    <w:rsid w:val="00F76C21"/>
    <w:rsid w:val="00F848D6"/>
    <w:rsid w:val="00FA5DDD"/>
    <w:rsid w:val="00FA79AA"/>
    <w:rsid w:val="00FB266C"/>
    <w:rsid w:val="00FC3E73"/>
    <w:rsid w:val="00FC6D79"/>
    <w:rsid w:val="00FD0B7B"/>
    <w:rsid w:val="00FD7CEC"/>
    <w:rsid w:val="00FE07BE"/>
    <w:rsid w:val="00FE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0C76FA53"/>
  <w15:docId w15:val="{82E7C491-1ACA-4C67-AFA2-E2BF62A6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F304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D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4F5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5BB7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25F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25FC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25FC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25F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25F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_dlc_DocId xmlns="35670e95-d5a3-4c2b-9f0d-a339565e4e06">SNWENR3PSMA7-1754704155-2529</_dlc_DocId>
    <_dlc_DocIdUrl xmlns="35670e95-d5a3-4c2b-9f0d-a339565e4e06">
      <Url>https://dhs.sp.regeringskansliet.se/yta/n-lb/dl/_layouts/15/DocIdRedir.aspx?ID=SNWENR3PSMA7-1754704155-2529</Url>
      <Description>SNWENR3PSMA7-1754704155-2529</Description>
    </_dlc_DocIdUrl>
    <_x00c5_r xmlns="cb1c487b-4a37-491a-9cb9-e2a4da072d63">2020</_x00c5_r>
    <edbe0b5c82304c8e847ab7b8c02a77c3 xmlns="cc625d36-bb37-4650-91b9-0c96159295ba">
      <Terms xmlns="http://schemas.microsoft.com/office/infopath/2007/PartnerControls"/>
    </edbe0b5c82304c8e847ab7b8c02a77c3>
    <Budget xmlns="cb1c487b-4a37-491a-9cb9-e2a4da072d63" xsi:nil="true"/>
    <UO xmlns="cb1c487b-4a37-491a-9cb9-e2a4da072d63" xsi:nil="true"/>
    <URL xmlns="http://schemas.microsoft.com/sharepoint/v3">
      <Url xsi:nil="true"/>
      <Description xsi:nil="true"/>
    </URL>
    <Myndighet xmlns="cb1c487b-4a37-491a-9cb9-e2a4da072d63">Livsmedelsverket</Myndighet>
    <RKOrdnaClass xmlns="1d850483-dac0-413d-81be-434c7488c5e7" xsi:nil="true"/>
    <RecordNumber xmlns="4e9c2f0c-7bf8-49af-8356-cbf363fc78a7" xsi:nil="true"/>
    <Dokument xmlns="cb1c487b-4a37-491a-9cb9-e2a4da072d63">Regleringsbrev</Dokument>
    <Typ_x002e_ xmlns="cb1c487b-4a37-491a-9cb9-e2a4da072d63" xsi:nil="true"/>
    <RKNyckelord xmlns="18f3d968-6251-40b0-9f11-012b293496c2" xsi:nil="true"/>
    <_x00c4_mnesomr_x00e5_de xmlns="cb1c487b-4a37-491a-9cb9-e2a4da072d63" xsi:nil="true"/>
    <Kompl_x002e__x0020_f_x00f6_r_x0020_DL_x0020_Dok xmlns="cb1c487b-4a37-491a-9cb9-e2a4da072d63" xsi:nil="true"/>
    <Budget_x0020__x002d__x0020_myndighet xmlns="cb1c487b-4a37-491a-9cb9-e2a4da072d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0CA67FDDB8FAE8469CF0706A10675CEE" ma:contentTypeVersion="31" ma:contentTypeDescription="Skapa ett nytt dokument." ma:contentTypeScope="" ma:versionID="4ef363d51936369ed83929a9f0a85646">
  <xsd:schema xmlns:xsd="http://www.w3.org/2001/XMLSchema" xmlns:xs="http://www.w3.org/2001/XMLSchema" xmlns:p="http://schemas.microsoft.com/office/2006/metadata/properties" xmlns:ns1="http://schemas.microsoft.com/sharepoint/v3" xmlns:ns2="4e9c2f0c-7bf8-49af-8356-cbf363fc78a7" xmlns:ns3="cc625d36-bb37-4650-91b9-0c96159295ba" xmlns:ns4="18f3d968-6251-40b0-9f11-012b293496c2" xmlns:ns5="cb1c487b-4a37-491a-9cb9-e2a4da072d63" xmlns:ns6="9c9941df-7074-4a92-bf99-225d24d78d61" xmlns:ns8="1d850483-dac0-413d-81be-434c7488c5e7" xmlns:ns9="35670e95-d5a3-4c2b-9f0d-a339565e4e06" targetNamespace="http://schemas.microsoft.com/office/2006/metadata/properties" ma:root="true" ma:fieldsID="8d30ee7d3c75750b9d750342ee825fa3" ns1:_="" ns2:_="" ns3:_="" ns4:_="" ns5:_="" ns6:_="" ns8:_="" ns9:_="">
    <xsd:import namespace="http://schemas.microsoft.com/sharepoint/v3"/>
    <xsd:import namespace="4e9c2f0c-7bf8-49af-8356-cbf363fc78a7"/>
    <xsd:import namespace="cc625d36-bb37-4650-91b9-0c96159295ba"/>
    <xsd:import namespace="18f3d968-6251-40b0-9f11-012b293496c2"/>
    <xsd:import namespace="cb1c487b-4a37-491a-9cb9-e2a4da072d63"/>
    <xsd:import namespace="9c9941df-7074-4a92-bf99-225d24d78d61"/>
    <xsd:import namespace="1d850483-dac0-413d-81be-434c7488c5e7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x00c4_mnesomr_x00e5_de" minOccurs="0"/>
                <xsd:element ref="ns5:Kompl_x002e__x0020_f_x00f6_r_x0020_DL_x0020_Dok" minOccurs="0"/>
                <xsd:element ref="ns6:SharedWithUsers" minOccurs="0"/>
                <xsd:element ref="ns5:Myndighet" minOccurs="0"/>
                <xsd:element ref="ns5:Dokument" minOccurs="0"/>
                <xsd:element ref="ns1:URL" minOccurs="0"/>
                <xsd:element ref="ns5:_x00c5_r"/>
                <xsd:element ref="ns5:Budget_x0020__x002d__x0020_myndighet" minOccurs="0"/>
                <xsd:element ref="ns5:UO" minOccurs="0"/>
                <xsd:element ref="ns5:Budget" minOccurs="0"/>
                <xsd:element ref="ns5:Typ_x002e_" minOccurs="0"/>
                <xsd:element ref="ns8:RKOrdnaClass" minOccurs="0"/>
                <xsd:element ref="ns9:_dlc_DocId" minOccurs="0"/>
                <xsd:element ref="ns9:_dlc_DocIdUrl" minOccurs="0"/>
                <xsd:element ref="ns9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3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487b-4a37-491a-9cb9-e2a4da072d63" elementFormDefault="qualified">
    <xsd:import namespace="http://schemas.microsoft.com/office/2006/documentManagement/types"/>
    <xsd:import namespace="http://schemas.microsoft.com/office/infopath/2007/PartnerControls"/>
    <xsd:element name="_x00c4_mnesomr_x00e5_de" ma:index="17" nillable="true" ma:displayName="Ämnesområde" ma:hidden="true" ma:internalName="_x00c4_mnesomr_x00e5_de" ma:readOnly="false">
      <xsd:simpleType>
        <xsd:restriction base="dms:Text">
          <xsd:maxLength value="255"/>
        </xsd:restriction>
      </xsd:simpleType>
    </xsd:element>
    <xsd:element name="Kompl_x002e__x0020_f_x00f6_r_x0020_DL_x0020_Dok" ma:index="18" nillable="true" ma:displayName="Kompl. för Dokument-typ" ma:format="Dropdown" ma:hidden="true" ma:internalName="Kompl_x002e__x0020_f_x00f6_r_x0020_DL_x0020_Dok" ma:readOnly="false">
      <xsd:simpleType>
        <xsd:restriction base="dms:Choice">
          <xsd:enumeration value="Regeringsbeslut"/>
          <xsd:enumeration value="Delrapport"/>
          <xsd:enumeration value="Slutrapport"/>
          <xsd:enumeration value="Uppföljning"/>
        </xsd:restriction>
      </xsd:simpleType>
    </xsd:element>
    <xsd:element name="Myndighet" ma:index="20" nillable="true" ma:displayName="Myndighet" ma:format="Dropdown" ma:internalName="Myndighet">
      <xsd:simpleType>
        <xsd:restriction base="dms:Choice">
          <xsd:enumeration value="Jordbruksverket"/>
          <xsd:enumeration value="Livsmedelsverket"/>
          <xsd:enumeration value="SVA"/>
          <xsd:enumeration value="Länsstyrelser"/>
          <xsd:enumeration value="Ansvarsnämnden för djurens hälso- och sjukvård"/>
          <xsd:enumeration value="Centrala djurförsöksetiska nämnden"/>
          <xsd:enumeration value="Övriga myndigheter"/>
        </xsd:restriction>
      </xsd:simpleType>
    </xsd:element>
    <xsd:element name="Dokument" ma:index="22" nillable="true" ma:displayName="Myndigheter - dokument" ma:format="Dropdown" ma:internalName="Dokument">
      <xsd:simpleType>
        <xsd:restriction base="dms:Choice">
          <xsd:enumeration value="Budgetunderlag"/>
          <xsd:enumeration value="Hemställan"/>
          <xsd:enumeration value="Årsredovisning"/>
          <xsd:enumeration value="Regleringsbrev"/>
          <xsd:enumeration value="Styrelsefrågor"/>
          <xsd:enumeration value="Insynsråd"/>
          <xsd:enumeration value="Anslagsprognos"/>
          <xsd:enumeration value="Myndighetsdialog"/>
          <xsd:enumeration value="Verksamhetdialog"/>
          <xsd:enumeration value="Team internt"/>
          <xsd:enumeration value="RU Regeringsbeslut"/>
          <xsd:enumeration value="RU Delrapport"/>
          <xsd:enumeration value="RU Slutrapport"/>
          <xsd:enumeration value="RU Uppföljning"/>
          <xsd:enumeration value="Remissvar"/>
          <xsd:enumeration value="Instruktion"/>
          <xsd:enumeration value="Återkoppling till myndighet"/>
          <xsd:enumeration value="Förordnande"/>
          <xsd:enumeration value="Övrigt"/>
        </xsd:restriction>
      </xsd:simpleType>
    </xsd:element>
    <xsd:element name="_x00c5_r" ma:index="24" ma:displayName="År" ma:format="Dropdown" ma:internalName="_x00c5_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Budget_x0020__x002d__x0020_myndighet" ma:index="25" nillable="true" ma:displayName="Budget - myndighet" ma:format="Dropdown" ma:internalName="Budget_x0020__x002d__x0020_myndighet">
      <xsd:simpleType>
        <xsd:restriction base="dms:Choice">
          <xsd:enumeration value="Jordbruksverket"/>
          <xsd:enumeration value="Livsmedelsverket"/>
          <xsd:enumeration value="SVA"/>
          <xsd:enumeration value="Länsstyrelser"/>
          <xsd:enumeration value="Ansvarsnämnden för djurens hälso- och sjukvård"/>
          <xsd:enumeration value="Centrala djurförsöksetiska nämnden"/>
          <xsd:enumeration value="Övriga myndigheter"/>
        </xsd:restriction>
      </xsd:simpleType>
    </xsd:element>
    <xsd:element name="UO" ma:index="26" nillable="true" ma:displayName="UO" ma:format="Dropdown" ma:internalName="UO">
      <xsd:simpleType>
        <xsd:restriction base="dms:Choice">
          <xsd:enumeration value="UO23"/>
          <xsd:enumeration value="UO20"/>
          <xsd:enumeration value="UO6"/>
          <xsd:enumeration value="UO9"/>
        </xsd:restriction>
      </xsd:simpleType>
    </xsd:element>
    <xsd:element name="Budget" ma:index="27" nillable="true" ma:displayName="Budget" ma:format="Dropdown" ma:internalName="Budget">
      <xsd:simpleType>
        <xsd:restriction base="dms:Choice">
          <xsd:enumeration value="BP"/>
          <xsd:enumeration value="HÄB"/>
          <xsd:enumeration value="VÄB/VÅP"/>
          <xsd:enumeration value="ÅRS"/>
          <xsd:enumeration value="ÄB"/>
          <xsd:enumeration value="Övrigt"/>
        </xsd:restriction>
      </xsd:simpleType>
    </xsd:element>
    <xsd:element name="Typ_x002e_" ma:index="28" nillable="true" ma:displayName="Budget - typ" ma:format="Dropdown" ma:internalName="Typ_x002e_">
      <xsd:simpleType>
        <xsd:restriction base="dms:Choice">
          <xsd:enumeration value="Beställningar"/>
          <xsd:enumeration value="Budgetförslag"/>
          <xsd:enumeration value="MJU"/>
          <xsd:enumeration value="Mål- och resultattexter"/>
          <xsd:enumeration value="Politikens inriktning"/>
          <xsd:enumeration value="Prognoser, PLO-granskning och Hermes"/>
          <xsd:enumeration value="Ramberedning"/>
          <xsd:enumeration value="Team internt"/>
          <xsd:enumeration value="Texter VÅP VÄB"/>
          <xsd:enumeration value="Tidplaner planering"/>
          <xsd:enumeration value="Övrig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50483-dac0-413d-81be-434c7488c5e7" elementFormDefault="qualified">
    <xsd:import namespace="http://schemas.microsoft.com/office/2006/documentManagement/types"/>
    <xsd:import namespace="http://schemas.microsoft.com/office/infopath/2007/PartnerControls"/>
    <xsd:element name="RKOrdnaClass" ma:index="29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Props1.xml><?xml version="1.0" encoding="utf-8"?>
<ds:datastoreItem xmlns:ds="http://schemas.openxmlformats.org/officeDocument/2006/customXml" ds:itemID="{2471165A-7454-402A-9DC0-09D0DAD2E9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5B93D1-CC0C-43D0-88FF-49672D7EE048}">
  <ds:schemaRefs>
    <ds:schemaRef ds:uri="http://schemas.microsoft.com/office/infopath/2007/PartnerControls"/>
    <ds:schemaRef ds:uri="1d850483-dac0-413d-81be-434c7488c5e7"/>
    <ds:schemaRef ds:uri="http://purl.org/dc/terms/"/>
    <ds:schemaRef ds:uri="cb1c487b-4a37-491a-9cb9-e2a4da072d63"/>
    <ds:schemaRef ds:uri="9c9941df-7074-4a92-bf99-225d24d78d61"/>
    <ds:schemaRef ds:uri="http://purl.org/dc/elements/1.1/"/>
    <ds:schemaRef ds:uri="http://schemas.microsoft.com/sharepoint/v3"/>
    <ds:schemaRef ds:uri="http://schemas.openxmlformats.org/package/2006/metadata/core-properties"/>
    <ds:schemaRef ds:uri="4e9c2f0c-7bf8-49af-8356-cbf363fc78a7"/>
    <ds:schemaRef ds:uri="cc625d36-bb37-4650-91b9-0c96159295ba"/>
    <ds:schemaRef ds:uri="http://www.w3.org/XML/1998/namespace"/>
    <ds:schemaRef ds:uri="http://schemas.microsoft.com/office/2006/metadata/properties"/>
    <ds:schemaRef ds:uri="35670e95-d5a3-4c2b-9f0d-a339565e4e06"/>
    <ds:schemaRef ds:uri="http://purl.org/dc/dcmitype/"/>
    <ds:schemaRef ds:uri="http://schemas.microsoft.com/office/2006/documentManagement/types"/>
    <ds:schemaRef ds:uri="18f3d968-6251-40b0-9f11-012b293496c2"/>
  </ds:schemaRefs>
</ds:datastoreItem>
</file>

<file path=customXml/itemProps3.xml><?xml version="1.0" encoding="utf-8"?>
<ds:datastoreItem xmlns:ds="http://schemas.openxmlformats.org/officeDocument/2006/customXml" ds:itemID="{BAF804B7-2910-4E4C-BDD8-EF086E08F9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5E4515B-F799-432F-A56E-59861A092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9c2f0c-7bf8-49af-8356-cbf363fc78a7"/>
    <ds:schemaRef ds:uri="cc625d36-bb37-4650-91b9-0c96159295ba"/>
    <ds:schemaRef ds:uri="18f3d968-6251-40b0-9f11-012b293496c2"/>
    <ds:schemaRef ds:uri="cb1c487b-4a37-491a-9cb9-e2a4da072d63"/>
    <ds:schemaRef ds:uri="9c9941df-7074-4a92-bf99-225d24d78d61"/>
    <ds:schemaRef ds:uri="1d850483-dac0-413d-81be-434c7488c5e7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0D6B388-5980-4F19-9815-2C3D8ABED79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251A6A4-4D56-44CA-B34D-4A22B558120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Niclas Damm</dc:creator>
  <cp:lastModifiedBy>Svanhild Foldal</cp:lastModifiedBy>
  <cp:revision>3</cp:revision>
  <cp:lastPrinted>2020-12-10T12:21:00Z</cp:lastPrinted>
  <dcterms:created xsi:type="dcterms:W3CDTF">2021-12-16T09:37:00Z</dcterms:created>
  <dcterms:modified xsi:type="dcterms:W3CDTF">2021-12-16T11:14:00Z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0x010100BBA312BF02777149882D207184EC35C0000CA67FDDB8FAE8469CF0706A10675CEE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bfc6953c-fa6e-4fdc-93c3-791881bab2b8</vt:lpwstr>
  </property>
  <property fmtid="{D5CDD505-2E9C-101B-9397-08002B2CF9AE}" pid="6" name="Order">
    <vt:r8>90900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ActivityCategory0">
    <vt:lpwstr/>
  </property>
  <property fmtid="{D5CDD505-2E9C-101B-9397-08002B2CF9AE}" pid="10" name="TaxKeyword">
    <vt:lpwstr/>
  </property>
  <property fmtid="{D5CDD505-2E9C-101B-9397-08002B2CF9AE}" pid="11" name="edbe0b5c82304c8e847ab7b8c02a77c3">
    <vt:lpwstr/>
  </property>
  <property fmtid="{D5CDD505-2E9C-101B-9397-08002B2CF9AE}" pid="12" name="TaxKeywordTaxHTField">
    <vt:lpwstr/>
  </property>
</Properties>
</file>