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2E614" w14:textId="53070553" w:rsidR="005432EE" w:rsidRPr="008F1417" w:rsidRDefault="005432EE" w:rsidP="008F1417">
      <w:pPr>
        <w:pStyle w:val="Normalwebb"/>
        <w:spacing w:before="0" w:beforeAutospacing="0" w:after="200" w:afterAutospacing="0"/>
        <w:jc w:val="right"/>
        <w:rPr>
          <w:rFonts w:ascii="Verdana" w:hAnsi="Verdana"/>
          <w:b/>
          <w:color w:val="000000"/>
          <w:sz w:val="20"/>
          <w:szCs w:val="20"/>
        </w:rPr>
      </w:pPr>
      <w:r w:rsidRPr="008F1417">
        <w:rPr>
          <w:rFonts w:ascii="Verdana" w:hAnsi="Verdana"/>
          <w:b/>
          <w:color w:val="000000"/>
          <w:sz w:val="20"/>
          <w:szCs w:val="20"/>
        </w:rPr>
        <w:t xml:space="preserve">Bilaga till </w:t>
      </w:r>
      <w:r w:rsidRPr="004F07D1">
        <w:rPr>
          <w:rFonts w:ascii="Verdana" w:hAnsi="Verdana"/>
          <w:b/>
          <w:color w:val="000000"/>
          <w:sz w:val="20"/>
          <w:szCs w:val="20"/>
        </w:rPr>
        <w:t>regeringsbeslut 20</w:t>
      </w:r>
      <w:r w:rsidR="008424C0">
        <w:rPr>
          <w:rFonts w:ascii="Verdana" w:hAnsi="Verdana"/>
          <w:b/>
          <w:color w:val="000000"/>
          <w:sz w:val="20"/>
          <w:szCs w:val="20"/>
        </w:rPr>
        <w:t>21</w:t>
      </w:r>
      <w:r w:rsidRPr="004F07D1">
        <w:rPr>
          <w:rFonts w:ascii="Verdana" w:hAnsi="Verdana"/>
          <w:b/>
          <w:color w:val="000000"/>
          <w:sz w:val="20"/>
          <w:szCs w:val="20"/>
        </w:rPr>
        <w:t>-12</w:t>
      </w:r>
      <w:r w:rsidR="004247C7">
        <w:rPr>
          <w:rFonts w:ascii="Verdana" w:hAnsi="Verdana"/>
          <w:b/>
          <w:color w:val="000000"/>
          <w:sz w:val="20"/>
          <w:szCs w:val="20"/>
        </w:rPr>
        <w:t>-22</w:t>
      </w:r>
    </w:p>
    <w:p w14:paraId="4E0DFD91" w14:textId="77777777" w:rsidR="00EB2574" w:rsidRDefault="00EB2574" w:rsidP="00BE4C26">
      <w:pPr>
        <w:pStyle w:val="Normalweb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</w:p>
    <w:p w14:paraId="79C15301" w14:textId="1B2AA523" w:rsidR="00BE4C26" w:rsidRPr="00AC7517" w:rsidRDefault="00BE4C26" w:rsidP="00BE4C26">
      <w:pPr>
        <w:pStyle w:val="Normalwebb"/>
        <w:spacing w:before="0" w:beforeAutospacing="0" w:after="200" w:afterAutospacing="0"/>
        <w:rPr>
          <w:rFonts w:ascii="Verdana" w:hAnsi="Verdana"/>
          <w:b/>
          <w:bCs/>
          <w:color w:val="000000"/>
          <w:sz w:val="20"/>
          <w:szCs w:val="20"/>
        </w:rPr>
      </w:pPr>
      <w:r w:rsidRPr="00AC7517">
        <w:rPr>
          <w:rFonts w:ascii="Verdana" w:hAnsi="Verdana"/>
          <w:b/>
          <w:bCs/>
          <w:color w:val="000000"/>
          <w:sz w:val="20"/>
          <w:szCs w:val="20"/>
        </w:rPr>
        <w:t>INVESTERINGSBUDGET</w:t>
      </w:r>
    </w:p>
    <w:p w14:paraId="089A3B70" w14:textId="77777777" w:rsidR="00BE4C26" w:rsidRDefault="00BE4C26" w:rsidP="00BE4C26">
      <w:pPr>
        <w:pStyle w:val="Normalwebb"/>
        <w:spacing w:before="0" w:beforeAutospacing="0" w:after="20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Följande gäller som riktlinje för angivna verksamhetsinvesteringar (tusental kronor)</w:t>
      </w:r>
    </w:p>
    <w:tbl>
      <w:tblPr>
        <w:tblStyle w:val="Tabellrutnt"/>
        <w:tblW w:w="13018" w:type="dxa"/>
        <w:tblLook w:val="04A0" w:firstRow="1" w:lastRow="0" w:firstColumn="1" w:lastColumn="0" w:noHBand="0" w:noVBand="1"/>
      </w:tblPr>
      <w:tblGrid>
        <w:gridCol w:w="4531"/>
        <w:gridCol w:w="1198"/>
        <w:gridCol w:w="1586"/>
        <w:gridCol w:w="2126"/>
        <w:gridCol w:w="1696"/>
        <w:gridCol w:w="1881"/>
      </w:tblGrid>
      <w:tr w:rsidR="00AC7517" w:rsidRPr="00BE4C26" w14:paraId="5BE734D2" w14:textId="77777777" w:rsidTr="00AC7517">
        <w:trPr>
          <w:trHeight w:val="600"/>
        </w:trPr>
        <w:tc>
          <w:tcPr>
            <w:tcW w:w="4531" w:type="dxa"/>
            <w:noWrap/>
            <w:hideMark/>
          </w:tcPr>
          <w:p w14:paraId="09318741" w14:textId="77777777" w:rsidR="00AC7517" w:rsidRPr="00BE4C26" w:rsidRDefault="00AC7517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>(tkr)</w:t>
            </w:r>
          </w:p>
        </w:tc>
        <w:tc>
          <w:tcPr>
            <w:tcW w:w="1198" w:type="dxa"/>
            <w:noWrap/>
            <w:hideMark/>
          </w:tcPr>
          <w:p w14:paraId="4C1E6BC1" w14:textId="77777777" w:rsidR="00AC7517" w:rsidRPr="00BE4C26" w:rsidRDefault="00AC7517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 xml:space="preserve">Totalt </w:t>
            </w:r>
          </w:p>
        </w:tc>
        <w:tc>
          <w:tcPr>
            <w:tcW w:w="1586" w:type="dxa"/>
            <w:hideMark/>
          </w:tcPr>
          <w:p w14:paraId="4618AC38" w14:textId="77777777" w:rsidR="00AC7517" w:rsidRPr="00BE4C26" w:rsidRDefault="00AC7517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 xml:space="preserve">Ack. Utfall </w:t>
            </w:r>
          </w:p>
        </w:tc>
        <w:tc>
          <w:tcPr>
            <w:tcW w:w="2126" w:type="dxa"/>
            <w:hideMark/>
          </w:tcPr>
          <w:p w14:paraId="3B93C9C5" w14:textId="7DEFB330" w:rsidR="00AC7517" w:rsidRPr="00BE4C26" w:rsidRDefault="00AC7517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  <w:r w:rsidRPr="00BE4C26">
              <w:rPr>
                <w:b/>
                <w:bCs/>
              </w:rPr>
              <w:t xml:space="preserve"> Prognos</w:t>
            </w:r>
          </w:p>
        </w:tc>
        <w:tc>
          <w:tcPr>
            <w:tcW w:w="1696" w:type="dxa"/>
            <w:hideMark/>
          </w:tcPr>
          <w:p w14:paraId="2FB053D9" w14:textId="25B18E51" w:rsidR="00AC7517" w:rsidRPr="00BE4C26" w:rsidRDefault="00AC7517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BE4C26">
              <w:rPr>
                <w:b/>
                <w:bCs/>
              </w:rPr>
              <w:t xml:space="preserve"> Budget</w:t>
            </w:r>
          </w:p>
        </w:tc>
        <w:tc>
          <w:tcPr>
            <w:tcW w:w="1881" w:type="dxa"/>
            <w:hideMark/>
          </w:tcPr>
          <w:p w14:paraId="1A8D7809" w14:textId="71A9A6D6" w:rsidR="00AC7517" w:rsidRPr="00BE4C26" w:rsidRDefault="00AC7517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BE4C26">
              <w:rPr>
                <w:b/>
                <w:bCs/>
              </w:rPr>
              <w:t xml:space="preserve"> Beräknat</w:t>
            </w:r>
          </w:p>
        </w:tc>
      </w:tr>
      <w:tr w:rsidR="00AC7517" w:rsidRPr="00BE4C26" w14:paraId="0D7C6B79" w14:textId="77777777" w:rsidTr="00AC7517">
        <w:trPr>
          <w:trHeight w:val="300"/>
        </w:trPr>
        <w:tc>
          <w:tcPr>
            <w:tcW w:w="4531" w:type="dxa"/>
            <w:noWrap/>
            <w:hideMark/>
          </w:tcPr>
          <w:p w14:paraId="4FE2330E" w14:textId="77777777" w:rsidR="00AC7517" w:rsidRPr="00BE4C26" w:rsidRDefault="00AC7517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>Verksamhetsinvesteringar per objekt</w:t>
            </w:r>
          </w:p>
        </w:tc>
        <w:tc>
          <w:tcPr>
            <w:tcW w:w="1198" w:type="dxa"/>
            <w:noWrap/>
            <w:hideMark/>
          </w:tcPr>
          <w:p w14:paraId="33CD86F7" w14:textId="13BF2867" w:rsidR="00AC7517" w:rsidRPr="00AE1897" w:rsidRDefault="00AC7517" w:rsidP="00D01B37">
            <w:pPr>
              <w:jc w:val="right"/>
            </w:pPr>
            <w:r w:rsidRPr="00AE1897">
              <w:t> </w:t>
            </w:r>
          </w:p>
        </w:tc>
        <w:tc>
          <w:tcPr>
            <w:tcW w:w="1586" w:type="dxa"/>
            <w:noWrap/>
            <w:hideMark/>
          </w:tcPr>
          <w:p w14:paraId="6EBF7444" w14:textId="77777777" w:rsidR="00AC7517" w:rsidRPr="00AE1897" w:rsidRDefault="00AC7517" w:rsidP="00D01B37">
            <w:pPr>
              <w:jc w:val="right"/>
            </w:pPr>
            <w:r w:rsidRPr="00AE1897">
              <w:t> </w:t>
            </w:r>
          </w:p>
        </w:tc>
        <w:tc>
          <w:tcPr>
            <w:tcW w:w="2126" w:type="dxa"/>
            <w:noWrap/>
            <w:hideMark/>
          </w:tcPr>
          <w:p w14:paraId="41DC39EE" w14:textId="77777777" w:rsidR="00AC7517" w:rsidRPr="00AE1897" w:rsidRDefault="00AC7517" w:rsidP="00D01B37">
            <w:pPr>
              <w:jc w:val="right"/>
            </w:pPr>
            <w:r w:rsidRPr="00AE1897">
              <w:t> </w:t>
            </w:r>
          </w:p>
        </w:tc>
        <w:tc>
          <w:tcPr>
            <w:tcW w:w="1696" w:type="dxa"/>
            <w:noWrap/>
            <w:hideMark/>
          </w:tcPr>
          <w:p w14:paraId="38A74896" w14:textId="77777777" w:rsidR="00AC7517" w:rsidRPr="00AE1897" w:rsidRDefault="00AC7517" w:rsidP="00D01B37">
            <w:pPr>
              <w:jc w:val="right"/>
            </w:pPr>
            <w:r w:rsidRPr="00AE1897">
              <w:t> </w:t>
            </w:r>
          </w:p>
        </w:tc>
        <w:tc>
          <w:tcPr>
            <w:tcW w:w="1881" w:type="dxa"/>
            <w:noWrap/>
            <w:hideMark/>
          </w:tcPr>
          <w:p w14:paraId="04987644" w14:textId="77777777" w:rsidR="00AC7517" w:rsidRPr="00AE1897" w:rsidRDefault="00AC7517" w:rsidP="00D01B37">
            <w:pPr>
              <w:jc w:val="right"/>
            </w:pPr>
            <w:r w:rsidRPr="00AE1897">
              <w:t> </w:t>
            </w:r>
          </w:p>
        </w:tc>
      </w:tr>
      <w:tr w:rsidR="00AC7517" w:rsidRPr="00224F5B" w14:paraId="5C453D7C" w14:textId="77777777" w:rsidTr="00AC7517">
        <w:trPr>
          <w:trHeight w:val="300"/>
        </w:trPr>
        <w:tc>
          <w:tcPr>
            <w:tcW w:w="4531" w:type="dxa"/>
            <w:noWrap/>
          </w:tcPr>
          <w:p w14:paraId="7172DD52" w14:textId="21D4EDA4" w:rsidR="00AC7517" w:rsidRPr="00BE4C26" w:rsidRDefault="00AC7517" w:rsidP="00AC7517">
            <w:r>
              <w:t>Inrapporteringsplattform</w:t>
            </w:r>
          </w:p>
        </w:tc>
        <w:tc>
          <w:tcPr>
            <w:tcW w:w="1198" w:type="dxa"/>
            <w:noWrap/>
          </w:tcPr>
          <w:p w14:paraId="5EA17F5C" w14:textId="176F4334" w:rsidR="00AC7517" w:rsidRPr="0039015E" w:rsidRDefault="00AC7517" w:rsidP="00AC7517">
            <w:pPr>
              <w:jc w:val="right"/>
            </w:pPr>
            <w:r>
              <w:t>24 320</w:t>
            </w:r>
          </w:p>
        </w:tc>
        <w:tc>
          <w:tcPr>
            <w:tcW w:w="1586" w:type="dxa"/>
            <w:noWrap/>
          </w:tcPr>
          <w:p w14:paraId="749FD971" w14:textId="6827F69F" w:rsidR="00AC7517" w:rsidRPr="0039015E" w:rsidRDefault="00AC7517" w:rsidP="00AC7517">
            <w:pPr>
              <w:jc w:val="right"/>
            </w:pPr>
            <w:r>
              <w:t>18 654</w:t>
            </w:r>
          </w:p>
        </w:tc>
        <w:tc>
          <w:tcPr>
            <w:tcW w:w="2126" w:type="dxa"/>
            <w:noWrap/>
          </w:tcPr>
          <w:p w14:paraId="3365A8E8" w14:textId="0F8A5FF1" w:rsidR="00AC7517" w:rsidRPr="0042033D" w:rsidRDefault="00AC7517" w:rsidP="00AC7517">
            <w:pPr>
              <w:jc w:val="right"/>
            </w:pPr>
            <w:r>
              <w:t>5 666</w:t>
            </w:r>
          </w:p>
        </w:tc>
        <w:tc>
          <w:tcPr>
            <w:tcW w:w="1696" w:type="dxa"/>
            <w:noWrap/>
          </w:tcPr>
          <w:p w14:paraId="5E0D92A3" w14:textId="3DA66D28" w:rsidR="00AC7517" w:rsidRPr="0042033D" w:rsidRDefault="00AC7517" w:rsidP="00AC7517">
            <w:pPr>
              <w:jc w:val="right"/>
            </w:pPr>
          </w:p>
        </w:tc>
        <w:tc>
          <w:tcPr>
            <w:tcW w:w="1881" w:type="dxa"/>
            <w:noWrap/>
          </w:tcPr>
          <w:p w14:paraId="49BF668F" w14:textId="4735ECA8" w:rsidR="00AC7517" w:rsidRPr="0042033D" w:rsidRDefault="00AC7517" w:rsidP="00AC7517">
            <w:pPr>
              <w:jc w:val="right"/>
            </w:pPr>
          </w:p>
        </w:tc>
      </w:tr>
      <w:tr w:rsidR="00AC7517" w:rsidRPr="00224F5B" w14:paraId="4AEC9C6A" w14:textId="77777777" w:rsidTr="00AC7517">
        <w:trPr>
          <w:trHeight w:val="300"/>
        </w:trPr>
        <w:tc>
          <w:tcPr>
            <w:tcW w:w="4531" w:type="dxa"/>
            <w:noWrap/>
          </w:tcPr>
          <w:p w14:paraId="6754AB11" w14:textId="7A6FEFDA" w:rsidR="00AC7517" w:rsidRPr="00BE4C26" w:rsidRDefault="00AC7517" w:rsidP="00AC7517">
            <w:r>
              <w:t>Enhetlig datahantering</w:t>
            </w:r>
          </w:p>
        </w:tc>
        <w:tc>
          <w:tcPr>
            <w:tcW w:w="1198" w:type="dxa"/>
            <w:noWrap/>
          </w:tcPr>
          <w:p w14:paraId="36339008" w14:textId="7F05F219" w:rsidR="00AC7517" w:rsidRPr="0039015E" w:rsidRDefault="00AC7517" w:rsidP="00AC7517">
            <w:pPr>
              <w:jc w:val="right"/>
            </w:pPr>
            <w:r>
              <w:t>18 095</w:t>
            </w:r>
          </w:p>
        </w:tc>
        <w:tc>
          <w:tcPr>
            <w:tcW w:w="1586" w:type="dxa"/>
            <w:noWrap/>
          </w:tcPr>
          <w:p w14:paraId="7329491C" w14:textId="3F3655AC" w:rsidR="00AC7517" w:rsidRPr="0039015E" w:rsidRDefault="00AC7517" w:rsidP="00AC7517">
            <w:pPr>
              <w:jc w:val="right"/>
            </w:pPr>
            <w:r>
              <w:t>13 884</w:t>
            </w:r>
          </w:p>
        </w:tc>
        <w:tc>
          <w:tcPr>
            <w:tcW w:w="2126" w:type="dxa"/>
            <w:noWrap/>
          </w:tcPr>
          <w:p w14:paraId="11E6BEF2" w14:textId="79AB4BCD" w:rsidR="00AC7517" w:rsidRPr="0042033D" w:rsidRDefault="00AC7517" w:rsidP="00AC7517">
            <w:pPr>
              <w:jc w:val="right"/>
            </w:pPr>
            <w:r>
              <w:t>4 211</w:t>
            </w:r>
          </w:p>
        </w:tc>
        <w:tc>
          <w:tcPr>
            <w:tcW w:w="1696" w:type="dxa"/>
            <w:noWrap/>
          </w:tcPr>
          <w:p w14:paraId="5C38027C" w14:textId="56B8A136" w:rsidR="00AC7517" w:rsidRPr="0042033D" w:rsidRDefault="00AC7517" w:rsidP="00AC7517">
            <w:pPr>
              <w:jc w:val="right"/>
            </w:pPr>
          </w:p>
        </w:tc>
        <w:tc>
          <w:tcPr>
            <w:tcW w:w="1881" w:type="dxa"/>
            <w:noWrap/>
          </w:tcPr>
          <w:p w14:paraId="6BC42E34" w14:textId="77777777" w:rsidR="00AC7517" w:rsidRPr="0042033D" w:rsidRDefault="00AC7517" w:rsidP="00AC7517">
            <w:pPr>
              <w:jc w:val="right"/>
            </w:pPr>
          </w:p>
        </w:tc>
      </w:tr>
      <w:tr w:rsidR="00AC7517" w:rsidRPr="00224F5B" w14:paraId="1A485664" w14:textId="77777777" w:rsidTr="00AC7517">
        <w:trPr>
          <w:trHeight w:val="300"/>
        </w:trPr>
        <w:tc>
          <w:tcPr>
            <w:tcW w:w="4531" w:type="dxa"/>
            <w:noWrap/>
          </w:tcPr>
          <w:p w14:paraId="67CB4C76" w14:textId="2A2536D5" w:rsidR="00AC7517" w:rsidRDefault="00AC7517">
            <w:r>
              <w:t>Tillståndsprojektet</w:t>
            </w:r>
          </w:p>
        </w:tc>
        <w:tc>
          <w:tcPr>
            <w:tcW w:w="1198" w:type="dxa"/>
            <w:noWrap/>
          </w:tcPr>
          <w:p w14:paraId="7D413856" w14:textId="77490C9B" w:rsidR="00AC7517" w:rsidRDefault="00AC7517" w:rsidP="00D01B37">
            <w:pPr>
              <w:jc w:val="right"/>
            </w:pPr>
            <w:r>
              <w:t>26 142</w:t>
            </w:r>
          </w:p>
        </w:tc>
        <w:tc>
          <w:tcPr>
            <w:tcW w:w="1586" w:type="dxa"/>
            <w:noWrap/>
          </w:tcPr>
          <w:p w14:paraId="4A1B238B" w14:textId="0C81FB22" w:rsidR="00AC7517" w:rsidRDefault="00AC7517" w:rsidP="00D01B37">
            <w:pPr>
              <w:jc w:val="right"/>
            </w:pPr>
            <w:r>
              <w:t>2 900</w:t>
            </w:r>
          </w:p>
        </w:tc>
        <w:tc>
          <w:tcPr>
            <w:tcW w:w="2126" w:type="dxa"/>
            <w:noWrap/>
          </w:tcPr>
          <w:p w14:paraId="0E2F5F58" w14:textId="11820EB4" w:rsidR="00AC7517" w:rsidRDefault="00AC7517" w:rsidP="00D01B37">
            <w:pPr>
              <w:jc w:val="right"/>
            </w:pPr>
            <w:r>
              <w:t>10 646</w:t>
            </w:r>
          </w:p>
        </w:tc>
        <w:tc>
          <w:tcPr>
            <w:tcW w:w="1696" w:type="dxa"/>
            <w:noWrap/>
          </w:tcPr>
          <w:p w14:paraId="4A697043" w14:textId="1518C25C" w:rsidR="00AC7517" w:rsidRPr="0042033D" w:rsidRDefault="00AC7517" w:rsidP="00D01B37">
            <w:pPr>
              <w:jc w:val="right"/>
            </w:pPr>
            <w:r>
              <w:t>11 096</w:t>
            </w:r>
          </w:p>
        </w:tc>
        <w:tc>
          <w:tcPr>
            <w:tcW w:w="1881" w:type="dxa"/>
            <w:noWrap/>
          </w:tcPr>
          <w:p w14:paraId="4A048425" w14:textId="2CFF6BA7" w:rsidR="00AC7517" w:rsidRPr="0042033D" w:rsidRDefault="00AC7517" w:rsidP="00D01B37">
            <w:pPr>
              <w:jc w:val="right"/>
            </w:pPr>
            <w:r>
              <w:t>1 500</w:t>
            </w:r>
          </w:p>
        </w:tc>
      </w:tr>
      <w:tr w:rsidR="00AC7517" w:rsidRPr="00224F5B" w14:paraId="298F5464" w14:textId="77777777" w:rsidTr="00AC7517">
        <w:trPr>
          <w:trHeight w:val="300"/>
        </w:trPr>
        <w:tc>
          <w:tcPr>
            <w:tcW w:w="4531" w:type="dxa"/>
            <w:noWrap/>
          </w:tcPr>
          <w:p w14:paraId="6427051B" w14:textId="5502BA79" w:rsidR="00AC7517" w:rsidRDefault="00AC7517">
            <w:r>
              <w:t>Övriga projekt</w:t>
            </w:r>
          </w:p>
        </w:tc>
        <w:tc>
          <w:tcPr>
            <w:tcW w:w="1198" w:type="dxa"/>
            <w:noWrap/>
          </w:tcPr>
          <w:p w14:paraId="47FBC14A" w14:textId="750F34D9" w:rsidR="00AC7517" w:rsidRDefault="00AC7517" w:rsidP="00D01B37">
            <w:pPr>
              <w:jc w:val="right"/>
            </w:pPr>
            <w:r>
              <w:t>8 000</w:t>
            </w:r>
          </w:p>
        </w:tc>
        <w:tc>
          <w:tcPr>
            <w:tcW w:w="1586" w:type="dxa"/>
            <w:noWrap/>
          </w:tcPr>
          <w:p w14:paraId="2032FD9D" w14:textId="60A6B7ED" w:rsidR="00AC7517" w:rsidRDefault="00AC7517" w:rsidP="00D01B37">
            <w:pPr>
              <w:jc w:val="right"/>
            </w:pPr>
          </w:p>
        </w:tc>
        <w:tc>
          <w:tcPr>
            <w:tcW w:w="2126" w:type="dxa"/>
            <w:noWrap/>
          </w:tcPr>
          <w:p w14:paraId="5F383FAF" w14:textId="77777777" w:rsidR="00AC7517" w:rsidRDefault="00AC7517" w:rsidP="00D01B37">
            <w:pPr>
              <w:jc w:val="right"/>
            </w:pPr>
          </w:p>
        </w:tc>
        <w:tc>
          <w:tcPr>
            <w:tcW w:w="1696" w:type="dxa"/>
            <w:noWrap/>
          </w:tcPr>
          <w:p w14:paraId="0BEFF9A3" w14:textId="1B4F7E55" w:rsidR="00AC7517" w:rsidRPr="0042033D" w:rsidRDefault="00AC7517" w:rsidP="00D01B37">
            <w:pPr>
              <w:jc w:val="right"/>
            </w:pPr>
            <w:r>
              <w:t>4 000</w:t>
            </w:r>
          </w:p>
        </w:tc>
        <w:tc>
          <w:tcPr>
            <w:tcW w:w="1881" w:type="dxa"/>
            <w:noWrap/>
          </w:tcPr>
          <w:p w14:paraId="1048AC9F" w14:textId="7BCEF1EA" w:rsidR="00AC7517" w:rsidRPr="0042033D" w:rsidRDefault="00AC7517" w:rsidP="00D01B37">
            <w:pPr>
              <w:jc w:val="right"/>
            </w:pPr>
            <w:r>
              <w:t>4 000</w:t>
            </w:r>
          </w:p>
        </w:tc>
      </w:tr>
      <w:tr w:rsidR="00AC7517" w:rsidRPr="00DC1FF0" w14:paraId="31C079AD" w14:textId="77777777" w:rsidTr="00AC7517">
        <w:trPr>
          <w:trHeight w:val="300"/>
        </w:trPr>
        <w:tc>
          <w:tcPr>
            <w:tcW w:w="4531" w:type="dxa"/>
            <w:noWrap/>
            <w:hideMark/>
          </w:tcPr>
          <w:p w14:paraId="1F7D4540" w14:textId="77777777" w:rsidR="00AC7517" w:rsidRPr="00BE4C26" w:rsidRDefault="00AC7517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>Summa utgifter för investeringar</w:t>
            </w:r>
          </w:p>
        </w:tc>
        <w:tc>
          <w:tcPr>
            <w:tcW w:w="1198" w:type="dxa"/>
            <w:noWrap/>
          </w:tcPr>
          <w:p w14:paraId="23D66971" w14:textId="0BDBC47D" w:rsidR="00AC7517" w:rsidRPr="0039015E" w:rsidRDefault="00AC7517" w:rsidP="00D01B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76 557</w:t>
            </w:r>
          </w:p>
        </w:tc>
        <w:tc>
          <w:tcPr>
            <w:tcW w:w="1586" w:type="dxa"/>
            <w:noWrap/>
          </w:tcPr>
          <w:p w14:paraId="7397C893" w14:textId="286213E4" w:rsidR="00AC7517" w:rsidRPr="0039015E" w:rsidRDefault="00AC7517" w:rsidP="00D01B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35 438</w:t>
            </w:r>
          </w:p>
        </w:tc>
        <w:tc>
          <w:tcPr>
            <w:tcW w:w="2126" w:type="dxa"/>
            <w:noWrap/>
          </w:tcPr>
          <w:p w14:paraId="20F695E8" w14:textId="57BE6145" w:rsidR="00AC7517" w:rsidRPr="0042033D" w:rsidRDefault="00AC7517" w:rsidP="00D01B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20 523</w:t>
            </w:r>
          </w:p>
        </w:tc>
        <w:tc>
          <w:tcPr>
            <w:tcW w:w="1696" w:type="dxa"/>
            <w:noWrap/>
          </w:tcPr>
          <w:p w14:paraId="2EE1AB57" w14:textId="11DBA603" w:rsidR="00AC7517" w:rsidRPr="0042033D" w:rsidRDefault="00AC7517" w:rsidP="00D01B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15 096 </w:t>
            </w:r>
          </w:p>
        </w:tc>
        <w:tc>
          <w:tcPr>
            <w:tcW w:w="1881" w:type="dxa"/>
            <w:noWrap/>
          </w:tcPr>
          <w:p w14:paraId="2276FC14" w14:textId="115AFA64" w:rsidR="00AC7517" w:rsidRPr="0042033D" w:rsidRDefault="00AC7517" w:rsidP="00D01B3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5 500 </w:t>
            </w:r>
          </w:p>
        </w:tc>
      </w:tr>
      <w:tr w:rsidR="00AC7517" w:rsidRPr="00224F5B" w14:paraId="52B23DD5" w14:textId="77777777" w:rsidTr="00AC7517">
        <w:trPr>
          <w:trHeight w:val="300"/>
        </w:trPr>
        <w:tc>
          <w:tcPr>
            <w:tcW w:w="4531" w:type="dxa"/>
            <w:noWrap/>
            <w:hideMark/>
          </w:tcPr>
          <w:p w14:paraId="4008B698" w14:textId="77777777" w:rsidR="00AC7517" w:rsidRPr="00BE4C26" w:rsidRDefault="00AC7517">
            <w:r w:rsidRPr="00BE4C26">
              <w:t> </w:t>
            </w:r>
          </w:p>
        </w:tc>
        <w:tc>
          <w:tcPr>
            <w:tcW w:w="1198" w:type="dxa"/>
            <w:noWrap/>
          </w:tcPr>
          <w:p w14:paraId="2951A968" w14:textId="5BDDF270" w:rsidR="00AC7517" w:rsidRPr="0039015E" w:rsidRDefault="00AC7517" w:rsidP="00D01B37">
            <w:pPr>
              <w:jc w:val="right"/>
            </w:pPr>
          </w:p>
        </w:tc>
        <w:tc>
          <w:tcPr>
            <w:tcW w:w="1586" w:type="dxa"/>
            <w:noWrap/>
          </w:tcPr>
          <w:p w14:paraId="3CDCB97F" w14:textId="7FD65092" w:rsidR="00AC7517" w:rsidRPr="0039015E" w:rsidRDefault="00AC7517" w:rsidP="00D01B37">
            <w:pPr>
              <w:jc w:val="right"/>
            </w:pPr>
          </w:p>
        </w:tc>
        <w:tc>
          <w:tcPr>
            <w:tcW w:w="2126" w:type="dxa"/>
            <w:noWrap/>
          </w:tcPr>
          <w:p w14:paraId="7AC5183F" w14:textId="7B90DF60" w:rsidR="00AC7517" w:rsidRPr="0042033D" w:rsidRDefault="00AC7517" w:rsidP="00D01B37">
            <w:pPr>
              <w:jc w:val="right"/>
            </w:pPr>
          </w:p>
        </w:tc>
        <w:tc>
          <w:tcPr>
            <w:tcW w:w="1696" w:type="dxa"/>
            <w:noWrap/>
          </w:tcPr>
          <w:p w14:paraId="7640244A" w14:textId="0041E8E9" w:rsidR="00AC7517" w:rsidRPr="0042033D" w:rsidRDefault="00AC7517" w:rsidP="00D01B37">
            <w:pPr>
              <w:jc w:val="right"/>
            </w:pPr>
          </w:p>
        </w:tc>
        <w:tc>
          <w:tcPr>
            <w:tcW w:w="1881" w:type="dxa"/>
            <w:noWrap/>
          </w:tcPr>
          <w:p w14:paraId="15BD3162" w14:textId="06D6FA03" w:rsidR="00AC7517" w:rsidRPr="0042033D" w:rsidRDefault="00AC7517" w:rsidP="00D01B37">
            <w:pPr>
              <w:jc w:val="right"/>
            </w:pPr>
          </w:p>
        </w:tc>
      </w:tr>
      <w:tr w:rsidR="00AC7517" w:rsidRPr="00224F5B" w14:paraId="26E4D9DA" w14:textId="77777777" w:rsidTr="00AC7517">
        <w:trPr>
          <w:trHeight w:val="300"/>
        </w:trPr>
        <w:tc>
          <w:tcPr>
            <w:tcW w:w="4531" w:type="dxa"/>
            <w:noWrap/>
            <w:hideMark/>
          </w:tcPr>
          <w:p w14:paraId="1AFAFDF5" w14:textId="77777777" w:rsidR="00AC7517" w:rsidRPr="00BE4C26" w:rsidRDefault="00AC7517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>Finansiering</w:t>
            </w:r>
          </w:p>
        </w:tc>
        <w:tc>
          <w:tcPr>
            <w:tcW w:w="1198" w:type="dxa"/>
            <w:noWrap/>
          </w:tcPr>
          <w:p w14:paraId="29ED50DC" w14:textId="06B3AD0F" w:rsidR="00AC7517" w:rsidRPr="0039015E" w:rsidRDefault="00AC7517" w:rsidP="00D01B37">
            <w:pPr>
              <w:jc w:val="right"/>
            </w:pPr>
          </w:p>
        </w:tc>
        <w:tc>
          <w:tcPr>
            <w:tcW w:w="1586" w:type="dxa"/>
            <w:noWrap/>
          </w:tcPr>
          <w:p w14:paraId="1043CBE3" w14:textId="70B5BA29" w:rsidR="00AC7517" w:rsidRPr="0039015E" w:rsidRDefault="00AC7517" w:rsidP="00D01B37">
            <w:pPr>
              <w:jc w:val="right"/>
            </w:pPr>
          </w:p>
        </w:tc>
        <w:tc>
          <w:tcPr>
            <w:tcW w:w="2126" w:type="dxa"/>
            <w:noWrap/>
          </w:tcPr>
          <w:p w14:paraId="13F16D47" w14:textId="6720CF18" w:rsidR="00AC7517" w:rsidRPr="0042033D" w:rsidRDefault="00AC7517" w:rsidP="00D01B37">
            <w:pPr>
              <w:jc w:val="right"/>
            </w:pPr>
          </w:p>
        </w:tc>
        <w:tc>
          <w:tcPr>
            <w:tcW w:w="1696" w:type="dxa"/>
            <w:noWrap/>
          </w:tcPr>
          <w:p w14:paraId="2FF9FDE8" w14:textId="69DD3AAC" w:rsidR="00AC7517" w:rsidRPr="0042033D" w:rsidRDefault="00AC7517" w:rsidP="00D01B37">
            <w:pPr>
              <w:jc w:val="right"/>
            </w:pPr>
          </w:p>
        </w:tc>
        <w:tc>
          <w:tcPr>
            <w:tcW w:w="1881" w:type="dxa"/>
            <w:noWrap/>
          </w:tcPr>
          <w:p w14:paraId="248E8134" w14:textId="6CAAA733" w:rsidR="00AC7517" w:rsidRPr="0042033D" w:rsidRDefault="00AC7517" w:rsidP="00D01B37">
            <w:pPr>
              <w:jc w:val="right"/>
            </w:pPr>
          </w:p>
        </w:tc>
      </w:tr>
      <w:tr w:rsidR="00AC7517" w:rsidRPr="00224F5B" w14:paraId="5E3115F5" w14:textId="77777777" w:rsidTr="00AC7517">
        <w:trPr>
          <w:trHeight w:val="300"/>
        </w:trPr>
        <w:tc>
          <w:tcPr>
            <w:tcW w:w="4531" w:type="dxa"/>
            <w:noWrap/>
            <w:hideMark/>
          </w:tcPr>
          <w:p w14:paraId="34865730" w14:textId="77777777" w:rsidR="00AC7517" w:rsidRPr="00BE4C26" w:rsidRDefault="00AC7517" w:rsidP="0039015E">
            <w:r w:rsidRPr="00BE4C26">
              <w:t xml:space="preserve">Lån i Riksgäldskontoret </w:t>
            </w:r>
          </w:p>
        </w:tc>
        <w:tc>
          <w:tcPr>
            <w:tcW w:w="1198" w:type="dxa"/>
            <w:noWrap/>
          </w:tcPr>
          <w:p w14:paraId="20CBA1DC" w14:textId="4C18110E" w:rsidR="00AC7517" w:rsidRPr="0039015E" w:rsidRDefault="00AC7517" w:rsidP="0039015E">
            <w:pPr>
              <w:jc w:val="right"/>
            </w:pPr>
            <w:r>
              <w:t>76 557</w:t>
            </w:r>
          </w:p>
        </w:tc>
        <w:tc>
          <w:tcPr>
            <w:tcW w:w="1586" w:type="dxa"/>
            <w:noWrap/>
          </w:tcPr>
          <w:p w14:paraId="3F0D2B18" w14:textId="3025DD7B" w:rsidR="00AC7517" w:rsidRPr="0039015E" w:rsidRDefault="00AC7517" w:rsidP="0039015E">
            <w:pPr>
              <w:jc w:val="right"/>
            </w:pPr>
            <w:r>
              <w:t>35 438</w:t>
            </w:r>
          </w:p>
        </w:tc>
        <w:tc>
          <w:tcPr>
            <w:tcW w:w="2126" w:type="dxa"/>
            <w:noWrap/>
          </w:tcPr>
          <w:p w14:paraId="773B1E11" w14:textId="284FF608" w:rsidR="00AC7517" w:rsidRPr="0042033D" w:rsidRDefault="00AC7517" w:rsidP="0039015E">
            <w:pPr>
              <w:jc w:val="right"/>
            </w:pPr>
            <w:r>
              <w:t>20 523</w:t>
            </w:r>
          </w:p>
        </w:tc>
        <w:tc>
          <w:tcPr>
            <w:tcW w:w="1696" w:type="dxa"/>
            <w:noWrap/>
          </w:tcPr>
          <w:p w14:paraId="31FD7706" w14:textId="281BAC36" w:rsidR="00AC7517" w:rsidRPr="0042033D" w:rsidRDefault="00AC7517" w:rsidP="0039015E">
            <w:pPr>
              <w:jc w:val="right"/>
            </w:pPr>
            <w:r>
              <w:t>15 096</w:t>
            </w:r>
          </w:p>
        </w:tc>
        <w:tc>
          <w:tcPr>
            <w:tcW w:w="1881" w:type="dxa"/>
            <w:noWrap/>
          </w:tcPr>
          <w:p w14:paraId="63CBFCF7" w14:textId="214F3364" w:rsidR="00AC7517" w:rsidRPr="0042033D" w:rsidRDefault="00AC7517" w:rsidP="0039015E">
            <w:pPr>
              <w:jc w:val="right"/>
            </w:pPr>
            <w:r>
              <w:t>5 500</w:t>
            </w:r>
          </w:p>
        </w:tc>
      </w:tr>
      <w:tr w:rsidR="00AC7517" w:rsidRPr="00224F5B" w14:paraId="03C4E8EC" w14:textId="77777777" w:rsidTr="00AC7517">
        <w:trPr>
          <w:trHeight w:val="300"/>
        </w:trPr>
        <w:tc>
          <w:tcPr>
            <w:tcW w:w="4531" w:type="dxa"/>
            <w:noWrap/>
            <w:hideMark/>
          </w:tcPr>
          <w:p w14:paraId="1C242FF9" w14:textId="77777777" w:rsidR="00AC7517" w:rsidRPr="00BE4C26" w:rsidRDefault="00AC7517">
            <w:r w:rsidRPr="00BE4C26">
              <w:t xml:space="preserve">Bidrag </w:t>
            </w:r>
          </w:p>
        </w:tc>
        <w:tc>
          <w:tcPr>
            <w:tcW w:w="1198" w:type="dxa"/>
            <w:noWrap/>
          </w:tcPr>
          <w:p w14:paraId="33512060" w14:textId="74433979" w:rsidR="00AC7517" w:rsidRPr="0039015E" w:rsidRDefault="00AC7517" w:rsidP="00D01B37">
            <w:pPr>
              <w:jc w:val="right"/>
            </w:pPr>
            <w:r>
              <w:t xml:space="preserve">0 </w:t>
            </w:r>
          </w:p>
        </w:tc>
        <w:tc>
          <w:tcPr>
            <w:tcW w:w="1586" w:type="dxa"/>
            <w:noWrap/>
          </w:tcPr>
          <w:p w14:paraId="4A53D033" w14:textId="3DB871FA" w:rsidR="00AC7517" w:rsidRPr="0039015E" w:rsidRDefault="00AC7517" w:rsidP="00D01B37">
            <w:pPr>
              <w:jc w:val="right"/>
            </w:pPr>
          </w:p>
        </w:tc>
        <w:tc>
          <w:tcPr>
            <w:tcW w:w="2126" w:type="dxa"/>
            <w:noWrap/>
          </w:tcPr>
          <w:p w14:paraId="0C671FC1" w14:textId="00AE672A" w:rsidR="00AC7517" w:rsidRPr="0042033D" w:rsidRDefault="00AC7517" w:rsidP="00D01B37">
            <w:pPr>
              <w:jc w:val="right"/>
            </w:pPr>
          </w:p>
        </w:tc>
        <w:tc>
          <w:tcPr>
            <w:tcW w:w="1696" w:type="dxa"/>
            <w:noWrap/>
          </w:tcPr>
          <w:p w14:paraId="6B39DFD0" w14:textId="1A8F25EB" w:rsidR="00AC7517" w:rsidRPr="0042033D" w:rsidRDefault="00AC7517" w:rsidP="00D01B37">
            <w:pPr>
              <w:jc w:val="right"/>
            </w:pPr>
          </w:p>
        </w:tc>
        <w:tc>
          <w:tcPr>
            <w:tcW w:w="1881" w:type="dxa"/>
            <w:noWrap/>
          </w:tcPr>
          <w:p w14:paraId="264C3150" w14:textId="3FAAE7E6" w:rsidR="00AC7517" w:rsidRPr="0042033D" w:rsidRDefault="00AC7517" w:rsidP="00D01B37">
            <w:pPr>
              <w:jc w:val="right"/>
            </w:pPr>
          </w:p>
        </w:tc>
      </w:tr>
      <w:tr w:rsidR="00AC7517" w:rsidRPr="00224F5B" w14:paraId="099A8DCE" w14:textId="77777777" w:rsidTr="00AC7517">
        <w:trPr>
          <w:trHeight w:val="300"/>
        </w:trPr>
        <w:tc>
          <w:tcPr>
            <w:tcW w:w="4531" w:type="dxa"/>
            <w:noWrap/>
            <w:hideMark/>
          </w:tcPr>
          <w:p w14:paraId="34285637" w14:textId="77777777" w:rsidR="00AC7517" w:rsidRPr="00BE4C26" w:rsidRDefault="00AC7517">
            <w:r w:rsidRPr="00BE4C26">
              <w:t xml:space="preserve">Finansiell leasing </w:t>
            </w:r>
          </w:p>
        </w:tc>
        <w:tc>
          <w:tcPr>
            <w:tcW w:w="1198" w:type="dxa"/>
            <w:noWrap/>
          </w:tcPr>
          <w:p w14:paraId="0A804377" w14:textId="4C339063" w:rsidR="00AC7517" w:rsidRPr="0039015E" w:rsidRDefault="00AC7517" w:rsidP="00D01B37">
            <w:pPr>
              <w:jc w:val="right"/>
            </w:pPr>
            <w:r>
              <w:t>0</w:t>
            </w:r>
          </w:p>
        </w:tc>
        <w:tc>
          <w:tcPr>
            <w:tcW w:w="1586" w:type="dxa"/>
            <w:noWrap/>
          </w:tcPr>
          <w:p w14:paraId="75A8EAA5" w14:textId="757B25BF" w:rsidR="00AC7517" w:rsidRPr="0039015E" w:rsidRDefault="00AC7517" w:rsidP="00D01B37">
            <w:pPr>
              <w:jc w:val="right"/>
            </w:pPr>
          </w:p>
        </w:tc>
        <w:tc>
          <w:tcPr>
            <w:tcW w:w="2126" w:type="dxa"/>
            <w:noWrap/>
          </w:tcPr>
          <w:p w14:paraId="6C3EA18B" w14:textId="21EBCFF5" w:rsidR="00AC7517" w:rsidRPr="0042033D" w:rsidRDefault="00AC7517" w:rsidP="00D01B37">
            <w:pPr>
              <w:jc w:val="right"/>
            </w:pPr>
          </w:p>
        </w:tc>
        <w:tc>
          <w:tcPr>
            <w:tcW w:w="1696" w:type="dxa"/>
            <w:noWrap/>
          </w:tcPr>
          <w:p w14:paraId="39C83706" w14:textId="4ACB0677" w:rsidR="00AC7517" w:rsidRPr="0042033D" w:rsidRDefault="00AC7517" w:rsidP="00D01B37">
            <w:pPr>
              <w:jc w:val="right"/>
            </w:pPr>
          </w:p>
        </w:tc>
        <w:tc>
          <w:tcPr>
            <w:tcW w:w="1881" w:type="dxa"/>
            <w:noWrap/>
          </w:tcPr>
          <w:p w14:paraId="50F3BFD0" w14:textId="29AAAEF5" w:rsidR="00AC7517" w:rsidRPr="0042033D" w:rsidRDefault="00AC7517" w:rsidP="00D01B37">
            <w:pPr>
              <w:jc w:val="right"/>
            </w:pPr>
          </w:p>
        </w:tc>
      </w:tr>
      <w:tr w:rsidR="00AC7517" w:rsidRPr="00224F5B" w14:paraId="55EEFF48" w14:textId="77777777" w:rsidTr="00AC7517">
        <w:trPr>
          <w:trHeight w:val="300"/>
        </w:trPr>
        <w:tc>
          <w:tcPr>
            <w:tcW w:w="4531" w:type="dxa"/>
            <w:noWrap/>
            <w:hideMark/>
          </w:tcPr>
          <w:p w14:paraId="093ED7AE" w14:textId="77777777" w:rsidR="00AC7517" w:rsidRPr="00BE4C26" w:rsidRDefault="00AC7517">
            <w:r w:rsidRPr="00BE4C26">
              <w:t>Anslag</w:t>
            </w:r>
          </w:p>
        </w:tc>
        <w:tc>
          <w:tcPr>
            <w:tcW w:w="1198" w:type="dxa"/>
            <w:noWrap/>
          </w:tcPr>
          <w:p w14:paraId="4AE4D865" w14:textId="69ECD785" w:rsidR="00AC7517" w:rsidRPr="0039015E" w:rsidRDefault="00AC7517" w:rsidP="00D01B37">
            <w:pPr>
              <w:jc w:val="right"/>
            </w:pPr>
            <w:r>
              <w:t>57 682</w:t>
            </w:r>
          </w:p>
        </w:tc>
        <w:tc>
          <w:tcPr>
            <w:tcW w:w="1586" w:type="dxa"/>
            <w:noWrap/>
          </w:tcPr>
          <w:p w14:paraId="484E7EA5" w14:textId="3CC779DC" w:rsidR="00AC7517" w:rsidRPr="0039015E" w:rsidRDefault="00AC7517" w:rsidP="00D01B37">
            <w:pPr>
              <w:jc w:val="right"/>
            </w:pPr>
            <w:r>
              <w:t>35 049</w:t>
            </w:r>
          </w:p>
        </w:tc>
        <w:tc>
          <w:tcPr>
            <w:tcW w:w="2126" w:type="dxa"/>
            <w:noWrap/>
          </w:tcPr>
          <w:p w14:paraId="065D659F" w14:textId="20D36483" w:rsidR="00AC7517" w:rsidRPr="0042033D" w:rsidRDefault="00AC7517" w:rsidP="002B2E54">
            <w:pPr>
              <w:jc w:val="right"/>
            </w:pPr>
            <w:r>
              <w:t>11 652</w:t>
            </w:r>
          </w:p>
        </w:tc>
        <w:tc>
          <w:tcPr>
            <w:tcW w:w="1696" w:type="dxa"/>
            <w:noWrap/>
          </w:tcPr>
          <w:p w14:paraId="48104AE5" w14:textId="1182482D" w:rsidR="00AC7517" w:rsidRPr="0042033D" w:rsidRDefault="00AC7517" w:rsidP="00D01B37">
            <w:pPr>
              <w:jc w:val="right"/>
            </w:pPr>
            <w:r>
              <w:t>8 981</w:t>
            </w:r>
          </w:p>
        </w:tc>
        <w:tc>
          <w:tcPr>
            <w:tcW w:w="1881" w:type="dxa"/>
            <w:noWrap/>
          </w:tcPr>
          <w:p w14:paraId="34160DA2" w14:textId="6D2EEEE1" w:rsidR="00AC7517" w:rsidRPr="0042033D" w:rsidRDefault="00AC7517" w:rsidP="00D01B37">
            <w:pPr>
              <w:jc w:val="right"/>
            </w:pPr>
            <w:r>
              <w:t>2 000</w:t>
            </w:r>
          </w:p>
        </w:tc>
      </w:tr>
      <w:tr w:rsidR="00AC7517" w:rsidRPr="00224F5B" w14:paraId="59B4535E" w14:textId="77777777" w:rsidTr="00AC7517">
        <w:trPr>
          <w:trHeight w:val="300"/>
        </w:trPr>
        <w:tc>
          <w:tcPr>
            <w:tcW w:w="4531" w:type="dxa"/>
            <w:noWrap/>
            <w:hideMark/>
          </w:tcPr>
          <w:p w14:paraId="4CC43E61" w14:textId="77777777" w:rsidR="00AC7517" w:rsidRPr="00BE4C26" w:rsidRDefault="00AC7517" w:rsidP="0039015E">
            <w:pPr>
              <w:rPr>
                <w:b/>
                <w:bCs/>
              </w:rPr>
            </w:pPr>
            <w:r w:rsidRPr="00BE4C26">
              <w:rPr>
                <w:b/>
                <w:bCs/>
              </w:rPr>
              <w:t>Summa finansiering</w:t>
            </w:r>
          </w:p>
        </w:tc>
        <w:tc>
          <w:tcPr>
            <w:tcW w:w="1198" w:type="dxa"/>
            <w:noWrap/>
          </w:tcPr>
          <w:p w14:paraId="1F99E52F" w14:textId="5AEDDAB7" w:rsidR="00AC7517" w:rsidRPr="0039015E" w:rsidRDefault="00AC7517" w:rsidP="00390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134 239 </w:t>
            </w:r>
          </w:p>
        </w:tc>
        <w:tc>
          <w:tcPr>
            <w:tcW w:w="1586" w:type="dxa"/>
            <w:noWrap/>
          </w:tcPr>
          <w:p w14:paraId="6DF9FCA9" w14:textId="71DD825F" w:rsidR="00AC7517" w:rsidRPr="0039015E" w:rsidRDefault="00AC7517" w:rsidP="00390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70 487</w:t>
            </w:r>
          </w:p>
        </w:tc>
        <w:tc>
          <w:tcPr>
            <w:tcW w:w="2126" w:type="dxa"/>
            <w:noWrap/>
          </w:tcPr>
          <w:p w14:paraId="2A5ECF44" w14:textId="537617FF" w:rsidR="00AC7517" w:rsidRPr="0042033D" w:rsidRDefault="00AC7517" w:rsidP="00390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32 175</w:t>
            </w:r>
          </w:p>
        </w:tc>
        <w:tc>
          <w:tcPr>
            <w:tcW w:w="1696" w:type="dxa"/>
            <w:noWrap/>
          </w:tcPr>
          <w:p w14:paraId="12421E86" w14:textId="567300FD" w:rsidR="00AC7517" w:rsidRPr="0042033D" w:rsidRDefault="00AC7517" w:rsidP="003901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24 077</w:t>
            </w:r>
          </w:p>
        </w:tc>
        <w:tc>
          <w:tcPr>
            <w:tcW w:w="1881" w:type="dxa"/>
            <w:noWrap/>
          </w:tcPr>
          <w:p w14:paraId="0D99C4B6" w14:textId="2FABCEF2" w:rsidR="00AC7517" w:rsidRPr="0042033D" w:rsidRDefault="00AC7517" w:rsidP="00AC75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7 500</w:t>
            </w:r>
          </w:p>
        </w:tc>
      </w:tr>
      <w:tr w:rsidR="00AC7517" w:rsidRPr="00224F5B" w14:paraId="7F1F77C7" w14:textId="77777777" w:rsidTr="00AC7517">
        <w:trPr>
          <w:trHeight w:val="300"/>
        </w:trPr>
        <w:tc>
          <w:tcPr>
            <w:tcW w:w="4531" w:type="dxa"/>
            <w:noWrap/>
          </w:tcPr>
          <w:p w14:paraId="49F3ADF4" w14:textId="2A2626CC" w:rsidR="00AC7517" w:rsidRPr="00BE4C26" w:rsidRDefault="00AC7517">
            <w:pPr>
              <w:rPr>
                <w:b/>
                <w:bCs/>
              </w:rPr>
            </w:pPr>
          </w:p>
        </w:tc>
        <w:tc>
          <w:tcPr>
            <w:tcW w:w="1198" w:type="dxa"/>
            <w:noWrap/>
          </w:tcPr>
          <w:p w14:paraId="24653818" w14:textId="77777777" w:rsidR="00AC7517" w:rsidRPr="0039015E" w:rsidRDefault="00AC7517" w:rsidP="00D01B37">
            <w:pPr>
              <w:jc w:val="right"/>
              <w:rPr>
                <w:b/>
                <w:bCs/>
              </w:rPr>
            </w:pPr>
          </w:p>
        </w:tc>
        <w:tc>
          <w:tcPr>
            <w:tcW w:w="1586" w:type="dxa"/>
            <w:noWrap/>
          </w:tcPr>
          <w:p w14:paraId="5A25AB03" w14:textId="77777777" w:rsidR="00AC7517" w:rsidRPr="0039015E" w:rsidRDefault="00AC7517" w:rsidP="00D01B37">
            <w:pPr>
              <w:jc w:val="right"/>
              <w:rPr>
                <w:b/>
                <w:bCs/>
              </w:rPr>
            </w:pPr>
          </w:p>
        </w:tc>
        <w:tc>
          <w:tcPr>
            <w:tcW w:w="2126" w:type="dxa"/>
            <w:noWrap/>
          </w:tcPr>
          <w:p w14:paraId="721E7811" w14:textId="240B3629" w:rsidR="00AC7517" w:rsidRPr="0042033D" w:rsidRDefault="00AC7517" w:rsidP="00D01B37">
            <w:pPr>
              <w:jc w:val="right"/>
              <w:rPr>
                <w:b/>
                <w:bCs/>
              </w:rPr>
            </w:pPr>
          </w:p>
        </w:tc>
        <w:tc>
          <w:tcPr>
            <w:tcW w:w="1696" w:type="dxa"/>
            <w:noWrap/>
          </w:tcPr>
          <w:p w14:paraId="15F1062F" w14:textId="61B62736" w:rsidR="00AC7517" w:rsidRPr="0042033D" w:rsidRDefault="00AC7517" w:rsidP="00D01B37">
            <w:pPr>
              <w:jc w:val="right"/>
              <w:rPr>
                <w:b/>
                <w:bCs/>
              </w:rPr>
            </w:pPr>
          </w:p>
        </w:tc>
        <w:tc>
          <w:tcPr>
            <w:tcW w:w="1881" w:type="dxa"/>
            <w:noWrap/>
          </w:tcPr>
          <w:p w14:paraId="5A870307" w14:textId="2B5E74DE" w:rsidR="00AC7517" w:rsidRPr="0042033D" w:rsidRDefault="00AC7517" w:rsidP="00D01B37">
            <w:pPr>
              <w:jc w:val="right"/>
              <w:rPr>
                <w:b/>
                <w:bCs/>
              </w:rPr>
            </w:pPr>
          </w:p>
        </w:tc>
      </w:tr>
    </w:tbl>
    <w:p w14:paraId="7C14F496" w14:textId="5B5D0A11" w:rsidR="00CF717A" w:rsidRDefault="00CF717A" w:rsidP="00CF717A"/>
    <w:p w14:paraId="1B58131B" w14:textId="2594FEDD" w:rsidR="00B60C60" w:rsidRDefault="00B60C60" w:rsidP="00CF717A"/>
    <w:p w14:paraId="6002277F" w14:textId="77777777" w:rsidR="00B60C60" w:rsidRPr="00CF717A" w:rsidRDefault="00B60C60" w:rsidP="00CF717A"/>
    <w:sectPr w:rsidR="00B60C60" w:rsidRPr="00CF717A" w:rsidSect="0008683C">
      <w:pgSz w:w="16838" w:h="11906" w:orient="landscape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26ED0" w14:textId="77777777" w:rsidR="008424C0" w:rsidRDefault="008424C0" w:rsidP="00A87A54">
      <w:pPr>
        <w:spacing w:after="0" w:line="240" w:lineRule="auto"/>
      </w:pPr>
      <w:r>
        <w:separator/>
      </w:r>
    </w:p>
  </w:endnote>
  <w:endnote w:type="continuationSeparator" w:id="0">
    <w:p w14:paraId="1BF069E2" w14:textId="77777777" w:rsidR="008424C0" w:rsidRDefault="008424C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9D357" w14:textId="77777777" w:rsidR="008424C0" w:rsidRDefault="008424C0" w:rsidP="00A87A54">
      <w:pPr>
        <w:spacing w:after="0" w:line="240" w:lineRule="auto"/>
      </w:pPr>
      <w:r>
        <w:separator/>
      </w:r>
    </w:p>
  </w:footnote>
  <w:footnote w:type="continuationSeparator" w:id="0">
    <w:p w14:paraId="6B56A9BB" w14:textId="77777777" w:rsidR="008424C0" w:rsidRDefault="008424C0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C0"/>
    <w:rsid w:val="00004D5C"/>
    <w:rsid w:val="00005F68"/>
    <w:rsid w:val="00012B00"/>
    <w:rsid w:val="00017386"/>
    <w:rsid w:val="00026711"/>
    <w:rsid w:val="000365A5"/>
    <w:rsid w:val="00041EDC"/>
    <w:rsid w:val="00057FE0"/>
    <w:rsid w:val="000757FC"/>
    <w:rsid w:val="000862E0"/>
    <w:rsid w:val="0008683C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1F66F3"/>
    <w:rsid w:val="00204079"/>
    <w:rsid w:val="00211B4E"/>
    <w:rsid w:val="00213258"/>
    <w:rsid w:val="00222258"/>
    <w:rsid w:val="00223AD6"/>
    <w:rsid w:val="00224F5B"/>
    <w:rsid w:val="00233D52"/>
    <w:rsid w:val="00260D2D"/>
    <w:rsid w:val="00281106"/>
    <w:rsid w:val="00282D27"/>
    <w:rsid w:val="00292420"/>
    <w:rsid w:val="002B2E54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015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33D"/>
    <w:rsid w:val="0042068E"/>
    <w:rsid w:val="004247C7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07D1"/>
    <w:rsid w:val="004F6525"/>
    <w:rsid w:val="0052127C"/>
    <w:rsid w:val="00533841"/>
    <w:rsid w:val="005432EE"/>
    <w:rsid w:val="00544738"/>
    <w:rsid w:val="005456E4"/>
    <w:rsid w:val="00547B89"/>
    <w:rsid w:val="00550592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772C0"/>
    <w:rsid w:val="00782B3F"/>
    <w:rsid w:val="0079641B"/>
    <w:rsid w:val="007A629C"/>
    <w:rsid w:val="007C44FF"/>
    <w:rsid w:val="007C7BDB"/>
    <w:rsid w:val="007D73AB"/>
    <w:rsid w:val="007F516C"/>
    <w:rsid w:val="00804C1B"/>
    <w:rsid w:val="00814D9A"/>
    <w:rsid w:val="00816677"/>
    <w:rsid w:val="008178E6"/>
    <w:rsid w:val="008375D5"/>
    <w:rsid w:val="008424C0"/>
    <w:rsid w:val="00875DDD"/>
    <w:rsid w:val="00891929"/>
    <w:rsid w:val="008A0A0D"/>
    <w:rsid w:val="008C562B"/>
    <w:rsid w:val="008D3090"/>
    <w:rsid w:val="008D4306"/>
    <w:rsid w:val="008D4508"/>
    <w:rsid w:val="008E77D6"/>
    <w:rsid w:val="008F1417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0659B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7517"/>
    <w:rsid w:val="00AE1897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0C60"/>
    <w:rsid w:val="00B639D8"/>
    <w:rsid w:val="00B84409"/>
    <w:rsid w:val="00BB5683"/>
    <w:rsid w:val="00BD0826"/>
    <w:rsid w:val="00BD5550"/>
    <w:rsid w:val="00BE3210"/>
    <w:rsid w:val="00BE4C26"/>
    <w:rsid w:val="00BF4C85"/>
    <w:rsid w:val="00C141C6"/>
    <w:rsid w:val="00C15E61"/>
    <w:rsid w:val="00C2071A"/>
    <w:rsid w:val="00C20ACB"/>
    <w:rsid w:val="00C26068"/>
    <w:rsid w:val="00C271A8"/>
    <w:rsid w:val="00C37A77"/>
    <w:rsid w:val="00C4042C"/>
    <w:rsid w:val="00C461E6"/>
    <w:rsid w:val="00C93EBA"/>
    <w:rsid w:val="00CA1CE2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0639"/>
    <w:rsid w:val="00CF3046"/>
    <w:rsid w:val="00CF717A"/>
    <w:rsid w:val="00D01B37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C1FF0"/>
    <w:rsid w:val="00DF5BFB"/>
    <w:rsid w:val="00E469E4"/>
    <w:rsid w:val="00E475C3"/>
    <w:rsid w:val="00E509B0"/>
    <w:rsid w:val="00E7634A"/>
    <w:rsid w:val="00E82BA3"/>
    <w:rsid w:val="00EA1688"/>
    <w:rsid w:val="00EB2574"/>
    <w:rsid w:val="00ED17AB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4FE2DE"/>
  <w15:chartTrackingRefBased/>
  <w15:docId w15:val="{28D7A2EF-8EC2-4871-BD7C-82175B68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Normalwebb">
    <w:name w:val="Normal (Web)"/>
    <w:basedOn w:val="Normal"/>
    <w:uiPriority w:val="99"/>
    <w:semiHidden/>
    <w:unhideWhenUsed/>
    <w:rsid w:val="00BE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C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7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57HTPHXQ3WRV-325638177-27071</_dlc_DocId>
    <_dlc_DocIdUrl xmlns="398b51e1-350b-47c9-b561-4c6b34d05dd3">
      <Url>https://dhs.sp.regeringskansliet.se/yta/fi-fma/FPM/_layouts/15/DocIdRedir.aspx?ID=57HTPHXQ3WRV-325638177-27071</Url>
      <Description>57HTPHXQ3WRV-325638177-27071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2E8225982A4084B8615D8B5362590EB" ma:contentTypeVersion="37" ma:contentTypeDescription="Skapa nytt dokument med möjlighet att välja RK-mall" ma:contentTypeScope="" ma:versionID="5e0beaa93caa5b1507414acd91879e8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398b51e1-350b-47c9-b561-4c6b34d05dd3" targetNamespace="http://schemas.microsoft.com/office/2006/metadata/properties" ma:root="true" ma:fieldsID="6b313948d6dd017fa50a33b4af0ae5f8" ns2:_="" ns4:_="" ns5:_="" ns6:_="">
    <xsd:import namespace="4e9c2f0c-7bf8-49af-8356-cbf363fc78a7"/>
    <xsd:import namespace="cc625d36-bb37-4650-91b9-0c96159295ba"/>
    <xsd:import namespace="18f3d968-6251-40b0-9f11-012b293496c2"/>
    <xsd:import namespace="398b51e1-350b-47c9-b561-4c6b34d05dd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c3d65a1-9777-4e7f-84d4-a342573c96f2}" ma:internalName="TaxCatchAll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8736D6E6-E280-46CC-BD7E-3D36934462A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F249690-4948-46F3-83DB-F57CFE2B6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2250AB-6ADA-4CDC-AC43-EA0AE11097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18F0C3-4C39-415A-AD56-547387CF4A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810C01-915F-445D-AA2F-FC4FB583E527}">
  <ds:schemaRefs>
    <ds:schemaRef ds:uri="http://schemas.microsoft.com/office/2006/documentManagement/types"/>
    <ds:schemaRef ds:uri="cc625d36-bb37-4650-91b9-0c96159295ba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98b51e1-350b-47c9-b561-4c6b34d05dd3"/>
    <ds:schemaRef ds:uri="http://purl.org/dc/terms/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A441442-0887-48B3-AB32-D85F3AD25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98b51e1-350b-47c9-b561-4c6b34d0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B41D00C-870A-4B07-9C01-3DED051E691E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Leander</dc:creator>
  <cp:keywords/>
  <dc:description/>
  <cp:lastModifiedBy>Anna Dammert</cp:lastModifiedBy>
  <cp:revision>2</cp:revision>
  <dcterms:created xsi:type="dcterms:W3CDTF">2021-12-16T12:47:00Z</dcterms:created>
  <dcterms:modified xsi:type="dcterms:W3CDTF">2021-12-16T12:47:00Z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0x010100BBA312BF02777149882D207184EC35C0320092E8225982A4084B8615D8B5362590EB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e05356ca-b117-44b3-b2d9-1ce8fc624d96</vt:lpwstr>
  </property>
</Properties>
</file>