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984"/>
      </w:tblGrid>
      <w:tr w:rsidR="00983D86" w:rsidRPr="00983D86" w14:paraId="176B3B42" w14:textId="77777777" w:rsidTr="00983D86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1844" w14:textId="187D9E4B" w:rsidR="00983D86" w:rsidRPr="00983D86" w:rsidRDefault="004A05BF" w:rsidP="00367B1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 w:rsidRPr="00983D86">
              <w:rPr>
                <w:rFonts w:cstheme="minorHAnsi"/>
              </w:rPr>
              <w:t xml:space="preserve"> </w:t>
            </w:r>
            <w:r w:rsidR="00983D86" w:rsidRPr="00983D86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Kommun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5D7F8" w14:textId="77777777" w:rsidR="00983D86" w:rsidRPr="00983D86" w:rsidRDefault="00983D86" w:rsidP="00367B1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 w:rsidRPr="00983D86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Belopp</w:t>
            </w:r>
          </w:p>
        </w:tc>
      </w:tr>
      <w:tr w:rsidR="00983D86" w:rsidRPr="00983D86" w14:paraId="5F18BA4C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A432" w14:textId="3812C715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Alvesta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AFAEB" w14:textId="12E00B00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5 119 018 kr </w:t>
            </w:r>
          </w:p>
        </w:tc>
      </w:tr>
      <w:tr w:rsidR="00983D86" w:rsidRPr="00983D86" w14:paraId="35C53050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F7F8" w14:textId="699EF9BF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Aneby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ACCF1" w14:textId="5210CD40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3 048 467 kr </w:t>
            </w:r>
          </w:p>
        </w:tc>
      </w:tr>
      <w:tr w:rsidR="00983D86" w:rsidRPr="00983D86" w14:paraId="4E0B1BC5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4430" w14:textId="384BE158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Arjeplog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9AAD1" w14:textId="77F6208E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2 418 399 kr </w:t>
            </w:r>
          </w:p>
        </w:tc>
      </w:tr>
      <w:tr w:rsidR="00983D86" w:rsidRPr="00983D86" w14:paraId="207B247B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C880" w14:textId="45CA2B91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Arvidsjaur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FC6D1" w14:textId="319F4295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2 949 575 kr </w:t>
            </w:r>
          </w:p>
        </w:tc>
      </w:tr>
      <w:tr w:rsidR="00983D86" w:rsidRPr="00983D86" w14:paraId="5A8A817B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A221" w14:textId="71ED2487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Bengtsfors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2A96C" w14:textId="0FDED063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3 481 831 kr </w:t>
            </w:r>
          </w:p>
        </w:tc>
      </w:tr>
      <w:tr w:rsidR="00983D86" w:rsidRPr="00983D86" w14:paraId="063BB5C9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227A" w14:textId="79E2E101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Berg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E5E7D" w14:textId="13BAA1EE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3 097 372 kr </w:t>
            </w:r>
          </w:p>
        </w:tc>
      </w:tr>
      <w:tr w:rsidR="00983D86" w:rsidRPr="00983D86" w14:paraId="63918402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A01B" w14:textId="1A824C6D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Bjurholm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F050D" w14:textId="74166735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2 367 796 kr </w:t>
            </w:r>
          </w:p>
        </w:tc>
      </w:tr>
      <w:tr w:rsidR="00983D86" w:rsidRPr="00983D86" w14:paraId="265C0082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8637" w14:textId="73508BF7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Bjuv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6FA45" w14:textId="51CE52EF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4 419 218 kr </w:t>
            </w:r>
          </w:p>
        </w:tc>
      </w:tr>
      <w:tr w:rsidR="00983D86" w:rsidRPr="00983D86" w14:paraId="33831A4C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E087" w14:textId="5399E40B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Boxholm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C83A4" w14:textId="0761F252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2 839 730 kr </w:t>
            </w:r>
          </w:p>
        </w:tc>
      </w:tr>
      <w:tr w:rsidR="00983D86" w:rsidRPr="00983D86" w14:paraId="3F679ECD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CBF6" w14:textId="459BDC5F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Bräcke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C64E6" w14:textId="15610224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2 957 597 kr </w:t>
            </w:r>
          </w:p>
        </w:tc>
      </w:tr>
      <w:tr w:rsidR="00983D86" w:rsidRPr="00983D86" w14:paraId="2753F0AF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93CD" w14:textId="3F720CC7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Burlöv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DCCBA" w14:textId="7C2F58E4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4 963 816 kr </w:t>
            </w:r>
          </w:p>
        </w:tc>
      </w:tr>
      <w:tr w:rsidR="00983D86" w:rsidRPr="00983D86" w14:paraId="204152F1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1164" w14:textId="2033BEE7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Dals-Ed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DE25A" w14:textId="694892C7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2 737 444 kr </w:t>
            </w:r>
          </w:p>
        </w:tc>
      </w:tr>
      <w:tr w:rsidR="00983D86" w:rsidRPr="00983D86" w14:paraId="3D7BFEDE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AAA0" w14:textId="53C5E0A9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Dorotea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AB62F" w14:textId="3B840BCF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2 386 464 kr </w:t>
            </w:r>
          </w:p>
        </w:tc>
      </w:tr>
      <w:tr w:rsidR="00983D86" w:rsidRPr="00983D86" w14:paraId="141167D0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4282" w14:textId="12C570C6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Eda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52F39" w14:textId="7CF65FC8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3 318 606 kr </w:t>
            </w:r>
          </w:p>
        </w:tc>
      </w:tr>
      <w:tr w:rsidR="00983D86" w:rsidRPr="00983D86" w14:paraId="71427073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E8C1" w14:textId="7E437542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Emmaboda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426D4" w14:textId="4A6ACCE6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3 447 427 kr </w:t>
            </w:r>
          </w:p>
        </w:tc>
      </w:tr>
      <w:tr w:rsidR="00983D86" w:rsidRPr="00983D86" w14:paraId="7CF08021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8EB9" w14:textId="51FBF820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Essunga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A3D5B" w14:textId="0DC176EC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2 876 448 kr </w:t>
            </w:r>
          </w:p>
        </w:tc>
      </w:tr>
      <w:tr w:rsidR="00983D86" w:rsidRPr="00983D86" w14:paraId="03301B48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23B7" w14:textId="0E632CFC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Filipstad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602A4" w14:textId="43682BC0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3 625 463 kr </w:t>
            </w:r>
          </w:p>
        </w:tc>
      </w:tr>
      <w:tr w:rsidR="00983D86" w:rsidRPr="00983D86" w14:paraId="170AB893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7C9A" w14:textId="2F3FF35E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Flen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FEED8" w14:textId="04E062EE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4 540 634 kr </w:t>
            </w:r>
          </w:p>
        </w:tc>
      </w:tr>
      <w:tr w:rsidR="00983D86" w:rsidRPr="00983D86" w14:paraId="21A1A7D3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66EB" w14:textId="1AFD5CDE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Färgelanda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446EC" w14:textId="72CC198E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3 029 336 kr </w:t>
            </w:r>
          </w:p>
        </w:tc>
      </w:tr>
      <w:tr w:rsidR="00983D86" w:rsidRPr="00983D86" w14:paraId="29A3DDC8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7D02" w14:textId="58C759C7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Grästorp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AB58F" w14:textId="72F915D4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2 880 613 kr </w:t>
            </w:r>
          </w:p>
        </w:tc>
      </w:tr>
      <w:tr w:rsidR="00983D86" w:rsidRPr="00983D86" w14:paraId="3065DBCF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283C" w14:textId="54C70AE0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Gullspång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16329" w14:textId="442183B8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2 802 858 kr </w:t>
            </w:r>
          </w:p>
        </w:tc>
      </w:tr>
      <w:tr w:rsidR="00983D86" w:rsidRPr="00983D86" w14:paraId="698D7B82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2B51" w14:textId="6E9ACFC4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Haparanda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5821D" w14:textId="6117F18E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3 480 288 kr </w:t>
            </w:r>
          </w:p>
        </w:tc>
      </w:tr>
      <w:tr w:rsidR="00983D86" w:rsidRPr="00983D86" w14:paraId="2A51397B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1229" w14:textId="61B1124D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Hultsfred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2A282" w14:textId="18AA8B5C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4 185 025 kr </w:t>
            </w:r>
          </w:p>
        </w:tc>
      </w:tr>
      <w:tr w:rsidR="00983D86" w:rsidRPr="00983D86" w14:paraId="728082DD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8D06" w14:textId="3605D433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Hylte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AFB1D" w14:textId="709F9AE2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3 647 061 kr </w:t>
            </w:r>
          </w:p>
        </w:tc>
      </w:tr>
      <w:tr w:rsidR="00983D86" w:rsidRPr="00983D86" w14:paraId="26088650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8632" w14:textId="7CB2C0E9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Hällefors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1E0C4" w14:textId="23EAAB1A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3 061 734 kr </w:t>
            </w:r>
          </w:p>
        </w:tc>
      </w:tr>
      <w:tr w:rsidR="00983D86" w:rsidRPr="00983D86" w14:paraId="58BA5B6E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6CD8" w14:textId="7921E211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Härjedalen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37E20" w14:textId="2F44B008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3 549 713 kr </w:t>
            </w:r>
          </w:p>
        </w:tc>
      </w:tr>
      <w:tr w:rsidR="00983D86" w:rsidRPr="00983D86" w14:paraId="59AEF145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43B4" w14:textId="43F1D351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Högsby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04189" w14:textId="2A4F6C13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2 889 561 kr </w:t>
            </w:r>
          </w:p>
        </w:tc>
      </w:tr>
      <w:tr w:rsidR="00983D86" w:rsidRPr="00983D86" w14:paraId="664D3060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00D2" w14:textId="4094DF83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Jokkmokk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6508E" w14:textId="69F6EAA6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2 749 169 kr </w:t>
            </w:r>
          </w:p>
        </w:tc>
      </w:tr>
      <w:tr w:rsidR="00983D86" w:rsidRPr="00983D86" w14:paraId="7390BC84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09FD" w14:textId="47A39779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Karlsborg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6F7E4" w14:textId="5EA0532C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3 078 242 kr </w:t>
            </w:r>
          </w:p>
        </w:tc>
      </w:tr>
      <w:tr w:rsidR="00983D86" w:rsidRPr="00983D86" w14:paraId="731B40CD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E9BB" w14:textId="2E7F244C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Katrineholm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A696D" w14:textId="481D7E32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7 368 223 kr </w:t>
            </w:r>
          </w:p>
        </w:tc>
      </w:tr>
      <w:tr w:rsidR="00983D86" w:rsidRPr="00983D86" w14:paraId="1603C355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2975" w14:textId="76697E41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Kramfors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34CBC" w14:textId="4836B924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4 794 265 kr </w:t>
            </w:r>
          </w:p>
        </w:tc>
      </w:tr>
      <w:tr w:rsidR="00983D86" w:rsidRPr="00983D86" w14:paraId="25BC72BD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EEEB" w14:textId="05FCA446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Krokom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2881D" w14:textId="560E8477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4 318 321 kr </w:t>
            </w:r>
          </w:p>
        </w:tc>
      </w:tr>
      <w:tr w:rsidR="00983D86" w:rsidRPr="00983D86" w14:paraId="1B0DECE0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D216" w14:textId="6AFF0FD0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Kungsör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58436" w14:textId="5C7AB859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3 346 684 kr </w:t>
            </w:r>
          </w:p>
        </w:tc>
      </w:tr>
      <w:tr w:rsidR="00983D86" w:rsidRPr="00983D86" w14:paraId="3F520E36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09E9" w14:textId="290FC163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Laxå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822F7" w14:textId="49D91BE3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2 872 128 kr </w:t>
            </w:r>
          </w:p>
        </w:tc>
      </w:tr>
      <w:tr w:rsidR="00983D86" w:rsidRPr="00983D86" w14:paraId="073F0736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A4DC" w14:textId="57CF616B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Lekeberg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B7186" w14:textId="31CB1AC9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3 303 024 kr </w:t>
            </w:r>
          </w:p>
        </w:tc>
      </w:tr>
      <w:tr w:rsidR="00983D86" w:rsidRPr="00983D86" w14:paraId="171566D9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C03D" w14:textId="370E11BC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Lessebo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7ECD4" w14:textId="0E4CE587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3 334 342 kr </w:t>
            </w:r>
          </w:p>
        </w:tc>
      </w:tr>
      <w:tr w:rsidR="00983D86" w:rsidRPr="00983D86" w14:paraId="05B83389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C055" w14:textId="4AE6AB78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Ljusdal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63A52" w14:textId="6A2FE810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4 913 213 kr </w:t>
            </w:r>
          </w:p>
        </w:tc>
      </w:tr>
      <w:tr w:rsidR="00983D86" w:rsidRPr="00983D86" w14:paraId="4C544FCF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F058" w14:textId="1C184586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Ljusnarsberg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64A11" w14:textId="3847230C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2 723 405 kr </w:t>
            </w:r>
          </w:p>
        </w:tc>
      </w:tr>
      <w:tr w:rsidR="00983D86" w:rsidRPr="00983D86" w14:paraId="6DF43456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10A5" w14:textId="61A5FF7C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Lycksele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258C5" w14:textId="48759370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3 901 773 kr </w:t>
            </w:r>
          </w:p>
        </w:tc>
      </w:tr>
      <w:tr w:rsidR="00983D86" w:rsidRPr="00983D86" w14:paraId="537D9DB2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60DA" w14:textId="28D32D17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Malå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7517A" w14:textId="3AF374C3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2 466 842 kr </w:t>
            </w:r>
          </w:p>
        </w:tc>
      </w:tr>
      <w:tr w:rsidR="00983D86" w:rsidRPr="00983D86" w14:paraId="25F2E3C2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77DB" w14:textId="2CBF1E20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Markaryd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8D6BC" w14:textId="5DEEC9C3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3 599 081 kr </w:t>
            </w:r>
          </w:p>
        </w:tc>
      </w:tr>
      <w:tr w:rsidR="00983D86" w:rsidRPr="00983D86" w14:paraId="16BFDA32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D116" w14:textId="39B7DEE5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Mellerud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207BD" w14:textId="1E4E379A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3 433 851 kr </w:t>
            </w:r>
          </w:p>
        </w:tc>
      </w:tr>
      <w:tr w:rsidR="00983D86" w:rsidRPr="00983D86" w14:paraId="0293220C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A3C1" w14:textId="041E6D28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Mullsjö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CDEFB" w14:textId="08BADF8A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3 134 707 kr </w:t>
            </w:r>
          </w:p>
        </w:tc>
      </w:tr>
      <w:tr w:rsidR="00983D86" w:rsidRPr="00983D86" w14:paraId="5E67409D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7B44" w14:textId="0B70FD87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Munkfors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4914E" w14:textId="47D6831E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2 574 065 kr </w:t>
            </w:r>
          </w:p>
        </w:tc>
      </w:tr>
      <w:tr w:rsidR="00983D86" w:rsidRPr="00983D86" w14:paraId="31157615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366D" w14:textId="0430D634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lastRenderedPageBreak/>
              <w:t>Norberg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2F108" w14:textId="2299DFF1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2 883 236 kr </w:t>
            </w:r>
          </w:p>
        </w:tc>
      </w:tr>
      <w:tr w:rsidR="00983D86" w:rsidRPr="00983D86" w14:paraId="102238FE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62E2" w14:textId="63CF4BC0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Nordanstig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E53D1" w14:textId="1904AF8C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3 463 935 kr </w:t>
            </w:r>
          </w:p>
        </w:tc>
      </w:tr>
      <w:tr w:rsidR="00983D86" w:rsidRPr="00983D86" w14:paraId="4E0555C7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F260" w14:textId="418150C7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Nordmaling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233AD" w14:textId="16687C9D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3 095 213 kr </w:t>
            </w:r>
          </w:p>
        </w:tc>
      </w:tr>
      <w:tr w:rsidR="00983D86" w:rsidRPr="00983D86" w14:paraId="5211B784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081F" w14:textId="62A95D2D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Norsjö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17FD4" w14:textId="3592FAB9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2 608 777 kr </w:t>
            </w:r>
          </w:p>
        </w:tc>
      </w:tr>
      <w:tr w:rsidR="00983D86" w:rsidRPr="00983D86" w14:paraId="63FE9691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5BE9" w14:textId="660A5605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Nybro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6E0E6" w14:textId="68C198A8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5 125 498 kr </w:t>
            </w:r>
          </w:p>
        </w:tc>
      </w:tr>
      <w:tr w:rsidR="00983D86" w:rsidRPr="00983D86" w14:paraId="4ED59734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5150" w14:textId="49E1713A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Ockelbo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471FC" w14:textId="57A757D5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2 907 303 kr </w:t>
            </w:r>
          </w:p>
        </w:tc>
      </w:tr>
      <w:tr w:rsidR="00983D86" w:rsidRPr="00983D86" w14:paraId="195DBFEF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8798" w14:textId="1BE913BF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Orsa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FB3B4" w14:textId="242AE03C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3 064 203 kr </w:t>
            </w:r>
          </w:p>
        </w:tc>
      </w:tr>
      <w:tr w:rsidR="00983D86" w:rsidRPr="00983D86" w14:paraId="6F19EB59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4493" w14:textId="30681643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Pajala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F9F95" w14:textId="38FF2CD7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2 921 651 kr </w:t>
            </w:r>
          </w:p>
        </w:tc>
      </w:tr>
      <w:tr w:rsidR="00983D86" w:rsidRPr="00983D86" w14:paraId="1C9D2263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D1DF" w14:textId="5A4F8DC9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Perstorp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0111C" w14:textId="02C1A7D0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3 154 763 kr </w:t>
            </w:r>
          </w:p>
        </w:tc>
      </w:tr>
      <w:tr w:rsidR="00983D86" w:rsidRPr="00983D86" w14:paraId="56C1FDB6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9C3F" w14:textId="1BDCDAC6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Ragunda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C136C" w14:textId="5DE456A5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2 803 629 kr </w:t>
            </w:r>
          </w:p>
        </w:tc>
      </w:tr>
      <w:tr w:rsidR="00983D86" w:rsidRPr="00983D86" w14:paraId="09C66093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3AC4" w14:textId="6E8ACCEB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Robertsfors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632C5" w14:textId="316AF020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3 042 758 kr </w:t>
            </w:r>
          </w:p>
        </w:tc>
      </w:tr>
      <w:tr w:rsidR="00983D86" w:rsidRPr="00983D86" w14:paraId="0148D481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C91E" w14:textId="329FA432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Ronneby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86C20" w14:textId="2A059130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6 538 984 kr </w:t>
            </w:r>
          </w:p>
        </w:tc>
      </w:tr>
      <w:tr w:rsidR="00983D86" w:rsidRPr="00983D86" w14:paraId="18F1833B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DF3A" w14:textId="6D27C6E1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Skinnskatteberg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1734E" w14:textId="268C3DB3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2 674 653 kr </w:t>
            </w:r>
          </w:p>
        </w:tc>
      </w:tr>
      <w:tr w:rsidR="00983D86" w:rsidRPr="00983D86" w14:paraId="581EFA20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B10A" w14:textId="1292D89A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Sollefteå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DAAD1" w14:textId="4058326A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4 915 836 kr </w:t>
            </w:r>
          </w:p>
        </w:tc>
      </w:tr>
      <w:tr w:rsidR="00983D86" w:rsidRPr="00983D86" w14:paraId="43691799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2FBA" w14:textId="2B56E9E8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Sorsele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4B1E4" w14:textId="0003C2DB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2 377 053 kr </w:t>
            </w:r>
          </w:p>
        </w:tc>
      </w:tr>
      <w:tr w:rsidR="00983D86" w:rsidRPr="00983D86" w14:paraId="733512C0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6555" w14:textId="48BFC560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Storfors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B6B02" w14:textId="2E13CD82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2 618 188 kr </w:t>
            </w:r>
          </w:p>
        </w:tc>
      </w:tr>
      <w:tr w:rsidR="00983D86" w:rsidRPr="00983D86" w14:paraId="019C15CE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C5A1" w14:textId="5A273B1E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Storuman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F82DD" w14:textId="0FCD82FF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2 899 744 kr </w:t>
            </w:r>
          </w:p>
        </w:tc>
      </w:tr>
      <w:tr w:rsidR="00983D86" w:rsidRPr="00983D86" w14:paraId="553DE58E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2D55" w14:textId="02D711AB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Strömsund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4D50B" w14:textId="77F165B0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3 773 414 kr </w:t>
            </w:r>
          </w:p>
        </w:tc>
      </w:tr>
      <w:tr w:rsidR="00983D86" w:rsidRPr="00983D86" w14:paraId="54A3F7A8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2203" w14:textId="3B1035EC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Säffle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38C8F" w14:textId="22BCAB9C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4 382 654 kr </w:t>
            </w:r>
          </w:p>
        </w:tc>
      </w:tr>
      <w:tr w:rsidR="00983D86" w:rsidRPr="00983D86" w14:paraId="07BBB349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3542" w14:textId="1A895CE0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Sävsjö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91E4A" w14:textId="79891220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3 808 127 kr </w:t>
            </w:r>
          </w:p>
        </w:tc>
      </w:tr>
      <w:tr w:rsidR="00983D86" w:rsidRPr="00983D86" w14:paraId="50851D33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12D9" w14:textId="4B904A8E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Tingsryd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3C54E" w14:textId="077FC409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3 911 029 kr </w:t>
            </w:r>
          </w:p>
        </w:tc>
      </w:tr>
      <w:tr w:rsidR="00983D86" w:rsidRPr="00983D86" w14:paraId="52055066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4742" w14:textId="023D5F5A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Torsby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560F4" w14:textId="02AB5736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3 781 128 kr </w:t>
            </w:r>
          </w:p>
        </w:tc>
      </w:tr>
      <w:tr w:rsidR="00983D86" w:rsidRPr="00983D86" w14:paraId="58201044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83D0" w14:textId="42A302B3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Torsås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58805" w14:textId="04F4E933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3 101 538 kr </w:t>
            </w:r>
          </w:p>
        </w:tc>
      </w:tr>
      <w:tr w:rsidR="00983D86" w:rsidRPr="00983D86" w14:paraId="48A44DCF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8A76" w14:textId="76786CDA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proofErr w:type="spellStart"/>
            <w:r w:rsidRPr="00983D86">
              <w:rPr>
                <w:rFonts w:cstheme="minorHAnsi"/>
                <w:color w:val="000000"/>
              </w:rPr>
              <w:t>Uppvidinge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19B6C" w14:textId="232C52FD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3 466 095 kr </w:t>
            </w:r>
          </w:p>
        </w:tc>
      </w:tr>
      <w:tr w:rsidR="00983D86" w:rsidRPr="00983D86" w14:paraId="55BC99A8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0FC5" w14:textId="65F92C7B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Vadstena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3E031" w14:textId="0120E4E1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3 147 821 kr </w:t>
            </w:r>
          </w:p>
        </w:tc>
      </w:tr>
      <w:tr w:rsidR="00983D86" w:rsidRPr="00983D86" w14:paraId="299A3613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3CF1" w14:textId="3E84A0FD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Valdemarsvik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5B97F" w14:textId="3B44191F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3 193 641 kr </w:t>
            </w:r>
          </w:p>
        </w:tc>
      </w:tr>
      <w:tr w:rsidR="00983D86" w:rsidRPr="00983D86" w14:paraId="27F56957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9188" w14:textId="15D22E3A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Vansbro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3D669" w14:textId="25930FCF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3 050 164 kr </w:t>
            </w:r>
          </w:p>
        </w:tc>
      </w:tr>
      <w:tr w:rsidR="00983D86" w:rsidRPr="00983D86" w14:paraId="72F80798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6C93" w14:textId="736284F1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Vilhelmina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E094F" w14:textId="09072D53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3 010 360 kr </w:t>
            </w:r>
          </w:p>
        </w:tc>
      </w:tr>
      <w:tr w:rsidR="00983D86" w:rsidRPr="00983D86" w14:paraId="527F742E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E7F3" w14:textId="52C92116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Vindeln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13808" w14:textId="7CB1F9CD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2 845 130 kr </w:t>
            </w:r>
          </w:p>
        </w:tc>
      </w:tr>
      <w:tr w:rsidR="00983D86" w:rsidRPr="00983D86" w14:paraId="70AE9583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DF51" w14:textId="6EE25A60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Vingåker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4F52E" w14:textId="757A4628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3 412 098 kr </w:t>
            </w:r>
          </w:p>
        </w:tc>
      </w:tr>
      <w:tr w:rsidR="00983D86" w:rsidRPr="00983D86" w14:paraId="4601BF91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FEFE" w14:textId="1D057586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Vännäs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B3F8C" w14:textId="733A4211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3 385 408 kr </w:t>
            </w:r>
          </w:p>
        </w:tc>
      </w:tr>
      <w:tr w:rsidR="00983D86" w:rsidRPr="00983D86" w14:paraId="487CA294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5DEF" w14:textId="6449832D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proofErr w:type="spellStart"/>
            <w:r w:rsidRPr="00983D86">
              <w:rPr>
                <w:rFonts w:cstheme="minorHAnsi"/>
                <w:color w:val="000000"/>
              </w:rPr>
              <w:t>Ydre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F8F63" w14:textId="41F80E4D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2 575 762 kr </w:t>
            </w:r>
          </w:p>
        </w:tc>
      </w:tr>
      <w:tr w:rsidR="00983D86" w:rsidRPr="00983D86" w14:paraId="70795496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38F1" w14:textId="4D6F4D5F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Åmål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2692A" w14:textId="650D61D6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3 919 206 kr </w:t>
            </w:r>
          </w:p>
        </w:tc>
      </w:tr>
      <w:tr w:rsidR="00983D86" w:rsidRPr="00983D86" w14:paraId="79553DBA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F824" w14:textId="6654FA26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Ånge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F5C50" w14:textId="7C6268A2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3 429 839 kr </w:t>
            </w:r>
          </w:p>
        </w:tc>
      </w:tr>
      <w:tr w:rsidR="00983D86" w:rsidRPr="00983D86" w14:paraId="1A273BB8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14DD" w14:textId="4E99C68A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Årjäng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243FD" w14:textId="73102CF6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3 545 393 kr </w:t>
            </w:r>
          </w:p>
        </w:tc>
      </w:tr>
      <w:tr w:rsidR="00983D86" w:rsidRPr="00983D86" w14:paraId="52796FC0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4D83" w14:textId="7B25C554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Åsele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09AA5" w14:textId="65369CAF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2 431 513 kr </w:t>
            </w:r>
          </w:p>
        </w:tc>
      </w:tr>
      <w:tr w:rsidR="00983D86" w:rsidRPr="00983D86" w14:paraId="1AA6A87F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A30C" w14:textId="21D0E039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Åstorp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4FCE5" w14:textId="7AF19AE9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4 472 752 kr </w:t>
            </w:r>
          </w:p>
        </w:tc>
      </w:tr>
      <w:tr w:rsidR="00983D86" w:rsidRPr="00983D86" w14:paraId="1530BECC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EB5D" w14:textId="3E771F1E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Älvdalen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0476B" w14:textId="00F7D370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3 085 185 kr </w:t>
            </w:r>
          </w:p>
        </w:tc>
      </w:tr>
      <w:tr w:rsidR="00983D86" w:rsidRPr="00983D86" w14:paraId="0BF62A6B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9DD8" w14:textId="17F3D9D1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Älvsbyn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03E62" w14:textId="5B84FD3C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3 240 696 kr </w:t>
            </w:r>
          </w:p>
        </w:tc>
      </w:tr>
      <w:tr w:rsidR="00983D86" w:rsidRPr="00983D86" w14:paraId="788E4DBB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E21B" w14:textId="6434E012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Ödeshög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603D7" w14:textId="0C423D43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2 821 371 kr </w:t>
            </w:r>
          </w:p>
        </w:tc>
      </w:tr>
      <w:tr w:rsidR="00983D86" w:rsidRPr="00983D86" w14:paraId="2AE09656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7546" w14:textId="79E97534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Örkelljunga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7CBC2" w14:textId="094A13E2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3 608 801 kr </w:t>
            </w:r>
          </w:p>
        </w:tc>
      </w:tr>
      <w:tr w:rsidR="00983D86" w:rsidRPr="00983D86" w14:paraId="71623381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0B16" w14:textId="66F96950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Östra Göinge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32369" w14:textId="22E28447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4 313 538 kr </w:t>
            </w:r>
          </w:p>
        </w:tc>
      </w:tr>
      <w:tr w:rsidR="00983D86" w:rsidRPr="00983D86" w14:paraId="0AFD56C2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680E" w14:textId="49BAEB52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Överkalix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CD753" w14:textId="2E3F3402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2 508 651 kr </w:t>
            </w:r>
          </w:p>
        </w:tc>
      </w:tr>
      <w:tr w:rsidR="00983D86" w:rsidRPr="00983D86" w14:paraId="10361BF6" w14:textId="77777777" w:rsidTr="00983D86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C715" w14:textId="395C8AA2" w:rsidR="00983D86" w:rsidRPr="00983D86" w:rsidRDefault="00983D86" w:rsidP="00983D86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983D86">
              <w:rPr>
                <w:rFonts w:cstheme="minorHAnsi"/>
                <w:color w:val="000000"/>
              </w:rPr>
              <w:t>Övertorneå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D1E09" w14:textId="0E0D9011" w:rsidR="00983D86" w:rsidRPr="00983D86" w:rsidRDefault="00983D86" w:rsidP="00983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sv-SE"/>
              </w:rPr>
            </w:pPr>
            <w:r>
              <w:rPr>
                <w:rFonts w:ascii="Calibri" w:hAnsi="Calibri" w:cs="Calibri"/>
                <w:color w:val="000000"/>
              </w:rPr>
              <w:t xml:space="preserve">    2 650 432 kr </w:t>
            </w:r>
          </w:p>
        </w:tc>
      </w:tr>
    </w:tbl>
    <w:p w14:paraId="4CA9FFEF" w14:textId="1C73D8C0" w:rsidR="00AB385D" w:rsidRDefault="00AB385D" w:rsidP="00983D86"/>
    <w:sectPr w:rsidR="00AB385D" w:rsidSect="002A4AC8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C6921" w14:textId="77777777" w:rsidR="00EC3D05" w:rsidRDefault="00EC3D05" w:rsidP="00146A08">
      <w:pPr>
        <w:spacing w:after="0" w:line="240" w:lineRule="auto"/>
      </w:pPr>
      <w:r>
        <w:separator/>
      </w:r>
    </w:p>
  </w:endnote>
  <w:endnote w:type="continuationSeparator" w:id="0">
    <w:p w14:paraId="54265D0B" w14:textId="77777777" w:rsidR="00EC3D05" w:rsidRDefault="00EC3D05" w:rsidP="0014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36858502"/>
      <w:docPartObj>
        <w:docPartGallery w:val="Page Numbers (Bottom of Page)"/>
        <w:docPartUnique/>
      </w:docPartObj>
    </w:sdtPr>
    <w:sdtEndPr/>
    <w:sdtContent>
      <w:p w14:paraId="4CAA0056" w14:textId="033F0BF9" w:rsidR="00D53119" w:rsidRDefault="00D5311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CAA0057" w14:textId="77777777" w:rsidR="00D53119" w:rsidRDefault="00D531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4A5F4" w14:textId="77777777" w:rsidR="00EC3D05" w:rsidRDefault="00EC3D05" w:rsidP="00146A08">
      <w:pPr>
        <w:spacing w:after="0" w:line="240" w:lineRule="auto"/>
      </w:pPr>
      <w:r>
        <w:separator/>
      </w:r>
    </w:p>
  </w:footnote>
  <w:footnote w:type="continuationSeparator" w:id="0">
    <w:p w14:paraId="440B9C08" w14:textId="77777777" w:rsidR="00EC3D05" w:rsidRDefault="00EC3D05" w:rsidP="00146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F81B4" w14:textId="061DFC76" w:rsidR="002A4AC8" w:rsidRDefault="002A4AC8" w:rsidP="002A4AC8">
    <w:pPr>
      <w:pStyle w:val="Sidhuvud"/>
    </w:pPr>
    <w:r w:rsidRPr="004A05BF">
      <w:rPr>
        <w:sz w:val="21"/>
        <w:szCs w:val="21"/>
      </w:rPr>
      <w:t>Bilaga</w:t>
    </w:r>
    <w:r>
      <w:rPr>
        <w:sz w:val="21"/>
        <w:szCs w:val="21"/>
      </w:rPr>
      <w:t xml:space="preserve"> </w:t>
    </w:r>
    <w:r w:rsidRPr="004A05BF">
      <w:rPr>
        <w:sz w:val="21"/>
        <w:szCs w:val="21"/>
      </w:rPr>
      <w:t xml:space="preserve">till regeringens beslut den </w:t>
    </w:r>
    <w:r w:rsidR="00225229">
      <w:rPr>
        <w:sz w:val="21"/>
        <w:szCs w:val="21"/>
      </w:rPr>
      <w:t>22</w:t>
    </w:r>
    <w:r w:rsidRPr="004A05BF">
      <w:rPr>
        <w:sz w:val="21"/>
        <w:szCs w:val="21"/>
      </w:rPr>
      <w:t xml:space="preserve"> december 20</w:t>
    </w:r>
    <w:r w:rsidR="00DC5FF5">
      <w:rPr>
        <w:sz w:val="21"/>
        <w:szCs w:val="21"/>
      </w:rPr>
      <w:t>2</w:t>
    </w:r>
    <w:r w:rsidR="00297F5E">
      <w:rPr>
        <w:sz w:val="21"/>
        <w:szCs w:val="21"/>
      </w:rPr>
      <w:t>1</w:t>
    </w:r>
    <w:r w:rsidRPr="004A05BF">
      <w:rPr>
        <w:sz w:val="21"/>
        <w:szCs w:val="21"/>
      </w:rPr>
      <w:t xml:space="preserve"> III </w:t>
    </w:r>
    <w:r w:rsidR="003B1747">
      <w:rPr>
        <w:sz w:val="21"/>
        <w:szCs w:val="21"/>
      </w:rPr>
      <w:t>5</w:t>
    </w:r>
    <w:r w:rsidRPr="004A05BF">
      <w:rPr>
        <w:sz w:val="21"/>
        <w:szCs w:val="21"/>
      </w:rPr>
      <w:t xml:space="preserve"> (Fi20</w:t>
    </w:r>
    <w:r>
      <w:rPr>
        <w:sz w:val="21"/>
        <w:szCs w:val="21"/>
      </w:rPr>
      <w:t>2</w:t>
    </w:r>
    <w:r w:rsidR="00297F5E">
      <w:rPr>
        <w:sz w:val="21"/>
        <w:szCs w:val="21"/>
      </w:rPr>
      <w:t>1</w:t>
    </w:r>
    <w:r w:rsidRPr="004A05BF">
      <w:rPr>
        <w:sz w:val="21"/>
        <w:szCs w:val="21"/>
      </w:rPr>
      <w:t>/</w:t>
    </w:r>
    <w:r w:rsidR="003B1747">
      <w:t>04005[delvis]</w:t>
    </w:r>
    <w:r w:rsidRPr="004A05BF">
      <w:rPr>
        <w:sz w:val="21"/>
        <w:szCs w:val="21"/>
      </w:rPr>
      <w:t>)</w:t>
    </w:r>
    <w:r>
      <w:rPr>
        <w:sz w:val="21"/>
        <w:szCs w:val="21"/>
      </w:rPr>
      <w:t xml:space="preserve"> </w:t>
    </w:r>
  </w:p>
  <w:p w14:paraId="3635244C" w14:textId="77777777" w:rsidR="002A4AC8" w:rsidRDefault="002A4AC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C48"/>
    <w:rsid w:val="00104968"/>
    <w:rsid w:val="00124DC3"/>
    <w:rsid w:val="0013267F"/>
    <w:rsid w:val="00146A08"/>
    <w:rsid w:val="001B0C12"/>
    <w:rsid w:val="001B7304"/>
    <w:rsid w:val="0021587F"/>
    <w:rsid w:val="00225229"/>
    <w:rsid w:val="00282C00"/>
    <w:rsid w:val="00297F5E"/>
    <w:rsid w:val="002A4AC8"/>
    <w:rsid w:val="0031075A"/>
    <w:rsid w:val="00367B1B"/>
    <w:rsid w:val="003B1747"/>
    <w:rsid w:val="003C65AC"/>
    <w:rsid w:val="003F36E2"/>
    <w:rsid w:val="004435E6"/>
    <w:rsid w:val="0047122E"/>
    <w:rsid w:val="004A05BF"/>
    <w:rsid w:val="004E353B"/>
    <w:rsid w:val="004F5BF1"/>
    <w:rsid w:val="005A6718"/>
    <w:rsid w:val="005D5519"/>
    <w:rsid w:val="005E6F64"/>
    <w:rsid w:val="00643128"/>
    <w:rsid w:val="00645178"/>
    <w:rsid w:val="0067241C"/>
    <w:rsid w:val="006E5F98"/>
    <w:rsid w:val="007506C0"/>
    <w:rsid w:val="00752997"/>
    <w:rsid w:val="00796CE1"/>
    <w:rsid w:val="007A13C6"/>
    <w:rsid w:val="007B3FDB"/>
    <w:rsid w:val="007C4E3B"/>
    <w:rsid w:val="008C4615"/>
    <w:rsid w:val="008D753C"/>
    <w:rsid w:val="008E5D2C"/>
    <w:rsid w:val="00983D86"/>
    <w:rsid w:val="009B0B40"/>
    <w:rsid w:val="00A2712C"/>
    <w:rsid w:val="00A56EC2"/>
    <w:rsid w:val="00AB3661"/>
    <w:rsid w:val="00AB385D"/>
    <w:rsid w:val="00AC040F"/>
    <w:rsid w:val="00B0392D"/>
    <w:rsid w:val="00B15D54"/>
    <w:rsid w:val="00C15C2C"/>
    <w:rsid w:val="00C71804"/>
    <w:rsid w:val="00D53119"/>
    <w:rsid w:val="00D75405"/>
    <w:rsid w:val="00D9080F"/>
    <w:rsid w:val="00DB317C"/>
    <w:rsid w:val="00DC5FF5"/>
    <w:rsid w:val="00DE25FE"/>
    <w:rsid w:val="00E23C48"/>
    <w:rsid w:val="00E62699"/>
    <w:rsid w:val="00EC3D05"/>
    <w:rsid w:val="00ED058B"/>
    <w:rsid w:val="00ED3DB7"/>
    <w:rsid w:val="00F2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9FB5F"/>
  <w15:docId w15:val="{F2DBB9EF-95B1-4EC3-98FC-64282311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Brdtext"/>
    <w:next w:val="Brdtext"/>
    <w:link w:val="Rubrik1Char"/>
    <w:uiPriority w:val="1"/>
    <w:qFormat/>
    <w:rsid w:val="00F22ABA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F22AB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F22AB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F22ABA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qFormat/>
    <w:rsid w:val="00F22AB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23C48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E23C48"/>
    <w:rPr>
      <w:color w:val="800080"/>
      <w:u w:val="single"/>
    </w:rPr>
  </w:style>
  <w:style w:type="paragraph" w:customStyle="1" w:styleId="xl66">
    <w:name w:val="xl66"/>
    <w:basedOn w:val="Normal"/>
    <w:rsid w:val="00E23C4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7">
    <w:name w:val="xl67"/>
    <w:basedOn w:val="Normal"/>
    <w:rsid w:val="00E23C4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8">
    <w:name w:val="xl68"/>
    <w:basedOn w:val="Normal"/>
    <w:rsid w:val="00E23C4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9">
    <w:name w:val="xl69"/>
    <w:basedOn w:val="Normal"/>
    <w:rsid w:val="00E23C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0">
    <w:name w:val="xl70"/>
    <w:basedOn w:val="Normal"/>
    <w:rsid w:val="00E23C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1">
    <w:name w:val="xl71"/>
    <w:basedOn w:val="Normal"/>
    <w:rsid w:val="00E23C4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2">
    <w:name w:val="xl72"/>
    <w:basedOn w:val="Normal"/>
    <w:rsid w:val="00E23C4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146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46A08"/>
  </w:style>
  <w:style w:type="paragraph" w:styleId="Sidfot">
    <w:name w:val="footer"/>
    <w:basedOn w:val="Normal"/>
    <w:link w:val="SidfotChar"/>
    <w:uiPriority w:val="99"/>
    <w:unhideWhenUsed/>
    <w:rsid w:val="00146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46A08"/>
  </w:style>
  <w:style w:type="paragraph" w:styleId="Ballongtext">
    <w:name w:val="Balloon Text"/>
    <w:basedOn w:val="Normal"/>
    <w:link w:val="BallongtextChar"/>
    <w:uiPriority w:val="99"/>
    <w:semiHidden/>
    <w:unhideWhenUsed/>
    <w:rsid w:val="00146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46A0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1"/>
    <w:rsid w:val="00F22ABA"/>
    <w:rPr>
      <w:rFonts w:asciiTheme="majorHAnsi" w:eastAsiaTheme="majorEastAsia" w:hAnsiTheme="majorHAnsi" w:cstheme="majorBidi"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F22ABA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F22ABA"/>
    <w:rPr>
      <w:rFonts w:asciiTheme="majorHAnsi" w:eastAsiaTheme="majorEastAsia" w:hAnsiTheme="majorHAnsi" w:cstheme="majorBidi"/>
      <w:szCs w:val="24"/>
    </w:rPr>
  </w:style>
  <w:style w:type="character" w:customStyle="1" w:styleId="Rubrik4Char">
    <w:name w:val="Rubrik 4 Char"/>
    <w:basedOn w:val="Standardstycketeckensnitt"/>
    <w:link w:val="Rubrik4"/>
    <w:uiPriority w:val="1"/>
    <w:rsid w:val="00F22ABA"/>
    <w:rPr>
      <w:rFonts w:asciiTheme="majorHAnsi" w:eastAsiaTheme="majorEastAsia" w:hAnsiTheme="majorHAnsi" w:cstheme="majorBidi"/>
      <w:b/>
      <w:iCs/>
      <w:sz w:val="20"/>
      <w:szCs w:val="25"/>
    </w:rPr>
  </w:style>
  <w:style w:type="character" w:customStyle="1" w:styleId="Rubrik5Char">
    <w:name w:val="Rubrik 5 Char"/>
    <w:basedOn w:val="Standardstycketeckensnitt"/>
    <w:link w:val="Rubrik5"/>
    <w:uiPriority w:val="1"/>
    <w:rsid w:val="00F22ABA"/>
    <w:rPr>
      <w:rFonts w:asciiTheme="majorHAnsi" w:eastAsiaTheme="majorEastAsia" w:hAnsiTheme="majorHAnsi" w:cstheme="majorBidi"/>
      <w:sz w:val="20"/>
      <w:szCs w:val="25"/>
    </w:rPr>
  </w:style>
  <w:style w:type="paragraph" w:styleId="Brdtext">
    <w:name w:val="Body Text"/>
    <w:basedOn w:val="Normal"/>
    <w:link w:val="BrdtextChar"/>
    <w:qFormat/>
    <w:rsid w:val="00F22ABA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F22ABA"/>
    <w:rPr>
      <w:sz w:val="25"/>
      <w:szCs w:val="25"/>
    </w:rPr>
  </w:style>
  <w:style w:type="paragraph" w:styleId="Brdtextmedindrag">
    <w:name w:val="Body Text Indent"/>
    <w:basedOn w:val="Normal"/>
    <w:link w:val="BrdtextmedindragChar"/>
    <w:qFormat/>
    <w:rsid w:val="00F22ABA"/>
    <w:pPr>
      <w:tabs>
        <w:tab w:val="left" w:pos="1701"/>
        <w:tab w:val="left" w:pos="3600"/>
        <w:tab w:val="left" w:pos="5387"/>
      </w:tabs>
      <w:spacing w:after="280"/>
      <w:ind w:left="284"/>
    </w:pPr>
    <w:rPr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F22ABA"/>
    <w:rPr>
      <w:sz w:val="25"/>
      <w:szCs w:val="25"/>
    </w:rPr>
  </w:style>
  <w:style w:type="paragraph" w:styleId="Rubrik">
    <w:name w:val="Title"/>
    <w:basedOn w:val="Normal"/>
    <w:next w:val="Brdtext"/>
    <w:link w:val="RubrikChar"/>
    <w:uiPriority w:val="1"/>
    <w:qFormat/>
    <w:rsid w:val="00F22ABA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F22ABA"/>
    <w:rPr>
      <w:rFonts w:asciiTheme="majorHAnsi" w:eastAsiaTheme="majorEastAsia" w:hAnsiTheme="majorHAnsi" w:cstheme="majorBidi"/>
      <w:kern w:val="28"/>
      <w:sz w:val="26"/>
      <w:szCs w:val="56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F22ABA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F22AB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F22ABA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F22ABA"/>
    <w:pPr>
      <w:tabs>
        <w:tab w:val="left" w:pos="1701"/>
        <w:tab w:val="left" w:pos="3600"/>
        <w:tab w:val="left" w:pos="5387"/>
      </w:tabs>
      <w:spacing w:after="0"/>
    </w:pPr>
    <w:rPr>
      <w:noProof/>
      <w:sz w:val="25"/>
      <w:szCs w:val="25"/>
    </w:rPr>
  </w:style>
  <w:style w:type="paragraph" w:customStyle="1" w:styleId="Bildtext">
    <w:name w:val="Bildtext"/>
    <w:basedOn w:val="Brdtext"/>
    <w:next w:val="Brdtext"/>
    <w:uiPriority w:val="2"/>
    <w:qFormat/>
    <w:rsid w:val="00F22ABA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F22AB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F22ABA"/>
  </w:style>
  <w:style w:type="paragraph" w:styleId="Beskrivning">
    <w:name w:val="caption"/>
    <w:basedOn w:val="Bildtext"/>
    <w:next w:val="Normal"/>
    <w:uiPriority w:val="35"/>
    <w:unhideWhenUsed/>
    <w:qFormat/>
    <w:rsid w:val="00F22ABA"/>
    <w:rPr>
      <w:iCs/>
      <w:szCs w:val="18"/>
    </w:rPr>
  </w:style>
  <w:style w:type="numbering" w:customStyle="1" w:styleId="RKNumreraderubriker">
    <w:name w:val="RK Numrerade rubriker"/>
    <w:uiPriority w:val="99"/>
    <w:rsid w:val="00F22ABA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F22ABA"/>
    <w:rPr>
      <w:noProof/>
    </w:rPr>
  </w:style>
  <w:style w:type="paragraph" w:styleId="Innehll2">
    <w:name w:val="toc 2"/>
    <w:basedOn w:val="Normal"/>
    <w:next w:val="Brdtext"/>
    <w:autoRedefine/>
    <w:uiPriority w:val="39"/>
    <w:rsid w:val="00F22ABA"/>
    <w:pPr>
      <w:spacing w:after="0" w:line="240" w:lineRule="auto"/>
    </w:pPr>
    <w:rPr>
      <w:sz w:val="25"/>
      <w:szCs w:val="25"/>
    </w:rPr>
  </w:style>
  <w:style w:type="character" w:styleId="Sidnummer">
    <w:name w:val="page number"/>
    <w:basedOn w:val="SidfotChar"/>
    <w:uiPriority w:val="99"/>
    <w:unhideWhenUsed/>
    <w:rsid w:val="00F22ABA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F22ABA"/>
    <w:pPr>
      <w:spacing w:before="240" w:after="100" w:line="240" w:lineRule="auto"/>
    </w:pPr>
    <w:rPr>
      <w:rFonts w:asciiTheme="majorHAnsi" w:hAnsiTheme="majorHAnsi"/>
      <w:sz w:val="24"/>
      <w:szCs w:val="25"/>
    </w:rPr>
  </w:style>
  <w:style w:type="paragraph" w:styleId="Innehll3">
    <w:name w:val="toc 3"/>
    <w:basedOn w:val="Normal"/>
    <w:next w:val="Brdtext"/>
    <w:autoRedefine/>
    <w:uiPriority w:val="39"/>
    <w:rsid w:val="00F22ABA"/>
    <w:pPr>
      <w:spacing w:after="0" w:line="240" w:lineRule="auto"/>
      <w:ind w:left="284"/>
    </w:pPr>
    <w:rPr>
      <w:sz w:val="25"/>
      <w:szCs w:val="25"/>
    </w:rPr>
  </w:style>
  <w:style w:type="paragraph" w:styleId="Innehllsfrteckningsrubrik">
    <w:name w:val="TOC Heading"/>
    <w:basedOn w:val="Rubrik1utannumrering"/>
    <w:next w:val="Normal"/>
    <w:uiPriority w:val="39"/>
    <w:qFormat/>
    <w:rsid w:val="00F22ABA"/>
    <w:pPr>
      <w:outlineLvl w:val="9"/>
    </w:pPr>
  </w:style>
  <w:style w:type="table" w:styleId="Tabellrutnt">
    <w:name w:val="Table Grid"/>
    <w:basedOn w:val="Normaltabell"/>
    <w:uiPriority w:val="39"/>
    <w:rsid w:val="00F22ABA"/>
    <w:pPr>
      <w:spacing w:after="0" w:line="240" w:lineRule="auto"/>
    </w:pPr>
    <w:rPr>
      <w:sz w:val="25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F22ABA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22AB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22ABA"/>
    <w:rPr>
      <w:vertAlign w:val="superscript"/>
    </w:rPr>
  </w:style>
  <w:style w:type="paragraph" w:styleId="Numreradlista">
    <w:name w:val="List Number"/>
    <w:basedOn w:val="Normal"/>
    <w:uiPriority w:val="6"/>
    <w:rsid w:val="00F22ABA"/>
    <w:pPr>
      <w:numPr>
        <w:numId w:val="35"/>
      </w:numPr>
      <w:spacing w:after="100"/>
    </w:pPr>
    <w:rPr>
      <w:sz w:val="25"/>
      <w:szCs w:val="25"/>
    </w:rPr>
  </w:style>
  <w:style w:type="paragraph" w:styleId="Numreradlista2">
    <w:name w:val="List Number 2"/>
    <w:basedOn w:val="Normal"/>
    <w:uiPriority w:val="6"/>
    <w:rsid w:val="00F22ABA"/>
    <w:pPr>
      <w:numPr>
        <w:ilvl w:val="1"/>
        <w:numId w:val="35"/>
      </w:numPr>
      <w:spacing w:after="100"/>
      <w:contextualSpacing/>
    </w:pPr>
    <w:rPr>
      <w:sz w:val="25"/>
      <w:szCs w:val="25"/>
    </w:rPr>
  </w:style>
  <w:style w:type="paragraph" w:styleId="Punktlista">
    <w:name w:val="List Bullet"/>
    <w:basedOn w:val="Normal"/>
    <w:uiPriority w:val="6"/>
    <w:rsid w:val="00F22ABA"/>
    <w:pPr>
      <w:numPr>
        <w:numId w:val="28"/>
      </w:numPr>
      <w:spacing w:after="100"/>
      <w:contextualSpacing/>
    </w:pPr>
    <w:rPr>
      <w:sz w:val="25"/>
      <w:szCs w:val="25"/>
    </w:rPr>
  </w:style>
  <w:style w:type="paragraph" w:styleId="Punktlista2">
    <w:name w:val="List Bullet 2"/>
    <w:basedOn w:val="Normal"/>
    <w:uiPriority w:val="6"/>
    <w:rsid w:val="00F22ABA"/>
    <w:pPr>
      <w:numPr>
        <w:ilvl w:val="1"/>
        <w:numId w:val="28"/>
      </w:numPr>
      <w:spacing w:after="100"/>
      <w:ind w:left="850" w:hanging="425"/>
      <w:contextualSpacing/>
    </w:pPr>
    <w:rPr>
      <w:sz w:val="25"/>
      <w:szCs w:val="25"/>
    </w:rPr>
  </w:style>
  <w:style w:type="numbering" w:customStyle="1" w:styleId="RKNumreradlista">
    <w:name w:val="RK Numrerad lista"/>
    <w:uiPriority w:val="99"/>
    <w:rsid w:val="00F22ABA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F22ABA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F22AB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F22ABA"/>
    <w:pPr>
      <w:numPr>
        <w:ilvl w:val="1"/>
      </w:numPr>
    </w:pPr>
  </w:style>
  <w:style w:type="numbering" w:customStyle="1" w:styleId="Strecklistan">
    <w:name w:val="Strecklistan"/>
    <w:uiPriority w:val="99"/>
    <w:rsid w:val="00F22ABA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F22ABA"/>
    <w:rPr>
      <w:color w:val="808080"/>
    </w:rPr>
  </w:style>
  <w:style w:type="paragraph" w:styleId="Numreradlista3">
    <w:name w:val="List Number 3"/>
    <w:basedOn w:val="Normal"/>
    <w:uiPriority w:val="6"/>
    <w:rsid w:val="00F22ABA"/>
    <w:pPr>
      <w:numPr>
        <w:ilvl w:val="2"/>
        <w:numId w:val="35"/>
      </w:numPr>
      <w:spacing w:after="100"/>
      <w:contextualSpacing/>
    </w:pPr>
    <w:rPr>
      <w:sz w:val="25"/>
      <w:szCs w:val="25"/>
    </w:rPr>
  </w:style>
  <w:style w:type="paragraph" w:customStyle="1" w:styleId="Strecklista3">
    <w:name w:val="Strecklista 3"/>
    <w:basedOn w:val="Brdtext"/>
    <w:uiPriority w:val="6"/>
    <w:qFormat/>
    <w:rsid w:val="00F22ABA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F22ABA"/>
    <w:pPr>
      <w:numPr>
        <w:ilvl w:val="2"/>
        <w:numId w:val="28"/>
      </w:numPr>
      <w:spacing w:after="100"/>
      <w:contextualSpacing/>
    </w:pPr>
    <w:rPr>
      <w:sz w:val="25"/>
      <w:szCs w:val="25"/>
    </w:rPr>
  </w:style>
  <w:style w:type="paragraph" w:customStyle="1" w:styleId="Brdtextmedram">
    <w:name w:val="Brödtext med ram"/>
    <w:basedOn w:val="Brdtext"/>
    <w:qFormat/>
    <w:rsid w:val="00F22A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F22ABA"/>
    <w:pPr>
      <w:spacing w:after="280"/>
    </w:pPr>
    <w:rPr>
      <w:rFonts w:ascii="Calibri" w:hAnsi="Calibri" w:cs="Calibri"/>
      <w:sz w:val="16"/>
      <w:szCs w:val="25"/>
    </w:rPr>
  </w:style>
  <w:style w:type="character" w:customStyle="1" w:styleId="DocNrChar">
    <w:name w:val="DocNr Char"/>
    <w:basedOn w:val="Standardstycketeckensnitt"/>
    <w:link w:val="DocNr"/>
    <w:rsid w:val="00F22ABA"/>
    <w:rPr>
      <w:rFonts w:ascii="Calibri" w:hAnsi="Calibri" w:cs="Calibri"/>
      <w:sz w:val="16"/>
      <w:szCs w:val="25"/>
    </w:rPr>
  </w:style>
  <w:style w:type="paragraph" w:customStyle="1" w:styleId="xl73">
    <w:name w:val="xl73"/>
    <w:basedOn w:val="Normal"/>
    <w:rsid w:val="00F22AB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OrigGarmnd BT" w:eastAsia="Times New Roman" w:hAnsi="OrigGarmnd BT" w:cs="Times New Roman"/>
      <w:sz w:val="24"/>
      <w:szCs w:val="24"/>
      <w:lang w:eastAsia="sv-SE"/>
    </w:rPr>
  </w:style>
  <w:style w:type="paragraph" w:customStyle="1" w:styleId="msonormal0">
    <w:name w:val="msonormal"/>
    <w:basedOn w:val="Normal"/>
    <w:rsid w:val="0028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4">
    <w:name w:val="xl64"/>
    <w:basedOn w:val="Normal"/>
    <w:rsid w:val="0028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5">
    <w:name w:val="xl65"/>
    <w:basedOn w:val="Normal"/>
    <w:rsid w:val="00D5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74">
    <w:name w:val="xl74"/>
    <w:basedOn w:val="Normal"/>
    <w:rsid w:val="00367B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4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D3C1E0774DE448002259DDAAA0691" ma:contentTypeVersion="5" ma:contentTypeDescription="Skapa ett nytt dokument." ma:contentTypeScope="" ma:versionID="551e80fd02f9579900336273fe9c6e0d">
  <xsd:schema xmlns:xsd="http://www.w3.org/2001/XMLSchema" xmlns:xs="http://www.w3.org/2001/XMLSchema" xmlns:p="http://schemas.microsoft.com/office/2006/metadata/properties" xmlns:ns2="eec14d05-b663-4c4f-ba9e-f91ce218b26b" xmlns:ns3="cc625d36-bb37-4650-91b9-0c96159295ba" xmlns:ns4="ea0b1410-e324-4f90-bde2-23ef12e5b40a" targetNamespace="http://schemas.microsoft.com/office/2006/metadata/properties" ma:root="true" ma:fieldsID="cc518a25a0276236748ecfe0fb318c27" ns2:_="" ns3:_="" ns4:_="">
    <xsd:import namespace="eec14d05-b663-4c4f-ba9e-f91ce218b26b"/>
    <xsd:import namespace="cc625d36-bb37-4650-91b9-0c96159295ba"/>
    <xsd:import namespace="ea0b1410-e324-4f90-bde2-23ef12e5b4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4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displayName="Organisatorisk enhet_0" ma:hidden="true" ma:internalName="k46d94c0acf84ab9a79866a9d8b1905f">
      <xsd:simpleType>
        <xsd:restriction base="dms:Note"/>
      </xsd:simpleType>
    </xsd:element>
    <xsd:element name="TaxCatchAll" ma:index="8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b1410-e324-4f90-bde2-23ef12e5b40a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9" nillable="true" ma:displayName="Aktivitetskategori_0" ma:hidden="true" ma:internalName="c9cd366cc722410295b9eacffbd73909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 xsi:nil="true"/>
    <c9cd366cc722410295b9eacffbd73909 xmlns="ea0b1410-e324-4f90-bde2-23ef12e5b40a" xsi:nil="true"/>
    <_dlc_DocId xmlns="eec14d05-b663-4c4f-ba9e-f91ce218b26b">JMV6WU277ZYR-575426013-11221</_dlc_DocId>
    <TaxCatchAll xmlns="cc625d36-bb37-4650-91b9-0c96159295ba"/>
    <_dlc_DocIdUrl xmlns="eec14d05-b663-4c4f-ba9e-f91ce218b26b">
      <Url>https://dhs.sp.regeringskansliet.se/yta/fi-ofa/k/_layouts/15/DocIdRedir.aspx?ID=JMV6WU277ZYR-575426013-11221</Url>
      <Description>JMV6WU277ZYR-575426013-11221</Description>
    </_dlc_DocIdUrl>
  </documentManagement>
</p:properties>
</file>

<file path=customXml/itemProps1.xml><?xml version="1.0" encoding="utf-8"?>
<ds:datastoreItem xmlns:ds="http://schemas.openxmlformats.org/officeDocument/2006/customXml" ds:itemID="{BB0B0E13-9482-416B-9B75-29E2631E260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B5269CA-BC6A-4744-962D-C824E3D98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4d05-b663-4c4f-ba9e-f91ce218b26b"/>
    <ds:schemaRef ds:uri="cc625d36-bb37-4650-91b9-0c96159295ba"/>
    <ds:schemaRef ds:uri="ea0b1410-e324-4f90-bde2-23ef12e5b4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9106E5-0990-4D53-AFBF-37DB6B5872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DF6689-3606-4208-A0E4-B7C92E59914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eec14d05-b663-4c4f-ba9e-f91ce218b26b"/>
    <ds:schemaRef ds:uri="http://purl.org/dc/terms/"/>
    <ds:schemaRef ds:uri="ea0b1410-e324-4f90-bde2-23ef12e5b40a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Hermansson</dc:creator>
  <cp:lastModifiedBy>Lisa Ståhlberg</cp:lastModifiedBy>
  <cp:revision>3</cp:revision>
  <cp:lastPrinted>2016-11-15T08:19:00Z</cp:lastPrinted>
  <dcterms:created xsi:type="dcterms:W3CDTF">2021-12-22T09:49:00Z</dcterms:created>
  <dcterms:modified xsi:type="dcterms:W3CDTF">2021-12-22T10:13:00Z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0x010100C00D3C1E0774DE448002259DDAAA0691</vt:lpwstr>
  </property>
  <property fmtid="{D5CDD505-2E9C-101B-9397-08002B2CF9AE}" pid="3" name="_dlc_DocIdItemGuid">
    <vt:lpwstr>b5a3bfcf-a6e4-480f-aa27-84578d90d464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ganisation">
    <vt:lpwstr/>
  </property>
  <property fmtid="{D5CDD505-2E9C-101B-9397-08002B2CF9AE}" pid="7" name="ActivityCategory">
    <vt:lpwstr/>
  </property>
</Properties>
</file>