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92B2" w14:textId="0A838AE1" w:rsidR="008B650F" w:rsidRPr="00A319E6" w:rsidRDefault="00A319E6" w:rsidP="0042733A">
      <w:pPr>
        <w:pStyle w:val="Sidhuvud"/>
        <w:rPr>
          <w:rFonts w:ascii="Arial" w:hAnsi="Arial" w:cs="Arial"/>
          <w:sz w:val="20"/>
          <w:szCs w:val="20"/>
        </w:rPr>
      </w:pPr>
      <w:r w:rsidRPr="00A319E6">
        <w:rPr>
          <w:rFonts w:ascii="Arial" w:hAnsi="Arial" w:cs="Arial"/>
          <w:sz w:val="20"/>
          <w:szCs w:val="20"/>
        </w:rPr>
        <w:t xml:space="preserve">Bilaga </w:t>
      </w:r>
      <w:r w:rsidR="00560B75">
        <w:rPr>
          <w:rFonts w:ascii="Arial" w:hAnsi="Arial" w:cs="Arial"/>
          <w:sz w:val="20"/>
          <w:szCs w:val="20"/>
        </w:rPr>
        <w:t>2</w:t>
      </w:r>
      <w:r w:rsidR="00710EA1">
        <w:rPr>
          <w:rFonts w:ascii="Arial" w:hAnsi="Arial" w:cs="Arial"/>
          <w:sz w:val="20"/>
          <w:szCs w:val="20"/>
        </w:rPr>
        <w:t xml:space="preserve"> </w:t>
      </w:r>
      <w:r w:rsidRPr="00A319E6">
        <w:rPr>
          <w:rFonts w:ascii="Arial" w:hAnsi="Arial" w:cs="Arial"/>
          <w:sz w:val="20"/>
          <w:szCs w:val="20"/>
        </w:rPr>
        <w:t xml:space="preserve">till </w:t>
      </w:r>
      <w:r w:rsidR="00140CB8">
        <w:rPr>
          <w:rFonts w:ascii="Arial" w:hAnsi="Arial" w:cs="Arial"/>
          <w:sz w:val="20"/>
          <w:szCs w:val="20"/>
        </w:rPr>
        <w:t xml:space="preserve">beslut </w:t>
      </w:r>
      <w:r w:rsidR="00594BF6">
        <w:rPr>
          <w:rFonts w:ascii="Arial" w:hAnsi="Arial" w:cs="Arial"/>
          <w:sz w:val="20"/>
          <w:szCs w:val="20"/>
        </w:rPr>
        <w:t xml:space="preserve">II </w:t>
      </w:r>
      <w:r w:rsidR="00C062D2">
        <w:rPr>
          <w:rFonts w:ascii="Arial" w:hAnsi="Arial" w:cs="Arial"/>
          <w:sz w:val="20"/>
          <w:szCs w:val="20"/>
        </w:rPr>
        <w:t>3</w:t>
      </w:r>
      <w:r w:rsidR="00140CB8">
        <w:rPr>
          <w:rFonts w:ascii="Arial" w:hAnsi="Arial" w:cs="Arial"/>
          <w:sz w:val="20"/>
          <w:szCs w:val="20"/>
        </w:rPr>
        <w:t xml:space="preserve"> vid regeringssammanträde den </w:t>
      </w:r>
      <w:r w:rsidR="0092502D">
        <w:rPr>
          <w:rFonts w:ascii="Arial" w:hAnsi="Arial" w:cs="Arial"/>
          <w:sz w:val="20"/>
          <w:szCs w:val="20"/>
        </w:rPr>
        <w:t>2</w:t>
      </w:r>
      <w:r w:rsidR="00C062D2">
        <w:rPr>
          <w:rFonts w:ascii="Arial" w:hAnsi="Arial" w:cs="Arial"/>
          <w:sz w:val="20"/>
          <w:szCs w:val="20"/>
        </w:rPr>
        <w:t>1</w:t>
      </w:r>
      <w:r w:rsidR="00140CB8">
        <w:rPr>
          <w:rFonts w:ascii="Arial" w:hAnsi="Arial" w:cs="Arial"/>
          <w:sz w:val="20"/>
          <w:szCs w:val="20"/>
        </w:rPr>
        <w:t xml:space="preserve"> december 202</w:t>
      </w:r>
      <w:r w:rsidR="0003577B">
        <w:rPr>
          <w:rFonts w:ascii="Arial" w:hAnsi="Arial" w:cs="Arial"/>
          <w:sz w:val="20"/>
          <w:szCs w:val="20"/>
        </w:rPr>
        <w:t>2</w:t>
      </w:r>
      <w:r w:rsidR="00140CB8">
        <w:rPr>
          <w:rFonts w:ascii="Arial" w:hAnsi="Arial" w:cs="Arial"/>
          <w:sz w:val="20"/>
          <w:szCs w:val="20"/>
        </w:rPr>
        <w:t xml:space="preserve"> </w:t>
      </w:r>
      <w:r w:rsidR="00A97F8A" w:rsidRPr="00A319E6">
        <w:rPr>
          <w:rFonts w:ascii="Arial" w:hAnsi="Arial" w:cs="Arial"/>
          <w:sz w:val="20"/>
          <w:szCs w:val="20"/>
        </w:rPr>
        <w:tab/>
      </w:r>
    </w:p>
    <w:p w14:paraId="038CA82F" w14:textId="77777777" w:rsidR="008B650F" w:rsidRPr="008B650F" w:rsidRDefault="008B650F" w:rsidP="0042733A">
      <w:pPr>
        <w:pStyle w:val="Sidhuvud"/>
        <w:rPr>
          <w:rFonts w:ascii="Arial" w:hAnsi="Arial" w:cs="Arial"/>
          <w:b/>
          <w:sz w:val="28"/>
          <w:szCs w:val="28"/>
        </w:rPr>
      </w:pPr>
    </w:p>
    <w:p w14:paraId="461CCDBE" w14:textId="77777777" w:rsidR="008B650F" w:rsidRPr="008B650F" w:rsidRDefault="008B650F" w:rsidP="0042733A">
      <w:pPr>
        <w:pStyle w:val="Sidhuvud"/>
        <w:rPr>
          <w:rFonts w:ascii="Arial" w:hAnsi="Arial" w:cs="Arial"/>
          <w:b/>
          <w:sz w:val="28"/>
          <w:szCs w:val="28"/>
        </w:rPr>
      </w:pPr>
      <w:r w:rsidRPr="008B650F">
        <w:rPr>
          <w:rFonts w:ascii="Arial" w:hAnsi="Arial" w:cs="Arial"/>
          <w:b/>
          <w:sz w:val="28"/>
          <w:szCs w:val="28"/>
        </w:rPr>
        <w:t xml:space="preserve">Pågående regeringsuppdrag vid </w:t>
      </w:r>
      <w:r w:rsidR="00B44EDE">
        <w:rPr>
          <w:rFonts w:ascii="Arial" w:hAnsi="Arial" w:cs="Arial"/>
          <w:b/>
          <w:sz w:val="28"/>
          <w:szCs w:val="28"/>
        </w:rPr>
        <w:t xml:space="preserve">Statens </w:t>
      </w:r>
      <w:r w:rsidR="003D098B">
        <w:rPr>
          <w:rFonts w:ascii="Arial" w:hAnsi="Arial" w:cs="Arial"/>
          <w:b/>
          <w:sz w:val="28"/>
          <w:szCs w:val="28"/>
        </w:rPr>
        <w:t>j</w:t>
      </w:r>
      <w:r w:rsidRPr="008B650F">
        <w:rPr>
          <w:rFonts w:ascii="Arial" w:hAnsi="Arial" w:cs="Arial"/>
          <w:b/>
          <w:sz w:val="28"/>
          <w:szCs w:val="28"/>
        </w:rPr>
        <w:t>ordbruksverk</w:t>
      </w:r>
    </w:p>
    <w:p w14:paraId="5A0DD47A" w14:textId="77777777" w:rsidR="008B650F" w:rsidRPr="009C4062" w:rsidRDefault="008B650F" w:rsidP="0042733A">
      <w:pPr>
        <w:pStyle w:val="Sidhuvud"/>
        <w:rPr>
          <w:rFonts w:ascii="Arial" w:hAnsi="Arial" w:cs="Arial"/>
        </w:rPr>
      </w:pPr>
    </w:p>
    <w:tbl>
      <w:tblPr>
        <w:tblStyle w:val="Tabellrutnt"/>
        <w:tblW w:w="9355" w:type="dxa"/>
        <w:tblLook w:val="0480" w:firstRow="0" w:lastRow="0" w:firstColumn="1" w:lastColumn="0" w:noHBand="0" w:noVBand="1"/>
      </w:tblPr>
      <w:tblGrid>
        <w:gridCol w:w="3334"/>
        <w:gridCol w:w="2380"/>
        <w:gridCol w:w="3641"/>
      </w:tblGrid>
      <w:tr w:rsidR="00AC29CD" w:rsidRPr="009C4062" w14:paraId="10FE0AD9" w14:textId="77777777" w:rsidTr="00AD79F3">
        <w:tc>
          <w:tcPr>
            <w:tcW w:w="3334" w:type="dxa"/>
          </w:tcPr>
          <w:p w14:paraId="5F9D4015" w14:textId="77777777" w:rsidR="00B31B12" w:rsidRPr="004772A0" w:rsidRDefault="00140CB8">
            <w:pPr>
              <w:rPr>
                <w:b/>
                <w:bCs/>
              </w:rPr>
            </w:pPr>
            <w:r>
              <w:rPr>
                <w:b/>
                <w:bCs/>
              </w:rPr>
              <w:t>Sammanfattning av u</w:t>
            </w:r>
            <w:r w:rsidR="00B31B12" w:rsidRPr="004772A0">
              <w:rPr>
                <w:b/>
                <w:bCs/>
              </w:rPr>
              <w:t>ppdrag</w:t>
            </w:r>
            <w:r>
              <w:rPr>
                <w:b/>
                <w:bCs/>
              </w:rPr>
              <w:t>et</w:t>
            </w:r>
          </w:p>
          <w:p w14:paraId="2EB057D2" w14:textId="77777777" w:rsidR="00B31B12" w:rsidRPr="004772A0" w:rsidRDefault="00B31B12">
            <w:pPr>
              <w:rPr>
                <w:b/>
              </w:rPr>
            </w:pPr>
          </w:p>
        </w:tc>
        <w:tc>
          <w:tcPr>
            <w:tcW w:w="2380" w:type="dxa"/>
          </w:tcPr>
          <w:p w14:paraId="3E25E63C" w14:textId="77777777" w:rsidR="00B31B12" w:rsidRPr="004772A0" w:rsidRDefault="00140C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Beslut om uppdraget </w:t>
            </w:r>
          </w:p>
        </w:tc>
        <w:tc>
          <w:tcPr>
            <w:tcW w:w="3641" w:type="dxa"/>
          </w:tcPr>
          <w:p w14:paraId="4EFE688F" w14:textId="77777777" w:rsidR="00B31B12" w:rsidRPr="004772A0" w:rsidRDefault="00140CB8" w:rsidP="00B31B12">
            <w:pPr>
              <w:ind w:right="426"/>
              <w:rPr>
                <w:b/>
              </w:rPr>
            </w:pPr>
            <w:r>
              <w:rPr>
                <w:b/>
              </w:rPr>
              <w:t>Redovisningstidpunkt</w:t>
            </w:r>
          </w:p>
        </w:tc>
      </w:tr>
      <w:tr w:rsidR="003340C9" w:rsidRPr="009C4062" w14:paraId="755E1513" w14:textId="77777777" w:rsidTr="00AD79F3">
        <w:tc>
          <w:tcPr>
            <w:tcW w:w="3334" w:type="dxa"/>
          </w:tcPr>
          <w:p w14:paraId="7CF2D296" w14:textId="77777777" w:rsidR="003340C9" w:rsidRPr="003340C9" w:rsidRDefault="003340C9">
            <w:r>
              <w:t xml:space="preserve">Uppdrag att </w:t>
            </w:r>
            <w:r w:rsidR="00A6213C">
              <w:t>redovisa läkemedelsanvändningen till djur</w:t>
            </w:r>
          </w:p>
        </w:tc>
        <w:tc>
          <w:tcPr>
            <w:tcW w:w="2380" w:type="dxa"/>
          </w:tcPr>
          <w:p w14:paraId="0A85C7B2" w14:textId="77777777" w:rsidR="003340C9" w:rsidRDefault="003340C9">
            <w:r>
              <w:t>Den 24 april 2003</w:t>
            </w:r>
          </w:p>
          <w:p w14:paraId="494AAD3D" w14:textId="77777777" w:rsidR="003340C9" w:rsidRPr="003340C9" w:rsidRDefault="003340C9">
            <w:r>
              <w:t>Jo1999/1824</w:t>
            </w:r>
          </w:p>
        </w:tc>
        <w:tc>
          <w:tcPr>
            <w:tcW w:w="3641" w:type="dxa"/>
          </w:tcPr>
          <w:p w14:paraId="50E4D221" w14:textId="03111F01" w:rsidR="003340C9" w:rsidRPr="003340C9" w:rsidRDefault="003340C9" w:rsidP="00B31B12">
            <w:pPr>
              <w:ind w:right="426"/>
              <w:rPr>
                <w:bCs/>
              </w:rPr>
            </w:pPr>
            <w:r>
              <w:rPr>
                <w:bCs/>
              </w:rPr>
              <w:t xml:space="preserve">Årligen </w:t>
            </w:r>
            <w:r w:rsidR="003C4898">
              <w:rPr>
                <w:bCs/>
              </w:rPr>
              <w:t xml:space="preserve">senast </w:t>
            </w:r>
            <w:r w:rsidR="0099729F">
              <w:rPr>
                <w:bCs/>
              </w:rPr>
              <w:t xml:space="preserve">den </w:t>
            </w:r>
            <w:r w:rsidR="003C4898">
              <w:rPr>
                <w:bCs/>
              </w:rPr>
              <w:t>30 april</w:t>
            </w:r>
          </w:p>
        </w:tc>
      </w:tr>
      <w:tr w:rsidR="00CC22BA" w:rsidRPr="003160D0" w14:paraId="73973D47" w14:textId="77777777" w:rsidTr="00AD79F3">
        <w:tc>
          <w:tcPr>
            <w:tcW w:w="3334" w:type="dxa"/>
          </w:tcPr>
          <w:p w14:paraId="355B78FB" w14:textId="77777777" w:rsidR="00CC22BA" w:rsidRPr="003160D0" w:rsidRDefault="00CC22BA" w:rsidP="00CC22BA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Uppdrag att tillhandahålla ett sekretariat för utvärderingarna av landsbygds- och fiskeriprogrammen</w:t>
            </w:r>
          </w:p>
        </w:tc>
        <w:tc>
          <w:tcPr>
            <w:tcW w:w="2380" w:type="dxa"/>
          </w:tcPr>
          <w:p w14:paraId="113D116C" w14:textId="77777777" w:rsidR="00CC22BA" w:rsidRPr="003160D0" w:rsidRDefault="00EF1220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CC22BA" w:rsidRPr="003160D0">
              <w:rPr>
                <w:rFonts w:cstheme="minorHAnsi"/>
              </w:rPr>
              <w:t>10 april 2012</w:t>
            </w:r>
          </w:p>
          <w:p w14:paraId="6ED226B6" w14:textId="77777777" w:rsidR="00CC22BA" w:rsidRPr="003160D0" w:rsidRDefault="00CC22BA" w:rsidP="00CC22BA">
            <w:pPr>
              <w:rPr>
                <w:rFonts w:cstheme="minorHAnsi"/>
              </w:rPr>
            </w:pPr>
            <w:bookmarkStart w:id="0" w:name="_Hlk53578502"/>
            <w:r w:rsidRPr="003160D0">
              <w:rPr>
                <w:rFonts w:cstheme="minorHAnsi"/>
              </w:rPr>
              <w:t>L2012/2576</w:t>
            </w:r>
            <w:bookmarkEnd w:id="0"/>
          </w:p>
        </w:tc>
        <w:tc>
          <w:tcPr>
            <w:tcW w:w="3641" w:type="dxa"/>
          </w:tcPr>
          <w:p w14:paraId="0F240317" w14:textId="77777777" w:rsidR="00CC22BA" w:rsidRPr="003160D0" w:rsidRDefault="00CC22BA" w:rsidP="00CC22BA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Slutredovisning </w:t>
            </w:r>
            <w:r w:rsidR="00EF1220"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>31 december 202</w:t>
            </w:r>
            <w:r w:rsidR="001402F1">
              <w:rPr>
                <w:rFonts w:cstheme="minorHAnsi"/>
              </w:rPr>
              <w:t>6</w:t>
            </w:r>
          </w:p>
        </w:tc>
      </w:tr>
      <w:tr w:rsidR="004C6D70" w:rsidRPr="003160D0" w14:paraId="113743B6" w14:textId="77777777" w:rsidTr="00AD79F3">
        <w:tc>
          <w:tcPr>
            <w:tcW w:w="3334" w:type="dxa"/>
          </w:tcPr>
          <w:p w14:paraId="0C16C847" w14:textId="77777777" w:rsidR="004C6D70" w:rsidRPr="003160D0" w:rsidRDefault="004C6D70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att stimulera inrapporteringen av djursjukdata</w:t>
            </w:r>
          </w:p>
        </w:tc>
        <w:tc>
          <w:tcPr>
            <w:tcW w:w="2380" w:type="dxa"/>
          </w:tcPr>
          <w:p w14:paraId="610E0C74" w14:textId="77777777" w:rsidR="004C6D70" w:rsidRDefault="00A57436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C6D70">
              <w:rPr>
                <w:rFonts w:cstheme="minorHAnsi"/>
              </w:rPr>
              <w:t>6 december 2012</w:t>
            </w:r>
          </w:p>
          <w:p w14:paraId="7300B4F9" w14:textId="77777777" w:rsidR="004C6D70" w:rsidRPr="003160D0" w:rsidRDefault="004C6D70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>L2005/2131</w:t>
            </w:r>
          </w:p>
        </w:tc>
        <w:tc>
          <w:tcPr>
            <w:tcW w:w="3641" w:type="dxa"/>
          </w:tcPr>
          <w:p w14:paraId="7D2BB7CE" w14:textId="77777777" w:rsidR="004C6D70" w:rsidRPr="003160D0" w:rsidRDefault="004C6D70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>Årligen i årsredovisningen</w:t>
            </w:r>
          </w:p>
        </w:tc>
      </w:tr>
      <w:tr w:rsidR="00410164" w:rsidRPr="003160D0" w14:paraId="701C9D82" w14:textId="77777777" w:rsidTr="00AD79F3">
        <w:tc>
          <w:tcPr>
            <w:tcW w:w="3334" w:type="dxa"/>
          </w:tcPr>
          <w:p w14:paraId="102D69EC" w14:textId="77777777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Utvärdering av </w:t>
            </w:r>
            <w:proofErr w:type="gramStart"/>
            <w:r w:rsidRPr="003160D0">
              <w:rPr>
                <w:rFonts w:cstheme="minorHAnsi"/>
              </w:rPr>
              <w:t>Europeiska</w:t>
            </w:r>
            <w:proofErr w:type="gramEnd"/>
            <w:r w:rsidRPr="003160D0">
              <w:rPr>
                <w:rFonts w:cstheme="minorHAnsi"/>
              </w:rPr>
              <w:t xml:space="preserve"> innovationspartnerskapet (EIP)</w:t>
            </w:r>
          </w:p>
        </w:tc>
        <w:tc>
          <w:tcPr>
            <w:tcW w:w="2380" w:type="dxa"/>
          </w:tcPr>
          <w:p w14:paraId="39453D2E" w14:textId="77777777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25 juni 2015</w:t>
            </w:r>
          </w:p>
          <w:p w14:paraId="3048DB43" w14:textId="77777777" w:rsidR="00410164" w:rsidRPr="003160D0" w:rsidRDefault="00410164" w:rsidP="00410164">
            <w:pPr>
              <w:rPr>
                <w:rFonts w:cstheme="minorHAnsi"/>
              </w:rPr>
            </w:pPr>
            <w:bookmarkStart w:id="1" w:name="_Hlk53580027"/>
            <w:r w:rsidRPr="003160D0">
              <w:rPr>
                <w:rFonts w:cstheme="minorHAnsi"/>
              </w:rPr>
              <w:t>N2015/5054</w:t>
            </w:r>
            <w:bookmarkEnd w:id="1"/>
          </w:p>
        </w:tc>
        <w:tc>
          <w:tcPr>
            <w:tcW w:w="3641" w:type="dxa"/>
          </w:tcPr>
          <w:p w14:paraId="7610731A" w14:textId="77777777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Årligen i</w:t>
            </w:r>
            <w:r w:rsidR="00222700">
              <w:rPr>
                <w:rFonts w:cstheme="minorHAnsi"/>
              </w:rPr>
              <w:t xml:space="preserve"> </w:t>
            </w:r>
            <w:r w:rsidRPr="003160D0">
              <w:rPr>
                <w:rFonts w:cstheme="minorHAnsi"/>
              </w:rPr>
              <w:t>årsredovisningen</w:t>
            </w:r>
          </w:p>
        </w:tc>
      </w:tr>
      <w:tr w:rsidR="00410164" w:rsidRPr="003160D0" w14:paraId="15CC3F89" w14:textId="77777777" w:rsidTr="00AD79F3">
        <w:tc>
          <w:tcPr>
            <w:tcW w:w="3334" w:type="dxa"/>
          </w:tcPr>
          <w:p w14:paraId="14D3882E" w14:textId="77777777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Uppdrag att ansvara för utvärdering av lokalt ledd utveckling</w:t>
            </w:r>
          </w:p>
        </w:tc>
        <w:tc>
          <w:tcPr>
            <w:tcW w:w="2380" w:type="dxa"/>
          </w:tcPr>
          <w:p w14:paraId="121BFB3F" w14:textId="77777777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23 mars 2016</w:t>
            </w:r>
          </w:p>
          <w:p w14:paraId="56824BA5" w14:textId="77777777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N2016/02314</w:t>
            </w:r>
          </w:p>
        </w:tc>
        <w:tc>
          <w:tcPr>
            <w:tcW w:w="3641" w:type="dxa"/>
          </w:tcPr>
          <w:p w14:paraId="5F9CD5C7" w14:textId="77777777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Slutredovisning </w:t>
            </w:r>
            <w:r w:rsidR="00A57436"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>31 december 2024</w:t>
            </w:r>
          </w:p>
          <w:p w14:paraId="1EC20F28" w14:textId="77777777" w:rsidR="00410164" w:rsidRPr="003160D0" w:rsidRDefault="00410164" w:rsidP="00410164">
            <w:pPr>
              <w:rPr>
                <w:rFonts w:cstheme="minorHAnsi"/>
              </w:rPr>
            </w:pPr>
          </w:p>
        </w:tc>
      </w:tr>
      <w:tr w:rsidR="00410164" w:rsidRPr="003160D0" w14:paraId="3D4C34BD" w14:textId="77777777" w:rsidTr="00AD79F3">
        <w:tc>
          <w:tcPr>
            <w:tcW w:w="3334" w:type="dxa"/>
          </w:tcPr>
          <w:p w14:paraId="57AE219E" w14:textId="77777777" w:rsidR="00410164" w:rsidRPr="003160D0" w:rsidRDefault="00BC05B0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</w:t>
            </w:r>
            <w:r w:rsidR="00410164" w:rsidRPr="003160D0">
              <w:rPr>
                <w:rFonts w:cstheme="minorHAnsi"/>
              </w:rPr>
              <w:t xml:space="preserve">ppdrag om riktade insatser inom </w:t>
            </w:r>
            <w:r w:rsidR="00715D8E">
              <w:rPr>
                <w:rFonts w:cstheme="minorHAnsi"/>
              </w:rPr>
              <w:t>L</w:t>
            </w:r>
            <w:r w:rsidR="00410164" w:rsidRPr="003160D0">
              <w:rPr>
                <w:rFonts w:cstheme="minorHAnsi"/>
              </w:rPr>
              <w:t>andsbygdsprogrammet 2014–2020</w:t>
            </w:r>
          </w:p>
        </w:tc>
        <w:tc>
          <w:tcPr>
            <w:tcW w:w="2380" w:type="dxa"/>
          </w:tcPr>
          <w:p w14:paraId="4E4C82BD" w14:textId="66D82474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AC221F">
              <w:rPr>
                <w:rFonts w:cstheme="minorHAnsi"/>
              </w:rPr>
              <w:t>28 oktober 2021</w:t>
            </w:r>
          </w:p>
          <w:p w14:paraId="68406C6B" w14:textId="07E53BDA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N20</w:t>
            </w:r>
            <w:r w:rsidR="00AC221F">
              <w:rPr>
                <w:rFonts w:cstheme="minorHAnsi"/>
              </w:rPr>
              <w:t>21</w:t>
            </w:r>
            <w:r w:rsidRPr="003160D0">
              <w:rPr>
                <w:rFonts w:cstheme="minorHAnsi"/>
              </w:rPr>
              <w:t>/0</w:t>
            </w:r>
            <w:r w:rsidR="00AC221F">
              <w:rPr>
                <w:rFonts w:cstheme="minorHAnsi"/>
              </w:rPr>
              <w:t>2725</w:t>
            </w:r>
          </w:p>
        </w:tc>
        <w:tc>
          <w:tcPr>
            <w:tcW w:w="3641" w:type="dxa"/>
          </w:tcPr>
          <w:p w14:paraId="24CFA50B" w14:textId="7AB722C1" w:rsidR="00AC221F" w:rsidRDefault="00AC221F" w:rsidP="0041016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Årligen den 28 februari tom 2024</w:t>
            </w:r>
          </w:p>
          <w:p w14:paraId="0A8C23F5" w14:textId="1C33A8AC" w:rsidR="00410164" w:rsidRPr="003160D0" w:rsidRDefault="00AC221F" w:rsidP="00410164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Slutrapport </w:t>
            </w:r>
            <w:r w:rsidR="0099729F">
              <w:rPr>
                <w:rFonts w:eastAsia="Times New Roman" w:cstheme="minorHAnsi"/>
              </w:rPr>
              <w:t xml:space="preserve">den </w:t>
            </w:r>
            <w:r>
              <w:rPr>
                <w:rFonts w:eastAsia="Times New Roman" w:cstheme="minorHAnsi"/>
              </w:rPr>
              <w:t>30 juni 2025</w:t>
            </w:r>
          </w:p>
        </w:tc>
      </w:tr>
      <w:tr w:rsidR="00410164" w:rsidRPr="003160D0" w14:paraId="30B072D5" w14:textId="77777777" w:rsidTr="00AD79F3">
        <w:tc>
          <w:tcPr>
            <w:tcW w:w="3334" w:type="dxa"/>
          </w:tcPr>
          <w:p w14:paraId="2F8FFC1F" w14:textId="4650FA39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Uppdrag att bistå Miljömålsrådet</w:t>
            </w:r>
          </w:p>
          <w:p w14:paraId="41C7F359" w14:textId="77777777" w:rsidR="00410164" w:rsidRPr="003160D0" w:rsidRDefault="00410164" w:rsidP="00410164">
            <w:pPr>
              <w:rPr>
                <w:rFonts w:cstheme="minorHAnsi"/>
              </w:rPr>
            </w:pPr>
          </w:p>
        </w:tc>
        <w:tc>
          <w:tcPr>
            <w:tcW w:w="2380" w:type="dxa"/>
          </w:tcPr>
          <w:p w14:paraId="2ECF7F1D" w14:textId="5BBD17BD" w:rsidR="00410164" w:rsidRPr="003160D0" w:rsidRDefault="00897022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F56AA6">
              <w:rPr>
                <w:rFonts w:cstheme="minorHAnsi"/>
              </w:rPr>
              <w:t>10 februari 2022</w:t>
            </w:r>
            <w:r w:rsidR="00410164" w:rsidRPr="003160D0">
              <w:rPr>
                <w:rFonts w:cstheme="minorHAnsi"/>
              </w:rPr>
              <w:t xml:space="preserve"> M20</w:t>
            </w:r>
            <w:r w:rsidR="00F56AA6">
              <w:rPr>
                <w:rFonts w:cstheme="minorHAnsi"/>
              </w:rPr>
              <w:t>22/00273</w:t>
            </w:r>
          </w:p>
        </w:tc>
        <w:tc>
          <w:tcPr>
            <w:tcW w:w="3641" w:type="dxa"/>
          </w:tcPr>
          <w:p w14:paraId="451F10E2" w14:textId="77777777" w:rsidR="00410164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Årligen </w:t>
            </w:r>
            <w:r w:rsidR="00897022"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>1 mars</w:t>
            </w:r>
          </w:p>
          <w:p w14:paraId="694C56F2" w14:textId="0E5E51C2" w:rsidR="00BD2F48" w:rsidRPr="003160D0" w:rsidRDefault="00BD2F48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Slutrapport </w:t>
            </w:r>
            <w:r w:rsidR="0099729F">
              <w:rPr>
                <w:rFonts w:cstheme="minorHAnsi"/>
              </w:rPr>
              <w:t xml:space="preserve">den </w:t>
            </w:r>
            <w:r>
              <w:rPr>
                <w:rFonts w:cstheme="minorHAnsi"/>
              </w:rPr>
              <w:t>6 maj 2026</w:t>
            </w:r>
          </w:p>
        </w:tc>
      </w:tr>
      <w:tr w:rsidR="000A7690" w:rsidRPr="003160D0" w14:paraId="47214DDE" w14:textId="77777777" w:rsidTr="00AD79F3">
        <w:tc>
          <w:tcPr>
            <w:tcW w:w="3334" w:type="dxa"/>
          </w:tcPr>
          <w:p w14:paraId="7C3224F3" w14:textId="77777777" w:rsidR="000A7690" w:rsidRDefault="000A7690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att genomföra åtgärder under </w:t>
            </w:r>
            <w:r w:rsidR="006567C8">
              <w:rPr>
                <w:rFonts w:cstheme="minorHAnsi"/>
              </w:rPr>
              <w:t>2020–2025</w:t>
            </w:r>
            <w:r>
              <w:rPr>
                <w:rFonts w:cstheme="minorHAnsi"/>
              </w:rPr>
              <w:t xml:space="preserve"> inom ramen för livsmedelsstrategin</w:t>
            </w:r>
          </w:p>
        </w:tc>
        <w:tc>
          <w:tcPr>
            <w:tcW w:w="2380" w:type="dxa"/>
          </w:tcPr>
          <w:p w14:paraId="2AC07ABC" w14:textId="77777777" w:rsidR="000A7690" w:rsidRDefault="00897022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0A7690">
              <w:rPr>
                <w:rFonts w:cstheme="minorHAnsi"/>
              </w:rPr>
              <w:t>19 december 2019</w:t>
            </w:r>
          </w:p>
          <w:p w14:paraId="35314CE6" w14:textId="77777777" w:rsidR="000A7690" w:rsidRDefault="000A7690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N2019/03241</w:t>
            </w:r>
          </w:p>
        </w:tc>
        <w:tc>
          <w:tcPr>
            <w:tcW w:w="3641" w:type="dxa"/>
          </w:tcPr>
          <w:p w14:paraId="3F5FDBC9" w14:textId="77777777" w:rsidR="000A7690" w:rsidRDefault="000A7690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Årligen </w:t>
            </w:r>
            <w:r w:rsidR="00897022">
              <w:rPr>
                <w:rFonts w:cstheme="minorHAnsi"/>
              </w:rPr>
              <w:t xml:space="preserve">den </w:t>
            </w:r>
            <w:r>
              <w:rPr>
                <w:rFonts w:cstheme="minorHAnsi"/>
              </w:rPr>
              <w:t xml:space="preserve">28 februari </w:t>
            </w:r>
            <w:r w:rsidR="006567C8">
              <w:rPr>
                <w:rFonts w:cstheme="minorHAnsi"/>
              </w:rPr>
              <w:t>2021–2026</w:t>
            </w:r>
          </w:p>
          <w:p w14:paraId="5B7F8BC1" w14:textId="4E763860" w:rsidR="000A7690" w:rsidRDefault="000A7690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 </w:t>
            </w:r>
            <w:r w:rsidR="0099729F">
              <w:rPr>
                <w:rFonts w:cstheme="minorHAnsi"/>
              </w:rPr>
              <w:t xml:space="preserve">den </w:t>
            </w:r>
            <w:r>
              <w:rPr>
                <w:rFonts w:cstheme="minorHAnsi"/>
              </w:rPr>
              <w:t>28 februari 2026</w:t>
            </w:r>
          </w:p>
        </w:tc>
      </w:tr>
      <w:tr w:rsidR="00D420BA" w:rsidRPr="003160D0" w14:paraId="1F825675" w14:textId="77777777" w:rsidTr="00AD79F3">
        <w:tc>
          <w:tcPr>
            <w:tcW w:w="3334" w:type="dxa"/>
          </w:tcPr>
          <w:p w14:paraId="63B526EC" w14:textId="77777777" w:rsidR="00D420BA" w:rsidRDefault="00D420B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att genomföra åtgärder i vildsvinspaketet inom ramen för livsmedelsstrategin </w:t>
            </w:r>
          </w:p>
        </w:tc>
        <w:tc>
          <w:tcPr>
            <w:tcW w:w="2380" w:type="dxa"/>
          </w:tcPr>
          <w:p w14:paraId="37A30D71" w14:textId="77777777" w:rsidR="00D420BA" w:rsidRDefault="00897022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D420BA">
              <w:rPr>
                <w:rFonts w:cstheme="minorHAnsi"/>
              </w:rPr>
              <w:t>9 april 2020</w:t>
            </w:r>
          </w:p>
          <w:p w14:paraId="05477C80" w14:textId="77777777" w:rsidR="00D420BA" w:rsidRDefault="00D420BA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N2020/01012</w:t>
            </w:r>
          </w:p>
        </w:tc>
        <w:tc>
          <w:tcPr>
            <w:tcW w:w="3641" w:type="dxa"/>
          </w:tcPr>
          <w:p w14:paraId="227FE2D0" w14:textId="77777777" w:rsidR="00D420BA" w:rsidRDefault="00D420B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Årligen </w:t>
            </w:r>
            <w:r w:rsidR="00897022">
              <w:rPr>
                <w:rFonts w:cstheme="minorHAnsi"/>
              </w:rPr>
              <w:t xml:space="preserve">den </w:t>
            </w:r>
            <w:r>
              <w:rPr>
                <w:rFonts w:cstheme="minorHAnsi"/>
              </w:rPr>
              <w:t xml:space="preserve">28 februari </w:t>
            </w:r>
            <w:r w:rsidR="006567C8">
              <w:rPr>
                <w:rFonts w:cstheme="minorHAnsi"/>
              </w:rPr>
              <w:t>2021–2026</w:t>
            </w:r>
          </w:p>
          <w:p w14:paraId="1F2D14C4" w14:textId="77777777" w:rsidR="00D420BA" w:rsidRDefault="00D420B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 </w:t>
            </w:r>
            <w:r w:rsidR="00897022">
              <w:rPr>
                <w:rFonts w:cstheme="minorHAnsi"/>
              </w:rPr>
              <w:t xml:space="preserve">den </w:t>
            </w:r>
            <w:r>
              <w:rPr>
                <w:rFonts w:cstheme="minorHAnsi"/>
              </w:rPr>
              <w:t>28 februari 2026</w:t>
            </w:r>
          </w:p>
        </w:tc>
      </w:tr>
      <w:tr w:rsidR="00E25B6D" w:rsidRPr="003160D0" w14:paraId="0E94B14A" w14:textId="77777777" w:rsidTr="00AD79F3">
        <w:tc>
          <w:tcPr>
            <w:tcW w:w="3334" w:type="dxa"/>
          </w:tcPr>
          <w:p w14:paraId="40BC2368" w14:textId="30128A67" w:rsidR="00E25B6D" w:rsidRDefault="00E25B6D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att främja en mer effektiv och enhetlig tillsyn enligt miljöbalken</w:t>
            </w:r>
          </w:p>
        </w:tc>
        <w:tc>
          <w:tcPr>
            <w:tcW w:w="2380" w:type="dxa"/>
          </w:tcPr>
          <w:p w14:paraId="34FF9AD6" w14:textId="77777777" w:rsidR="00E25B6D" w:rsidRDefault="00E25B6D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Den 25 juni 2020</w:t>
            </w:r>
          </w:p>
          <w:p w14:paraId="0CA71E02" w14:textId="0662A0DC" w:rsidR="00E25B6D" w:rsidRDefault="00E25B6D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M2020/01034</w:t>
            </w:r>
          </w:p>
        </w:tc>
        <w:tc>
          <w:tcPr>
            <w:tcW w:w="3641" w:type="dxa"/>
          </w:tcPr>
          <w:p w14:paraId="0236E24F" w14:textId="6A533D2B" w:rsidR="00E25B6D" w:rsidRDefault="00E25B6D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Slutredovisning den 31 december 2023</w:t>
            </w:r>
          </w:p>
        </w:tc>
      </w:tr>
      <w:tr w:rsidR="0013455F" w:rsidRPr="003160D0" w14:paraId="7FBF335E" w14:textId="77777777" w:rsidTr="00AD79F3">
        <w:tc>
          <w:tcPr>
            <w:tcW w:w="3334" w:type="dxa"/>
          </w:tcPr>
          <w:p w14:paraId="663B8345" w14:textId="77777777" w:rsidR="0013455F" w:rsidRDefault="0013455F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om anvisningar för det civila försvaret för försvarsbesluts-perioden </w:t>
            </w:r>
            <w:proofErr w:type="gramStart"/>
            <w:r>
              <w:rPr>
                <w:rFonts w:cstheme="minorHAnsi"/>
              </w:rPr>
              <w:t>2021-2025</w:t>
            </w:r>
            <w:proofErr w:type="gramEnd"/>
          </w:p>
        </w:tc>
        <w:tc>
          <w:tcPr>
            <w:tcW w:w="2380" w:type="dxa"/>
          </w:tcPr>
          <w:p w14:paraId="1427D3D2" w14:textId="77777777" w:rsidR="0013455F" w:rsidRDefault="0013455F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Den 17 december 2020</w:t>
            </w:r>
          </w:p>
          <w:p w14:paraId="56F5EC64" w14:textId="77777777" w:rsidR="0013455F" w:rsidRDefault="0013455F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Ju2020/04658</w:t>
            </w:r>
          </w:p>
        </w:tc>
        <w:tc>
          <w:tcPr>
            <w:tcW w:w="3641" w:type="dxa"/>
          </w:tcPr>
          <w:p w14:paraId="337A8EA6" w14:textId="77777777" w:rsidR="0013455F" w:rsidRDefault="00D0229B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Årligen </w:t>
            </w:r>
            <w:r w:rsidR="0013455F">
              <w:rPr>
                <w:rFonts w:cstheme="minorHAnsi"/>
              </w:rPr>
              <w:t>den 1 oktober</w:t>
            </w:r>
          </w:p>
        </w:tc>
      </w:tr>
      <w:tr w:rsidR="004C6388" w:rsidRPr="003160D0" w14:paraId="6BB45754" w14:textId="77777777" w:rsidTr="00AD79F3">
        <w:tc>
          <w:tcPr>
            <w:tcW w:w="3334" w:type="dxa"/>
          </w:tcPr>
          <w:p w14:paraId="65229EC6" w14:textId="77777777" w:rsidR="004C6388" w:rsidRDefault="004C6388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åtgärder vid en bristsituation i livsmedelskedjan</w:t>
            </w:r>
          </w:p>
        </w:tc>
        <w:tc>
          <w:tcPr>
            <w:tcW w:w="2380" w:type="dxa"/>
          </w:tcPr>
          <w:p w14:paraId="7C31F50E" w14:textId="77777777" w:rsidR="004C6388" w:rsidRDefault="004C6388" w:rsidP="004C63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22 december </w:t>
            </w:r>
            <w:r w:rsidR="00284436">
              <w:rPr>
                <w:rFonts w:cstheme="minorHAnsi"/>
              </w:rPr>
              <w:t>2020</w:t>
            </w:r>
          </w:p>
          <w:p w14:paraId="23932634" w14:textId="77777777" w:rsidR="004C6388" w:rsidRDefault="004C6388" w:rsidP="004C6388">
            <w:pPr>
              <w:rPr>
                <w:rFonts w:cstheme="minorHAnsi"/>
              </w:rPr>
            </w:pPr>
            <w:r w:rsidRPr="004C6388">
              <w:rPr>
                <w:rFonts w:cstheme="minorHAnsi"/>
              </w:rPr>
              <w:t>N2020/03158</w:t>
            </w:r>
          </w:p>
        </w:tc>
        <w:tc>
          <w:tcPr>
            <w:tcW w:w="3641" w:type="dxa"/>
          </w:tcPr>
          <w:p w14:paraId="5F2D6624" w14:textId="77777777" w:rsidR="004C6388" w:rsidRDefault="004C6388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Slutredovisning den 31 december 2023</w:t>
            </w:r>
          </w:p>
        </w:tc>
      </w:tr>
      <w:tr w:rsidR="00F976B5" w:rsidRPr="003160D0" w14:paraId="43082EFA" w14:textId="77777777" w:rsidTr="00AD79F3">
        <w:tc>
          <w:tcPr>
            <w:tcW w:w="3334" w:type="dxa"/>
          </w:tcPr>
          <w:p w14:paraId="00873312" w14:textId="77777777" w:rsidR="00F976B5" w:rsidRDefault="00E67E0E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s</w:t>
            </w:r>
            <w:r w:rsidR="00F976B5">
              <w:rPr>
                <w:rFonts w:cstheme="minorHAnsi"/>
              </w:rPr>
              <w:t>amverkansprogrammet för näringslivets klimatomställning</w:t>
            </w:r>
          </w:p>
        </w:tc>
        <w:tc>
          <w:tcPr>
            <w:tcW w:w="2380" w:type="dxa"/>
          </w:tcPr>
          <w:p w14:paraId="5DBEEF43" w14:textId="77777777" w:rsidR="00F976B5" w:rsidRDefault="00F976B5" w:rsidP="00F976B5">
            <w:pPr>
              <w:rPr>
                <w:rFonts w:cstheme="minorHAnsi"/>
              </w:rPr>
            </w:pPr>
            <w:r>
              <w:rPr>
                <w:rFonts w:cstheme="minorHAnsi"/>
              </w:rPr>
              <w:t>Den 22 december 2020</w:t>
            </w:r>
          </w:p>
          <w:p w14:paraId="00EDC040" w14:textId="77777777" w:rsidR="00F976B5" w:rsidRDefault="00F976B5" w:rsidP="00F976B5">
            <w:pPr>
              <w:rPr>
                <w:rFonts w:cstheme="minorHAnsi"/>
              </w:rPr>
            </w:pPr>
            <w:r w:rsidRPr="004C6388">
              <w:rPr>
                <w:rFonts w:cstheme="minorHAnsi"/>
              </w:rPr>
              <w:t>N2020/03158</w:t>
            </w:r>
          </w:p>
        </w:tc>
        <w:tc>
          <w:tcPr>
            <w:tcW w:w="3641" w:type="dxa"/>
          </w:tcPr>
          <w:p w14:paraId="3BF50D33" w14:textId="322CA00B" w:rsidR="00F976B5" w:rsidRDefault="0099729F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F976B5">
              <w:rPr>
                <w:rFonts w:cstheme="minorHAnsi"/>
              </w:rPr>
              <w:t>1 mars 2023</w:t>
            </w:r>
          </w:p>
        </w:tc>
      </w:tr>
      <w:tr w:rsidR="00C35E68" w:rsidRPr="003160D0" w14:paraId="6AC325B3" w14:textId="77777777" w:rsidTr="00AD79F3">
        <w:tc>
          <w:tcPr>
            <w:tcW w:w="3334" w:type="dxa"/>
          </w:tcPr>
          <w:p w14:paraId="2BFEFCC5" w14:textId="77777777" w:rsidR="00C35E68" w:rsidRDefault="00C35E68" w:rsidP="00410164">
            <w:pPr>
              <w:rPr>
                <w:rFonts w:cstheme="minorHAnsi"/>
              </w:rPr>
            </w:pPr>
            <w:r w:rsidRPr="00781537">
              <w:rPr>
                <w:rFonts w:cstheme="minorHAnsi"/>
              </w:rPr>
              <w:t>Uppdrag att fortsatt ta emot nyanlända arbetssökande för praktik 2021–2023</w:t>
            </w:r>
          </w:p>
        </w:tc>
        <w:tc>
          <w:tcPr>
            <w:tcW w:w="2380" w:type="dxa"/>
          </w:tcPr>
          <w:p w14:paraId="7033E423" w14:textId="77777777" w:rsidR="00657EE0" w:rsidRDefault="00657EE0" w:rsidP="00F976B5">
            <w:pPr>
              <w:rPr>
                <w:rFonts w:cstheme="minorHAnsi"/>
              </w:rPr>
            </w:pPr>
            <w:r>
              <w:rPr>
                <w:rFonts w:cstheme="minorHAnsi"/>
              </w:rPr>
              <w:t>Den 10 december 2020</w:t>
            </w:r>
          </w:p>
          <w:p w14:paraId="11C3F300" w14:textId="77777777" w:rsidR="00C35E68" w:rsidRDefault="00C35E68" w:rsidP="00F976B5">
            <w:pPr>
              <w:rPr>
                <w:rFonts w:cstheme="minorHAnsi"/>
              </w:rPr>
            </w:pPr>
            <w:r w:rsidRPr="00781537">
              <w:rPr>
                <w:rFonts w:cstheme="minorHAnsi"/>
              </w:rPr>
              <w:t>Fi2020/04960</w:t>
            </w:r>
          </w:p>
        </w:tc>
        <w:tc>
          <w:tcPr>
            <w:tcW w:w="3641" w:type="dxa"/>
          </w:tcPr>
          <w:p w14:paraId="254E0A36" w14:textId="31868127" w:rsidR="00600195" w:rsidRDefault="0099729F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C35E68" w:rsidRPr="00781537">
              <w:rPr>
                <w:rFonts w:cstheme="minorHAnsi"/>
              </w:rPr>
              <w:t xml:space="preserve">enast den 1 april </w:t>
            </w:r>
            <w:r w:rsidR="00C35E68">
              <w:rPr>
                <w:rFonts w:cstheme="minorHAnsi"/>
              </w:rPr>
              <w:t xml:space="preserve">2023 </w:t>
            </w:r>
          </w:p>
          <w:p w14:paraId="3DEA90D6" w14:textId="77777777" w:rsidR="00C35E68" w:rsidRDefault="00600195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 den 15 februari </w:t>
            </w:r>
            <w:r w:rsidR="00C35E68">
              <w:rPr>
                <w:rFonts w:cstheme="minorHAnsi"/>
              </w:rPr>
              <w:t>2024</w:t>
            </w:r>
          </w:p>
        </w:tc>
      </w:tr>
      <w:tr w:rsidR="00C35E68" w:rsidRPr="003160D0" w14:paraId="060ABCD9" w14:textId="77777777" w:rsidTr="00AD79F3">
        <w:tc>
          <w:tcPr>
            <w:tcW w:w="3334" w:type="dxa"/>
          </w:tcPr>
          <w:p w14:paraId="5B8A3A90" w14:textId="77777777" w:rsidR="00C35E68" w:rsidRDefault="00C35E68" w:rsidP="00410164">
            <w:pPr>
              <w:rPr>
                <w:rFonts w:cstheme="minorHAnsi"/>
              </w:rPr>
            </w:pPr>
            <w:r w:rsidRPr="00781537">
              <w:rPr>
                <w:rFonts w:cstheme="minorHAnsi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2380" w:type="dxa"/>
          </w:tcPr>
          <w:p w14:paraId="60F58DC9" w14:textId="77777777" w:rsidR="00657EE0" w:rsidRDefault="00657EE0" w:rsidP="00657EE0">
            <w:pPr>
              <w:rPr>
                <w:rFonts w:cstheme="minorHAnsi"/>
              </w:rPr>
            </w:pPr>
            <w:r>
              <w:rPr>
                <w:rFonts w:cstheme="minorHAnsi"/>
              </w:rPr>
              <w:t>Den 10 december 2020</w:t>
            </w:r>
          </w:p>
          <w:p w14:paraId="474D524D" w14:textId="77777777" w:rsidR="00C35E68" w:rsidRDefault="00C35E68" w:rsidP="00F976B5">
            <w:pPr>
              <w:rPr>
                <w:rFonts w:cstheme="minorHAnsi"/>
              </w:rPr>
            </w:pPr>
            <w:r w:rsidRPr="00781537">
              <w:rPr>
                <w:rFonts w:cstheme="minorHAnsi"/>
              </w:rPr>
              <w:t>A2020/02583</w:t>
            </w:r>
          </w:p>
        </w:tc>
        <w:tc>
          <w:tcPr>
            <w:tcW w:w="3641" w:type="dxa"/>
          </w:tcPr>
          <w:p w14:paraId="7C5B3E98" w14:textId="75808D08" w:rsidR="001A4D8E" w:rsidRDefault="0099729F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C35E68" w:rsidRPr="00781537">
              <w:rPr>
                <w:rFonts w:cstheme="minorHAnsi"/>
              </w:rPr>
              <w:t xml:space="preserve">enast den 1 </w:t>
            </w:r>
            <w:r w:rsidR="001A4D8E">
              <w:rPr>
                <w:rFonts w:cstheme="minorHAnsi"/>
              </w:rPr>
              <w:t>april</w:t>
            </w:r>
            <w:r w:rsidR="00C35E68" w:rsidRPr="00781537">
              <w:rPr>
                <w:rFonts w:cstheme="minorHAnsi"/>
              </w:rPr>
              <w:t xml:space="preserve"> </w:t>
            </w:r>
            <w:r w:rsidR="00C35E68">
              <w:rPr>
                <w:rFonts w:cstheme="minorHAnsi"/>
              </w:rPr>
              <w:t xml:space="preserve">2023 </w:t>
            </w:r>
          </w:p>
          <w:p w14:paraId="537D3944" w14:textId="77777777" w:rsidR="00C35E68" w:rsidRDefault="001A4D8E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 den 15 februari </w:t>
            </w:r>
            <w:r w:rsidR="00C35E68">
              <w:rPr>
                <w:rFonts w:cstheme="minorHAnsi"/>
              </w:rPr>
              <w:t>2024</w:t>
            </w:r>
          </w:p>
        </w:tc>
      </w:tr>
    </w:tbl>
    <w:p w14:paraId="64FB8DD2" w14:textId="77777777" w:rsidR="00E54455" w:rsidRDefault="00E54455">
      <w:r>
        <w:br w:type="page"/>
      </w:r>
    </w:p>
    <w:tbl>
      <w:tblPr>
        <w:tblStyle w:val="Tabellrutnt"/>
        <w:tblW w:w="9355" w:type="dxa"/>
        <w:tblLook w:val="0480" w:firstRow="0" w:lastRow="0" w:firstColumn="1" w:lastColumn="0" w:noHBand="0" w:noVBand="1"/>
      </w:tblPr>
      <w:tblGrid>
        <w:gridCol w:w="3334"/>
        <w:gridCol w:w="2380"/>
        <w:gridCol w:w="3641"/>
      </w:tblGrid>
      <w:tr w:rsidR="00E54455" w:rsidRPr="003160D0" w14:paraId="24397794" w14:textId="77777777" w:rsidTr="0002032A">
        <w:tc>
          <w:tcPr>
            <w:tcW w:w="3334" w:type="dxa"/>
            <w:vAlign w:val="bottom"/>
          </w:tcPr>
          <w:p w14:paraId="217CABF3" w14:textId="77777777" w:rsidR="00E54455" w:rsidRPr="00781537" w:rsidRDefault="00E54455" w:rsidP="00E54455">
            <w:pPr>
              <w:rPr>
                <w:rFonts w:cstheme="minorHAnsi"/>
              </w:rPr>
            </w:pPr>
            <w:r w:rsidRPr="002620B8">
              <w:rPr>
                <w:rFonts w:ascii="Calibri" w:hAnsi="Calibri" w:cs="Calibri"/>
                <w:color w:val="000000"/>
              </w:rPr>
              <w:lastRenderedPageBreak/>
              <w:t>Uppdrag att inrätta en förenklingsgrupp för EU:s gemensamma jordbrukspolitik för perioden 2021–2027</w:t>
            </w:r>
          </w:p>
        </w:tc>
        <w:tc>
          <w:tcPr>
            <w:tcW w:w="2380" w:type="dxa"/>
          </w:tcPr>
          <w:p w14:paraId="46DD4A04" w14:textId="77777777" w:rsidR="00E54455" w:rsidRPr="002620B8" w:rsidRDefault="00E54455" w:rsidP="00E54455">
            <w:pPr>
              <w:rPr>
                <w:rFonts w:ascii="Calibri" w:hAnsi="Calibri" w:cs="Calibri"/>
                <w:color w:val="000000"/>
              </w:rPr>
            </w:pPr>
            <w:r w:rsidRPr="002620B8">
              <w:rPr>
                <w:rFonts w:ascii="Calibri" w:hAnsi="Calibri" w:cs="Calibri"/>
                <w:color w:val="000000"/>
              </w:rPr>
              <w:t xml:space="preserve">Den 23 april 2020 </w:t>
            </w:r>
          </w:p>
          <w:p w14:paraId="326D52E5" w14:textId="77777777" w:rsidR="00E54455" w:rsidRDefault="00E54455" w:rsidP="00E54455">
            <w:pPr>
              <w:rPr>
                <w:rFonts w:cstheme="minorHAnsi"/>
              </w:rPr>
            </w:pPr>
            <w:r w:rsidRPr="002620B8">
              <w:rPr>
                <w:rFonts w:cstheme="minorHAnsi"/>
              </w:rPr>
              <w:t>N2020/01144</w:t>
            </w:r>
          </w:p>
        </w:tc>
        <w:tc>
          <w:tcPr>
            <w:tcW w:w="3641" w:type="dxa"/>
          </w:tcPr>
          <w:p w14:paraId="2711F40F" w14:textId="77777777" w:rsidR="00E54455" w:rsidRPr="002620B8" w:rsidRDefault="00E54455" w:rsidP="00E54455">
            <w:pPr>
              <w:rPr>
                <w:rFonts w:cstheme="minorHAnsi"/>
              </w:rPr>
            </w:pPr>
            <w:r w:rsidRPr="002620B8">
              <w:rPr>
                <w:rFonts w:cstheme="minorHAnsi"/>
              </w:rPr>
              <w:t xml:space="preserve">Årligen i årsredovisningen </w:t>
            </w:r>
          </w:p>
          <w:p w14:paraId="76CCA742" w14:textId="77777777" w:rsidR="00E54455" w:rsidRDefault="00E54455" w:rsidP="00E54455">
            <w:pPr>
              <w:rPr>
                <w:rFonts w:cstheme="minorHAnsi"/>
              </w:rPr>
            </w:pPr>
          </w:p>
        </w:tc>
      </w:tr>
      <w:tr w:rsidR="00E54455" w:rsidRPr="003160D0" w14:paraId="153AF711" w14:textId="77777777" w:rsidTr="00AD79F3">
        <w:tc>
          <w:tcPr>
            <w:tcW w:w="3334" w:type="dxa"/>
          </w:tcPr>
          <w:p w14:paraId="4BAD321F" w14:textId="77777777" w:rsidR="00E54455" w:rsidRPr="00781537" w:rsidRDefault="008C247D" w:rsidP="00E54455">
            <w:pPr>
              <w:rPr>
                <w:rFonts w:cstheme="minorHAnsi"/>
              </w:rPr>
            </w:pPr>
            <w:r>
              <w:rPr>
                <w:rFonts w:cstheme="minorHAnsi"/>
              </w:rPr>
              <w:t>Etappmål för minskat matsvinn</w:t>
            </w:r>
          </w:p>
        </w:tc>
        <w:tc>
          <w:tcPr>
            <w:tcW w:w="2380" w:type="dxa"/>
          </w:tcPr>
          <w:p w14:paraId="4E68A26E" w14:textId="77777777" w:rsidR="008C247D" w:rsidRDefault="008C247D" w:rsidP="008C24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 25 juni 2020</w:t>
            </w:r>
          </w:p>
          <w:p w14:paraId="1F2C47A1" w14:textId="77777777" w:rsidR="00E54455" w:rsidRDefault="008C247D" w:rsidP="008C247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M2020/01037</w:t>
            </w:r>
          </w:p>
        </w:tc>
        <w:tc>
          <w:tcPr>
            <w:tcW w:w="3641" w:type="dxa"/>
          </w:tcPr>
          <w:p w14:paraId="00C4B406" w14:textId="6FDCECDD" w:rsidR="00E54455" w:rsidRDefault="008C247D" w:rsidP="00E54455">
            <w:pPr>
              <w:rPr>
                <w:rFonts w:cstheme="minorHAnsi"/>
              </w:rPr>
            </w:pPr>
            <w:r>
              <w:rPr>
                <w:rFonts w:cstheme="minorHAnsi"/>
              </w:rPr>
              <w:t>Inom miljömålsuppföljningen 2023 och 2025</w:t>
            </w:r>
          </w:p>
        </w:tc>
      </w:tr>
      <w:tr w:rsidR="008C247D" w:rsidRPr="003160D0" w14:paraId="3E8B40E5" w14:textId="77777777" w:rsidTr="002D5E87">
        <w:tc>
          <w:tcPr>
            <w:tcW w:w="3334" w:type="dxa"/>
            <w:vAlign w:val="bottom"/>
          </w:tcPr>
          <w:p w14:paraId="1224F317" w14:textId="77777777" w:rsidR="008C247D" w:rsidRPr="00781537" w:rsidRDefault="008C247D" w:rsidP="008C247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Uppdrag angående samverkansfunktion och handlingsplan för arbete mot antibiotikaresistens</w:t>
            </w:r>
          </w:p>
        </w:tc>
        <w:tc>
          <w:tcPr>
            <w:tcW w:w="2380" w:type="dxa"/>
          </w:tcPr>
          <w:p w14:paraId="2E8E62E8" w14:textId="77777777" w:rsidR="008C247D" w:rsidRDefault="008C247D" w:rsidP="008C247D">
            <w:pPr>
              <w:rPr>
                <w:rFonts w:cstheme="minorHAnsi"/>
              </w:rPr>
            </w:pPr>
            <w:r>
              <w:rPr>
                <w:rFonts w:cstheme="minorHAnsi"/>
              </w:rPr>
              <w:t>Den 10 december 2020</w:t>
            </w:r>
          </w:p>
          <w:p w14:paraId="27751A30" w14:textId="77777777" w:rsidR="008C247D" w:rsidRDefault="008C247D" w:rsidP="008C247D">
            <w:pPr>
              <w:rPr>
                <w:rFonts w:cstheme="minorHAnsi"/>
              </w:rPr>
            </w:pPr>
            <w:r>
              <w:rPr>
                <w:rFonts w:cstheme="minorHAnsi"/>
              </w:rPr>
              <w:t>S2020/09284</w:t>
            </w:r>
          </w:p>
        </w:tc>
        <w:tc>
          <w:tcPr>
            <w:tcW w:w="3641" w:type="dxa"/>
          </w:tcPr>
          <w:p w14:paraId="527A7299" w14:textId="77777777" w:rsidR="008C247D" w:rsidRDefault="008C247D" w:rsidP="008C247D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Slutredovisning den 31 december 2024</w:t>
            </w:r>
          </w:p>
        </w:tc>
      </w:tr>
      <w:tr w:rsidR="00636E67" w:rsidRPr="003160D0" w14:paraId="4404CA70" w14:textId="77777777" w:rsidTr="00AD79F3">
        <w:tc>
          <w:tcPr>
            <w:tcW w:w="3334" w:type="dxa"/>
          </w:tcPr>
          <w:p w14:paraId="7F456329" w14:textId="77777777" w:rsidR="00636E67" w:rsidRPr="00781537" w:rsidRDefault="00B750B2" w:rsidP="00636E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Förlängd tid för uppdraget om riktade insatser </w:t>
            </w:r>
            <w:r w:rsidR="00AC3D83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nom landsbygdsprogrammet </w:t>
            </w:r>
            <w:proofErr w:type="gramStart"/>
            <w:r>
              <w:rPr>
                <w:rFonts w:cstheme="minorHAnsi"/>
              </w:rPr>
              <w:t>2014-2022</w:t>
            </w:r>
            <w:proofErr w:type="gramEnd"/>
          </w:p>
        </w:tc>
        <w:tc>
          <w:tcPr>
            <w:tcW w:w="2380" w:type="dxa"/>
          </w:tcPr>
          <w:p w14:paraId="23FA1129" w14:textId="77777777" w:rsidR="00636E67" w:rsidRDefault="00B750B2" w:rsidP="00636E67">
            <w:pPr>
              <w:rPr>
                <w:rFonts w:cstheme="minorHAnsi"/>
              </w:rPr>
            </w:pPr>
            <w:r>
              <w:rPr>
                <w:rFonts w:cstheme="minorHAnsi"/>
              </w:rPr>
              <w:t>Den 28 oktober 2021</w:t>
            </w:r>
          </w:p>
          <w:p w14:paraId="4B710FB6" w14:textId="77777777" w:rsidR="00B750B2" w:rsidRDefault="00B750B2" w:rsidP="00636E67">
            <w:pPr>
              <w:rPr>
                <w:rFonts w:cstheme="minorHAnsi"/>
              </w:rPr>
            </w:pPr>
            <w:r>
              <w:rPr>
                <w:rFonts w:cstheme="minorHAnsi"/>
              </w:rPr>
              <w:t>N2021/02725</w:t>
            </w:r>
          </w:p>
        </w:tc>
        <w:tc>
          <w:tcPr>
            <w:tcW w:w="3641" w:type="dxa"/>
          </w:tcPr>
          <w:p w14:paraId="4B748D56" w14:textId="77777777" w:rsidR="00B750B2" w:rsidRPr="003160D0" w:rsidRDefault="00B750B2" w:rsidP="00B750B2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Årligen </w:t>
            </w:r>
            <w:r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 xml:space="preserve">28 februari </w:t>
            </w:r>
            <w:proofErr w:type="gramStart"/>
            <w:r w:rsidRPr="003160D0">
              <w:rPr>
                <w:rFonts w:cstheme="minorHAnsi"/>
              </w:rPr>
              <w:t>2022</w:t>
            </w:r>
            <w:r>
              <w:rPr>
                <w:rFonts w:cstheme="minorHAnsi"/>
              </w:rPr>
              <w:t>-2024</w:t>
            </w:r>
            <w:proofErr w:type="gramEnd"/>
            <w:r w:rsidRPr="003160D0">
              <w:rPr>
                <w:rFonts w:cstheme="minorHAnsi"/>
              </w:rPr>
              <w:t xml:space="preserve"> </w:t>
            </w:r>
          </w:p>
          <w:p w14:paraId="515EFC60" w14:textId="77777777" w:rsidR="00636E67" w:rsidRDefault="00B750B2" w:rsidP="00B750B2">
            <w:pPr>
              <w:rPr>
                <w:rFonts w:cstheme="minorHAnsi"/>
              </w:rPr>
            </w:pPr>
            <w:r w:rsidRPr="003160D0">
              <w:rPr>
                <w:rFonts w:eastAsia="Times New Roman" w:cstheme="minorHAnsi"/>
              </w:rPr>
              <w:t xml:space="preserve">Slutredovisning </w:t>
            </w:r>
            <w:r>
              <w:rPr>
                <w:rFonts w:eastAsia="Times New Roman" w:cstheme="minorHAnsi"/>
              </w:rPr>
              <w:t xml:space="preserve">den </w:t>
            </w:r>
            <w:r w:rsidRPr="003160D0">
              <w:rPr>
                <w:rFonts w:cstheme="minorHAnsi"/>
              </w:rPr>
              <w:t>28 februari 202</w:t>
            </w:r>
            <w:r>
              <w:rPr>
                <w:rFonts w:cstheme="minorHAnsi"/>
              </w:rPr>
              <w:t>4</w:t>
            </w:r>
          </w:p>
        </w:tc>
      </w:tr>
      <w:tr w:rsidR="00867854" w:rsidRPr="003160D0" w14:paraId="47D12697" w14:textId="77777777" w:rsidTr="00AD79F3">
        <w:tc>
          <w:tcPr>
            <w:tcW w:w="3334" w:type="dxa"/>
          </w:tcPr>
          <w:p w14:paraId="06D7032E" w14:textId="77777777" w:rsidR="00867854" w:rsidRDefault="00867854" w:rsidP="00636E67">
            <w:pPr>
              <w:rPr>
                <w:rFonts w:cstheme="minorHAnsi"/>
              </w:rPr>
            </w:pPr>
            <w:r>
              <w:rPr>
                <w:rFonts w:cstheme="minorHAnsi"/>
              </w:rPr>
              <w:t>Uppbyggnad av livsmedelsberedskapen</w:t>
            </w:r>
          </w:p>
        </w:tc>
        <w:tc>
          <w:tcPr>
            <w:tcW w:w="2380" w:type="dxa"/>
          </w:tcPr>
          <w:p w14:paraId="1FB8D82B" w14:textId="77777777" w:rsidR="00867854" w:rsidRDefault="00867854" w:rsidP="00636E67">
            <w:pPr>
              <w:rPr>
                <w:rFonts w:cstheme="minorHAnsi"/>
              </w:rPr>
            </w:pPr>
            <w:r>
              <w:rPr>
                <w:rFonts w:cstheme="minorHAnsi"/>
              </w:rPr>
              <w:t>Den 16 december 2021</w:t>
            </w:r>
          </w:p>
          <w:p w14:paraId="01A1C30C" w14:textId="2BE01BC5" w:rsidR="006E365B" w:rsidRDefault="006E365B" w:rsidP="00636E67">
            <w:pPr>
              <w:rPr>
                <w:rFonts w:cstheme="minorHAnsi"/>
              </w:rPr>
            </w:pPr>
            <w:r w:rsidRPr="006E365B">
              <w:rPr>
                <w:rFonts w:cstheme="minorHAnsi"/>
              </w:rPr>
              <w:t>N2020/03158</w:t>
            </w:r>
          </w:p>
        </w:tc>
        <w:tc>
          <w:tcPr>
            <w:tcW w:w="3641" w:type="dxa"/>
          </w:tcPr>
          <w:p w14:paraId="35C453D7" w14:textId="77777777" w:rsidR="00867854" w:rsidRPr="003160D0" w:rsidRDefault="00867854" w:rsidP="00B750B2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1 april 2023</w:t>
            </w:r>
          </w:p>
        </w:tc>
      </w:tr>
      <w:tr w:rsidR="00867854" w:rsidRPr="003160D0" w14:paraId="57FAFBE3" w14:textId="77777777" w:rsidTr="00AD79F3">
        <w:tc>
          <w:tcPr>
            <w:tcW w:w="3334" w:type="dxa"/>
          </w:tcPr>
          <w:p w14:paraId="3DC238BC" w14:textId="77777777" w:rsidR="00867854" w:rsidRDefault="00867854" w:rsidP="00636E67">
            <w:pPr>
              <w:rPr>
                <w:rFonts w:cstheme="minorHAnsi"/>
              </w:rPr>
            </w:pPr>
            <w:r>
              <w:rPr>
                <w:rFonts w:cstheme="minorHAnsi"/>
              </w:rPr>
              <w:t>Utveckling av fiskberedning</w:t>
            </w:r>
          </w:p>
        </w:tc>
        <w:tc>
          <w:tcPr>
            <w:tcW w:w="2380" w:type="dxa"/>
          </w:tcPr>
          <w:p w14:paraId="745F3F54" w14:textId="77777777" w:rsidR="00867854" w:rsidRDefault="00867854" w:rsidP="00636E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882913">
              <w:rPr>
                <w:rFonts w:cstheme="minorHAnsi"/>
              </w:rPr>
              <w:t xml:space="preserve">30 juni </w:t>
            </w:r>
            <w:r>
              <w:rPr>
                <w:rFonts w:cstheme="minorHAnsi"/>
              </w:rPr>
              <w:t>202</w:t>
            </w:r>
            <w:r w:rsidR="00882913">
              <w:rPr>
                <w:rFonts w:cstheme="minorHAnsi"/>
              </w:rPr>
              <w:t>2</w:t>
            </w:r>
          </w:p>
          <w:p w14:paraId="5F0761E1" w14:textId="088E4E54" w:rsidR="004B5055" w:rsidRDefault="00EC7F85" w:rsidP="00636E67">
            <w:pPr>
              <w:rPr>
                <w:rFonts w:cstheme="minorHAnsi"/>
              </w:rPr>
            </w:pPr>
            <w:r>
              <w:rPr>
                <w:rFonts w:cstheme="minorHAnsi"/>
              </w:rPr>
              <w:t>N2022/01538</w:t>
            </w:r>
          </w:p>
        </w:tc>
        <w:tc>
          <w:tcPr>
            <w:tcW w:w="3641" w:type="dxa"/>
          </w:tcPr>
          <w:p w14:paraId="3942EFEC" w14:textId="77777777" w:rsidR="00867854" w:rsidRDefault="00867854" w:rsidP="00B750B2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30 mars 2023</w:t>
            </w:r>
          </w:p>
        </w:tc>
      </w:tr>
      <w:tr w:rsidR="00AF7C2C" w:rsidRPr="003160D0" w14:paraId="46443163" w14:textId="77777777" w:rsidTr="00AF7C2C">
        <w:trPr>
          <w:trHeight w:val="178"/>
        </w:trPr>
        <w:tc>
          <w:tcPr>
            <w:tcW w:w="3334" w:type="dxa"/>
          </w:tcPr>
          <w:p w14:paraId="529E146C" w14:textId="77777777" w:rsidR="00AF7C2C" w:rsidRDefault="00AF7C2C" w:rsidP="000336D5">
            <w:pPr>
              <w:rPr>
                <w:rFonts w:cstheme="minorHAnsi"/>
              </w:rPr>
            </w:pPr>
            <w:r w:rsidRPr="00AF7C2C">
              <w:rPr>
                <w:rFonts w:cstheme="minorHAnsi"/>
              </w:rPr>
              <w:t>Kartläggning och analys av gödselmedelsproduktion</w:t>
            </w:r>
          </w:p>
        </w:tc>
        <w:tc>
          <w:tcPr>
            <w:tcW w:w="2380" w:type="dxa"/>
          </w:tcPr>
          <w:p w14:paraId="3AA54B83" w14:textId="77777777" w:rsidR="00AF7C2C" w:rsidRDefault="00AF7C2C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Den 1 september 2022</w:t>
            </w:r>
          </w:p>
          <w:p w14:paraId="15824EBA" w14:textId="724EC152" w:rsidR="00EC7F85" w:rsidRDefault="00EC7F85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N2022/01754</w:t>
            </w:r>
          </w:p>
        </w:tc>
        <w:tc>
          <w:tcPr>
            <w:tcW w:w="3641" w:type="dxa"/>
          </w:tcPr>
          <w:p w14:paraId="4312E0BB" w14:textId="77777777" w:rsidR="00AF7C2C" w:rsidRDefault="00AF7C2C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31 mars 2023</w:t>
            </w:r>
          </w:p>
        </w:tc>
      </w:tr>
      <w:tr w:rsidR="001D5955" w:rsidRPr="003160D0" w14:paraId="66D3827F" w14:textId="77777777" w:rsidTr="00AF7C2C">
        <w:trPr>
          <w:trHeight w:val="178"/>
        </w:trPr>
        <w:tc>
          <w:tcPr>
            <w:tcW w:w="3334" w:type="dxa"/>
          </w:tcPr>
          <w:p w14:paraId="4127796F" w14:textId="77777777" w:rsidR="001D5955" w:rsidRPr="001D5955" w:rsidRDefault="001D5955" w:rsidP="000336D5">
            <w:pPr>
              <w:rPr>
                <w:rFonts w:cstheme="minorHAnsi"/>
              </w:rPr>
            </w:pPr>
            <w:r w:rsidRPr="001D5955">
              <w:rPr>
                <w:rFonts w:cstheme="minorHAnsi"/>
              </w:rPr>
              <w:t>Förbättra sjömatskonsumtionsstatistiken, beredningsmöjligheter och surströmmingsindustrins råvaruförsörjnin</w:t>
            </w:r>
            <w:r w:rsidR="000336D5">
              <w:rPr>
                <w:rFonts w:cstheme="minorHAnsi"/>
              </w:rPr>
              <w:t>g</w:t>
            </w:r>
          </w:p>
        </w:tc>
        <w:tc>
          <w:tcPr>
            <w:tcW w:w="2380" w:type="dxa"/>
          </w:tcPr>
          <w:p w14:paraId="314400A4" w14:textId="77777777" w:rsidR="001D5955" w:rsidRDefault="001D5955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Den 1 september 2022</w:t>
            </w:r>
          </w:p>
          <w:p w14:paraId="226A6254" w14:textId="18D959F0" w:rsidR="00EC7F85" w:rsidRDefault="00EC7F85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N2022/01754</w:t>
            </w:r>
          </w:p>
        </w:tc>
        <w:tc>
          <w:tcPr>
            <w:tcW w:w="3641" w:type="dxa"/>
          </w:tcPr>
          <w:p w14:paraId="664B0389" w14:textId="77777777" w:rsidR="001D5955" w:rsidRDefault="00F3475A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1D5955" w:rsidRPr="001D5955">
              <w:rPr>
                <w:rFonts w:cstheme="minorHAnsi"/>
              </w:rPr>
              <w:t>enast den 30 mars 2023</w:t>
            </w:r>
          </w:p>
        </w:tc>
      </w:tr>
      <w:tr w:rsidR="00B154C0" w:rsidRPr="003160D0" w14:paraId="4677AD27" w14:textId="77777777" w:rsidTr="00AF7C2C">
        <w:trPr>
          <w:trHeight w:val="178"/>
        </w:trPr>
        <w:tc>
          <w:tcPr>
            <w:tcW w:w="3334" w:type="dxa"/>
          </w:tcPr>
          <w:p w14:paraId="5B423945" w14:textId="77777777" w:rsidR="00B154C0" w:rsidRPr="001D5955" w:rsidRDefault="00B154C0" w:rsidP="000336D5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handläggningstider, bemötande och service</w:t>
            </w:r>
          </w:p>
        </w:tc>
        <w:tc>
          <w:tcPr>
            <w:tcW w:w="2380" w:type="dxa"/>
          </w:tcPr>
          <w:p w14:paraId="169C04EE" w14:textId="77777777" w:rsidR="00B154C0" w:rsidRDefault="00B154C0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Den 1 september 2022</w:t>
            </w:r>
          </w:p>
          <w:p w14:paraId="7A75D169" w14:textId="0CC23CD1" w:rsidR="009555DD" w:rsidRDefault="009555DD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N2022/01759</w:t>
            </w:r>
          </w:p>
        </w:tc>
        <w:tc>
          <w:tcPr>
            <w:tcW w:w="3641" w:type="dxa"/>
          </w:tcPr>
          <w:p w14:paraId="14EF96C5" w14:textId="77777777" w:rsidR="00B154C0" w:rsidRDefault="00B154C0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Årligen den 15 februari </w:t>
            </w:r>
            <w:proofErr w:type="gramStart"/>
            <w:r>
              <w:rPr>
                <w:rFonts w:cstheme="minorHAnsi"/>
              </w:rPr>
              <w:t>2023-2029</w:t>
            </w:r>
            <w:proofErr w:type="gramEnd"/>
            <w:r>
              <w:rPr>
                <w:rFonts w:cstheme="minorHAnsi"/>
              </w:rPr>
              <w:t xml:space="preserve"> enligt instruktioner från Tillväxtverket </w:t>
            </w:r>
          </w:p>
        </w:tc>
      </w:tr>
      <w:tr w:rsidR="00F3475A" w:rsidRPr="003160D0" w14:paraId="29D65DE6" w14:textId="77777777" w:rsidTr="00AF7C2C">
        <w:trPr>
          <w:trHeight w:val="178"/>
        </w:trPr>
        <w:tc>
          <w:tcPr>
            <w:tcW w:w="3334" w:type="dxa"/>
          </w:tcPr>
          <w:p w14:paraId="783A83BC" w14:textId="77777777" w:rsidR="00F3475A" w:rsidRPr="001D5955" w:rsidRDefault="00F3475A" w:rsidP="000336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om energibesparande åtgärder </w:t>
            </w:r>
          </w:p>
        </w:tc>
        <w:tc>
          <w:tcPr>
            <w:tcW w:w="2380" w:type="dxa"/>
          </w:tcPr>
          <w:p w14:paraId="77DCC9F1" w14:textId="77777777" w:rsidR="00F3475A" w:rsidRDefault="00F3475A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Den 8 september 2022</w:t>
            </w:r>
          </w:p>
          <w:p w14:paraId="6C3C0C1F" w14:textId="12A3E4E3" w:rsidR="00A017FF" w:rsidRDefault="00A017FF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Fi2022/02571</w:t>
            </w:r>
          </w:p>
        </w:tc>
        <w:tc>
          <w:tcPr>
            <w:tcW w:w="3641" w:type="dxa"/>
          </w:tcPr>
          <w:p w14:paraId="56A9FEEA" w14:textId="5F9E37D5" w:rsidR="00F3475A" w:rsidRDefault="00665B10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Månatligen e</w:t>
            </w:r>
            <w:r w:rsidR="00F3475A">
              <w:rPr>
                <w:rFonts w:cstheme="minorHAnsi"/>
              </w:rPr>
              <w:t xml:space="preserve">nligt anvisningar </w:t>
            </w:r>
            <w:r>
              <w:rPr>
                <w:rFonts w:cstheme="minorHAnsi"/>
              </w:rPr>
              <w:t xml:space="preserve">från </w:t>
            </w:r>
            <w:r w:rsidR="0099729F">
              <w:rPr>
                <w:rFonts w:cstheme="minorHAnsi"/>
              </w:rPr>
              <w:t>Statens e</w:t>
            </w:r>
            <w:r w:rsidR="00F3475A">
              <w:rPr>
                <w:rFonts w:cstheme="minorHAnsi"/>
              </w:rPr>
              <w:t>nergimyndighet</w:t>
            </w:r>
          </w:p>
          <w:p w14:paraId="52A54860" w14:textId="77777777" w:rsidR="00665B10" w:rsidRPr="001D5955" w:rsidRDefault="00665B10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Slutredovisning 31 maj 2023</w:t>
            </w:r>
          </w:p>
        </w:tc>
      </w:tr>
      <w:tr w:rsidR="00332A9B" w:rsidRPr="003160D0" w14:paraId="39D8ADCF" w14:textId="77777777" w:rsidTr="00AF7C2C">
        <w:trPr>
          <w:trHeight w:val="178"/>
        </w:trPr>
        <w:tc>
          <w:tcPr>
            <w:tcW w:w="3334" w:type="dxa"/>
          </w:tcPr>
          <w:p w14:paraId="1FDCFDEC" w14:textId="77777777" w:rsidR="00332A9B" w:rsidRDefault="00332A9B" w:rsidP="000336D5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att medverka i genomförandet av Europeiska unionens strategi för Östersjön</w:t>
            </w:r>
          </w:p>
        </w:tc>
        <w:tc>
          <w:tcPr>
            <w:tcW w:w="2380" w:type="dxa"/>
          </w:tcPr>
          <w:p w14:paraId="7C061781" w14:textId="77777777" w:rsidR="00332A9B" w:rsidRDefault="00332A9B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2021-12-16</w:t>
            </w:r>
          </w:p>
          <w:p w14:paraId="10C0A8BA" w14:textId="34908C77" w:rsidR="00332A9B" w:rsidRDefault="00332A9B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SB2021/01583</w:t>
            </w:r>
          </w:p>
        </w:tc>
        <w:tc>
          <w:tcPr>
            <w:tcW w:w="3641" w:type="dxa"/>
          </w:tcPr>
          <w:p w14:paraId="4A159A99" w14:textId="6C1043E0" w:rsidR="00332A9B" w:rsidRDefault="0099729F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332A9B">
              <w:rPr>
                <w:rFonts w:cstheme="minorHAnsi"/>
              </w:rPr>
              <w:t>31 januari 2024 och därefter vartannat år</w:t>
            </w:r>
          </w:p>
        </w:tc>
      </w:tr>
    </w:tbl>
    <w:p w14:paraId="4890A9F4" w14:textId="77777777" w:rsidR="00F12682" w:rsidRDefault="00F12682" w:rsidP="00F12682">
      <w:pPr>
        <w:rPr>
          <w:rFonts w:cstheme="minorHAnsi"/>
        </w:rPr>
      </w:pPr>
    </w:p>
    <w:sectPr w:rsidR="00F12682" w:rsidSect="00C35E6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94B4" w14:textId="77777777" w:rsidR="000D46E7" w:rsidRDefault="000D46E7" w:rsidP="004567A7">
      <w:pPr>
        <w:spacing w:after="0" w:line="240" w:lineRule="auto"/>
      </w:pPr>
      <w:r>
        <w:separator/>
      </w:r>
    </w:p>
  </w:endnote>
  <w:endnote w:type="continuationSeparator" w:id="0">
    <w:p w14:paraId="19EF09FD" w14:textId="77777777" w:rsidR="000D46E7" w:rsidRDefault="000D46E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5464" w14:textId="77777777" w:rsidR="000D46E7" w:rsidRDefault="000D46E7" w:rsidP="004567A7">
      <w:pPr>
        <w:spacing w:after="0" w:line="240" w:lineRule="auto"/>
      </w:pPr>
      <w:r>
        <w:separator/>
      </w:r>
    </w:p>
  </w:footnote>
  <w:footnote w:type="continuationSeparator" w:id="0">
    <w:p w14:paraId="41FE73A1" w14:textId="77777777" w:rsidR="000D46E7" w:rsidRDefault="000D46E7" w:rsidP="00456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71DAA"/>
    <w:multiLevelType w:val="hybridMultilevel"/>
    <w:tmpl w:val="C98C9ED0"/>
    <w:lvl w:ilvl="0" w:tplc="DE8AF2C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08A9"/>
    <w:rsid w:val="00011130"/>
    <w:rsid w:val="00011C7F"/>
    <w:rsid w:val="00017906"/>
    <w:rsid w:val="000230E4"/>
    <w:rsid w:val="000336D5"/>
    <w:rsid w:val="0003577B"/>
    <w:rsid w:val="000418DD"/>
    <w:rsid w:val="00041CF7"/>
    <w:rsid w:val="000465A8"/>
    <w:rsid w:val="000470E9"/>
    <w:rsid w:val="000716EE"/>
    <w:rsid w:val="00076C88"/>
    <w:rsid w:val="000A1C1A"/>
    <w:rsid w:val="000A2F76"/>
    <w:rsid w:val="000A36DF"/>
    <w:rsid w:val="000A4E43"/>
    <w:rsid w:val="000A584E"/>
    <w:rsid w:val="000A7690"/>
    <w:rsid w:val="000A77C0"/>
    <w:rsid w:val="000B20EF"/>
    <w:rsid w:val="000C327D"/>
    <w:rsid w:val="000C7182"/>
    <w:rsid w:val="000D46E7"/>
    <w:rsid w:val="000F0309"/>
    <w:rsid w:val="000F28A2"/>
    <w:rsid w:val="00100E0A"/>
    <w:rsid w:val="001106CF"/>
    <w:rsid w:val="00117E9B"/>
    <w:rsid w:val="00127970"/>
    <w:rsid w:val="0013455F"/>
    <w:rsid w:val="00136F61"/>
    <w:rsid w:val="001402F1"/>
    <w:rsid w:val="00140CB8"/>
    <w:rsid w:val="00142D85"/>
    <w:rsid w:val="001553DF"/>
    <w:rsid w:val="00166DEA"/>
    <w:rsid w:val="00196E97"/>
    <w:rsid w:val="001A2D01"/>
    <w:rsid w:val="001A4D8E"/>
    <w:rsid w:val="001A7DB1"/>
    <w:rsid w:val="001B1790"/>
    <w:rsid w:val="001B4102"/>
    <w:rsid w:val="001C19B2"/>
    <w:rsid w:val="001C71CA"/>
    <w:rsid w:val="001D1766"/>
    <w:rsid w:val="001D5955"/>
    <w:rsid w:val="001E7786"/>
    <w:rsid w:val="001F00A2"/>
    <w:rsid w:val="001F3CED"/>
    <w:rsid w:val="001F7A6E"/>
    <w:rsid w:val="00210E4A"/>
    <w:rsid w:val="00222700"/>
    <w:rsid w:val="002318FB"/>
    <w:rsid w:val="00236388"/>
    <w:rsid w:val="00241692"/>
    <w:rsid w:val="00241A12"/>
    <w:rsid w:val="00242DBB"/>
    <w:rsid w:val="00254DB1"/>
    <w:rsid w:val="00255C49"/>
    <w:rsid w:val="002703EA"/>
    <w:rsid w:val="002750DF"/>
    <w:rsid w:val="00284436"/>
    <w:rsid w:val="002955EC"/>
    <w:rsid w:val="002B7842"/>
    <w:rsid w:val="002C2F75"/>
    <w:rsid w:val="002E09FB"/>
    <w:rsid w:val="002E2A95"/>
    <w:rsid w:val="002F0338"/>
    <w:rsid w:val="002F5FA3"/>
    <w:rsid w:val="002F73BE"/>
    <w:rsid w:val="002F7E2F"/>
    <w:rsid w:val="00300605"/>
    <w:rsid w:val="003008A1"/>
    <w:rsid w:val="00304733"/>
    <w:rsid w:val="00306F98"/>
    <w:rsid w:val="003139E9"/>
    <w:rsid w:val="00315C7A"/>
    <w:rsid w:val="003160D0"/>
    <w:rsid w:val="00321AFA"/>
    <w:rsid w:val="00332A9B"/>
    <w:rsid w:val="003340C9"/>
    <w:rsid w:val="003350AC"/>
    <w:rsid w:val="00376A72"/>
    <w:rsid w:val="00380097"/>
    <w:rsid w:val="00384DFE"/>
    <w:rsid w:val="00392FFA"/>
    <w:rsid w:val="00394DE3"/>
    <w:rsid w:val="003B7373"/>
    <w:rsid w:val="003C0D79"/>
    <w:rsid w:val="003C4898"/>
    <w:rsid w:val="003C4E4C"/>
    <w:rsid w:val="003D098B"/>
    <w:rsid w:val="003D4FEF"/>
    <w:rsid w:val="003E5853"/>
    <w:rsid w:val="00403E4B"/>
    <w:rsid w:val="00405495"/>
    <w:rsid w:val="00410164"/>
    <w:rsid w:val="00416CD3"/>
    <w:rsid w:val="0042733A"/>
    <w:rsid w:val="00430E30"/>
    <w:rsid w:val="00454050"/>
    <w:rsid w:val="004567A7"/>
    <w:rsid w:val="004614E8"/>
    <w:rsid w:val="00467BC1"/>
    <w:rsid w:val="004772A0"/>
    <w:rsid w:val="00483F78"/>
    <w:rsid w:val="004A154B"/>
    <w:rsid w:val="004B1277"/>
    <w:rsid w:val="004B5055"/>
    <w:rsid w:val="004C53D7"/>
    <w:rsid w:val="004C6388"/>
    <w:rsid w:val="004C6D70"/>
    <w:rsid w:val="004C7F18"/>
    <w:rsid w:val="004F066F"/>
    <w:rsid w:val="004F6D26"/>
    <w:rsid w:val="004F7159"/>
    <w:rsid w:val="00504ABE"/>
    <w:rsid w:val="00506AD3"/>
    <w:rsid w:val="00517D7B"/>
    <w:rsid w:val="005366D4"/>
    <w:rsid w:val="005437EA"/>
    <w:rsid w:val="00547359"/>
    <w:rsid w:val="0054770D"/>
    <w:rsid w:val="00553B80"/>
    <w:rsid w:val="00560B75"/>
    <w:rsid w:val="0056124D"/>
    <w:rsid w:val="00561ED2"/>
    <w:rsid w:val="00580A54"/>
    <w:rsid w:val="00585A9B"/>
    <w:rsid w:val="005926C3"/>
    <w:rsid w:val="00593903"/>
    <w:rsid w:val="00594BF6"/>
    <w:rsid w:val="005962F0"/>
    <w:rsid w:val="005A6B5C"/>
    <w:rsid w:val="005A7421"/>
    <w:rsid w:val="005B34AC"/>
    <w:rsid w:val="005B3C65"/>
    <w:rsid w:val="005B52C6"/>
    <w:rsid w:val="005C0E49"/>
    <w:rsid w:val="005D150D"/>
    <w:rsid w:val="005D3585"/>
    <w:rsid w:val="005D6563"/>
    <w:rsid w:val="005D7E07"/>
    <w:rsid w:val="005E0F05"/>
    <w:rsid w:val="005F4D87"/>
    <w:rsid w:val="005F6CAA"/>
    <w:rsid w:val="0060006A"/>
    <w:rsid w:val="00600195"/>
    <w:rsid w:val="00606CBD"/>
    <w:rsid w:val="006079D0"/>
    <w:rsid w:val="00617842"/>
    <w:rsid w:val="00620A0D"/>
    <w:rsid w:val="00636E67"/>
    <w:rsid w:val="00642BCF"/>
    <w:rsid w:val="006433D9"/>
    <w:rsid w:val="006433EA"/>
    <w:rsid w:val="0064536E"/>
    <w:rsid w:val="006567C8"/>
    <w:rsid w:val="00657EE0"/>
    <w:rsid w:val="00665B10"/>
    <w:rsid w:val="00671567"/>
    <w:rsid w:val="006754FD"/>
    <w:rsid w:val="00676252"/>
    <w:rsid w:val="00680542"/>
    <w:rsid w:val="0068433B"/>
    <w:rsid w:val="00693B9A"/>
    <w:rsid w:val="006A555A"/>
    <w:rsid w:val="006C2B10"/>
    <w:rsid w:val="006E365B"/>
    <w:rsid w:val="006F4271"/>
    <w:rsid w:val="007021B7"/>
    <w:rsid w:val="00704E12"/>
    <w:rsid w:val="00706177"/>
    <w:rsid w:val="0070723B"/>
    <w:rsid w:val="00707242"/>
    <w:rsid w:val="00710BF5"/>
    <w:rsid w:val="00710EA1"/>
    <w:rsid w:val="00712845"/>
    <w:rsid w:val="00715D8E"/>
    <w:rsid w:val="00725A99"/>
    <w:rsid w:val="00727943"/>
    <w:rsid w:val="007339E6"/>
    <w:rsid w:val="00735BC4"/>
    <w:rsid w:val="00735DC7"/>
    <w:rsid w:val="007658AB"/>
    <w:rsid w:val="00771350"/>
    <w:rsid w:val="00772F7B"/>
    <w:rsid w:val="00775874"/>
    <w:rsid w:val="00776048"/>
    <w:rsid w:val="00781537"/>
    <w:rsid w:val="00781D77"/>
    <w:rsid w:val="00781EC3"/>
    <w:rsid w:val="00793F55"/>
    <w:rsid w:val="007A6ADF"/>
    <w:rsid w:val="007B083C"/>
    <w:rsid w:val="007B7EBE"/>
    <w:rsid w:val="007C03BA"/>
    <w:rsid w:val="007C2026"/>
    <w:rsid w:val="007C21EE"/>
    <w:rsid w:val="007D26E3"/>
    <w:rsid w:val="007D671B"/>
    <w:rsid w:val="007D6E0C"/>
    <w:rsid w:val="007F4EFE"/>
    <w:rsid w:val="007F548D"/>
    <w:rsid w:val="008065BD"/>
    <w:rsid w:val="00813AD1"/>
    <w:rsid w:val="008149B0"/>
    <w:rsid w:val="0082297E"/>
    <w:rsid w:val="0082517E"/>
    <w:rsid w:val="00832A76"/>
    <w:rsid w:val="00835161"/>
    <w:rsid w:val="008422FB"/>
    <w:rsid w:val="00856274"/>
    <w:rsid w:val="008645D6"/>
    <w:rsid w:val="00867854"/>
    <w:rsid w:val="0087253E"/>
    <w:rsid w:val="00880E2C"/>
    <w:rsid w:val="00882120"/>
    <w:rsid w:val="00882913"/>
    <w:rsid w:val="00887F19"/>
    <w:rsid w:val="00897022"/>
    <w:rsid w:val="008A2018"/>
    <w:rsid w:val="008B11D1"/>
    <w:rsid w:val="008B650F"/>
    <w:rsid w:val="008C247D"/>
    <w:rsid w:val="008C383E"/>
    <w:rsid w:val="008C3ED4"/>
    <w:rsid w:val="008C5648"/>
    <w:rsid w:val="008D05E3"/>
    <w:rsid w:val="008D1306"/>
    <w:rsid w:val="008E1E8C"/>
    <w:rsid w:val="008F05EC"/>
    <w:rsid w:val="008F61FA"/>
    <w:rsid w:val="0090480D"/>
    <w:rsid w:val="00907343"/>
    <w:rsid w:val="0091181D"/>
    <w:rsid w:val="009245C4"/>
    <w:rsid w:val="0092502D"/>
    <w:rsid w:val="009367E6"/>
    <w:rsid w:val="00942BF6"/>
    <w:rsid w:val="009555DD"/>
    <w:rsid w:val="00957613"/>
    <w:rsid w:val="009606AA"/>
    <w:rsid w:val="00963191"/>
    <w:rsid w:val="00977955"/>
    <w:rsid w:val="00984D07"/>
    <w:rsid w:val="00985FB6"/>
    <w:rsid w:val="00987D01"/>
    <w:rsid w:val="00991DA9"/>
    <w:rsid w:val="0099729F"/>
    <w:rsid w:val="009A45C2"/>
    <w:rsid w:val="009B7E1A"/>
    <w:rsid w:val="009C050D"/>
    <w:rsid w:val="009C4062"/>
    <w:rsid w:val="009C466F"/>
    <w:rsid w:val="009C56F9"/>
    <w:rsid w:val="009D110C"/>
    <w:rsid w:val="009D229A"/>
    <w:rsid w:val="009D6AF2"/>
    <w:rsid w:val="009E411D"/>
    <w:rsid w:val="009F627A"/>
    <w:rsid w:val="009F7246"/>
    <w:rsid w:val="00A017FF"/>
    <w:rsid w:val="00A160CB"/>
    <w:rsid w:val="00A23735"/>
    <w:rsid w:val="00A30EBD"/>
    <w:rsid w:val="00A319BE"/>
    <w:rsid w:val="00A319E6"/>
    <w:rsid w:val="00A32BF6"/>
    <w:rsid w:val="00A379C3"/>
    <w:rsid w:val="00A5515B"/>
    <w:rsid w:val="00A56440"/>
    <w:rsid w:val="00A57436"/>
    <w:rsid w:val="00A6213C"/>
    <w:rsid w:val="00A70281"/>
    <w:rsid w:val="00A80CAD"/>
    <w:rsid w:val="00A84B2A"/>
    <w:rsid w:val="00A90F86"/>
    <w:rsid w:val="00A97F8A"/>
    <w:rsid w:val="00AA1563"/>
    <w:rsid w:val="00AA38ED"/>
    <w:rsid w:val="00AA408E"/>
    <w:rsid w:val="00AA418C"/>
    <w:rsid w:val="00AA5156"/>
    <w:rsid w:val="00AC221F"/>
    <w:rsid w:val="00AC29CD"/>
    <w:rsid w:val="00AC3426"/>
    <w:rsid w:val="00AC3D83"/>
    <w:rsid w:val="00AC4718"/>
    <w:rsid w:val="00AC491E"/>
    <w:rsid w:val="00AD1360"/>
    <w:rsid w:val="00AD16F2"/>
    <w:rsid w:val="00AD4846"/>
    <w:rsid w:val="00AD79F3"/>
    <w:rsid w:val="00AF16FC"/>
    <w:rsid w:val="00AF2732"/>
    <w:rsid w:val="00AF7C2C"/>
    <w:rsid w:val="00B00594"/>
    <w:rsid w:val="00B010EE"/>
    <w:rsid w:val="00B03E4E"/>
    <w:rsid w:val="00B045E7"/>
    <w:rsid w:val="00B1212E"/>
    <w:rsid w:val="00B126D4"/>
    <w:rsid w:val="00B13FF5"/>
    <w:rsid w:val="00B154C0"/>
    <w:rsid w:val="00B1658B"/>
    <w:rsid w:val="00B31B12"/>
    <w:rsid w:val="00B44EDE"/>
    <w:rsid w:val="00B56EBF"/>
    <w:rsid w:val="00B723BE"/>
    <w:rsid w:val="00B72697"/>
    <w:rsid w:val="00B750B2"/>
    <w:rsid w:val="00B75717"/>
    <w:rsid w:val="00B852E2"/>
    <w:rsid w:val="00B9741E"/>
    <w:rsid w:val="00BB0E22"/>
    <w:rsid w:val="00BB1BBA"/>
    <w:rsid w:val="00BC05B0"/>
    <w:rsid w:val="00BC56F9"/>
    <w:rsid w:val="00BC5BFA"/>
    <w:rsid w:val="00BD2F48"/>
    <w:rsid w:val="00BE00D9"/>
    <w:rsid w:val="00BF089D"/>
    <w:rsid w:val="00BF5595"/>
    <w:rsid w:val="00BF5E6B"/>
    <w:rsid w:val="00C062D2"/>
    <w:rsid w:val="00C16941"/>
    <w:rsid w:val="00C17DA6"/>
    <w:rsid w:val="00C24C5C"/>
    <w:rsid w:val="00C33742"/>
    <w:rsid w:val="00C35E68"/>
    <w:rsid w:val="00C43809"/>
    <w:rsid w:val="00C44721"/>
    <w:rsid w:val="00C44AD2"/>
    <w:rsid w:val="00C45FAB"/>
    <w:rsid w:val="00C70047"/>
    <w:rsid w:val="00C706D9"/>
    <w:rsid w:val="00C7334B"/>
    <w:rsid w:val="00C8076A"/>
    <w:rsid w:val="00C83825"/>
    <w:rsid w:val="00C911B6"/>
    <w:rsid w:val="00C969A9"/>
    <w:rsid w:val="00C9706E"/>
    <w:rsid w:val="00C976F3"/>
    <w:rsid w:val="00CA0ED6"/>
    <w:rsid w:val="00CB7765"/>
    <w:rsid w:val="00CC22BA"/>
    <w:rsid w:val="00CD4927"/>
    <w:rsid w:val="00CD5937"/>
    <w:rsid w:val="00CE5124"/>
    <w:rsid w:val="00CF23D9"/>
    <w:rsid w:val="00D0229B"/>
    <w:rsid w:val="00D1467D"/>
    <w:rsid w:val="00D166FD"/>
    <w:rsid w:val="00D209C2"/>
    <w:rsid w:val="00D226F8"/>
    <w:rsid w:val="00D420BA"/>
    <w:rsid w:val="00D44F7B"/>
    <w:rsid w:val="00D46D19"/>
    <w:rsid w:val="00D511A7"/>
    <w:rsid w:val="00D52DC1"/>
    <w:rsid w:val="00D56596"/>
    <w:rsid w:val="00D66181"/>
    <w:rsid w:val="00D669BF"/>
    <w:rsid w:val="00D719A4"/>
    <w:rsid w:val="00D7271F"/>
    <w:rsid w:val="00D7591E"/>
    <w:rsid w:val="00D77FE0"/>
    <w:rsid w:val="00D800DD"/>
    <w:rsid w:val="00DA4748"/>
    <w:rsid w:val="00DA5D98"/>
    <w:rsid w:val="00DB5F19"/>
    <w:rsid w:val="00DB6BDE"/>
    <w:rsid w:val="00DB7658"/>
    <w:rsid w:val="00DC2415"/>
    <w:rsid w:val="00DC55CC"/>
    <w:rsid w:val="00DD52A3"/>
    <w:rsid w:val="00DE34F4"/>
    <w:rsid w:val="00DE50DB"/>
    <w:rsid w:val="00DF1533"/>
    <w:rsid w:val="00DF307F"/>
    <w:rsid w:val="00E068D4"/>
    <w:rsid w:val="00E10BDC"/>
    <w:rsid w:val="00E15764"/>
    <w:rsid w:val="00E23518"/>
    <w:rsid w:val="00E25B6D"/>
    <w:rsid w:val="00E32E21"/>
    <w:rsid w:val="00E36849"/>
    <w:rsid w:val="00E3694B"/>
    <w:rsid w:val="00E455F6"/>
    <w:rsid w:val="00E47578"/>
    <w:rsid w:val="00E47B86"/>
    <w:rsid w:val="00E53C7B"/>
    <w:rsid w:val="00E54455"/>
    <w:rsid w:val="00E54C5B"/>
    <w:rsid w:val="00E63FAA"/>
    <w:rsid w:val="00E64067"/>
    <w:rsid w:val="00E65E9C"/>
    <w:rsid w:val="00E67A0B"/>
    <w:rsid w:val="00E67E0E"/>
    <w:rsid w:val="00E72FFA"/>
    <w:rsid w:val="00E73B1B"/>
    <w:rsid w:val="00E777F8"/>
    <w:rsid w:val="00E83DED"/>
    <w:rsid w:val="00E84E74"/>
    <w:rsid w:val="00E8568E"/>
    <w:rsid w:val="00E87048"/>
    <w:rsid w:val="00E93490"/>
    <w:rsid w:val="00EA5D3E"/>
    <w:rsid w:val="00EC0EEF"/>
    <w:rsid w:val="00EC31F9"/>
    <w:rsid w:val="00EC7F85"/>
    <w:rsid w:val="00ED0BB8"/>
    <w:rsid w:val="00ED26AB"/>
    <w:rsid w:val="00ED728B"/>
    <w:rsid w:val="00EE6613"/>
    <w:rsid w:val="00EF009B"/>
    <w:rsid w:val="00EF1220"/>
    <w:rsid w:val="00F12682"/>
    <w:rsid w:val="00F13B9B"/>
    <w:rsid w:val="00F26E28"/>
    <w:rsid w:val="00F3475A"/>
    <w:rsid w:val="00F35FFE"/>
    <w:rsid w:val="00F42BBA"/>
    <w:rsid w:val="00F432BD"/>
    <w:rsid w:val="00F511F5"/>
    <w:rsid w:val="00F51EBB"/>
    <w:rsid w:val="00F56AA6"/>
    <w:rsid w:val="00F61ADA"/>
    <w:rsid w:val="00F641A8"/>
    <w:rsid w:val="00F71F56"/>
    <w:rsid w:val="00F77AC0"/>
    <w:rsid w:val="00F80665"/>
    <w:rsid w:val="00F84496"/>
    <w:rsid w:val="00F87C11"/>
    <w:rsid w:val="00F976B5"/>
    <w:rsid w:val="00FA0AFE"/>
    <w:rsid w:val="00FB0CBE"/>
    <w:rsid w:val="00FB7272"/>
    <w:rsid w:val="00FC564F"/>
    <w:rsid w:val="00FD107F"/>
    <w:rsid w:val="00FD79E4"/>
    <w:rsid w:val="00FE3AA5"/>
    <w:rsid w:val="00FF3446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8ED4E4"/>
  <w15:docId w15:val="{CA9B3863-BDDE-45A1-B1B0-78A0A7EE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AF7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  <w:style w:type="paragraph" w:styleId="Liststycke">
    <w:name w:val="List Paragraph"/>
    <w:basedOn w:val="Normal"/>
    <w:uiPriority w:val="34"/>
    <w:qFormat/>
    <w:rsid w:val="00117E9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Ljuslista">
    <w:name w:val="Light List"/>
    <w:basedOn w:val="Normaltabell"/>
    <w:uiPriority w:val="61"/>
    <w:rsid w:val="005D3585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350A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350A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350A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50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50AC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5C0E49"/>
    <w:rPr>
      <w:color w:val="0000FF"/>
      <w:u w:val="single"/>
    </w:rPr>
  </w:style>
  <w:style w:type="paragraph" w:customStyle="1" w:styleId="RKnormal">
    <w:name w:val="RKnormal"/>
    <w:basedOn w:val="Normal"/>
    <w:rsid w:val="00A319BE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E235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AF7C2C"/>
    <w:rPr>
      <w:rFonts w:ascii="Times New Roman" w:eastAsia="Times New Roman" w:hAnsi="Times New Roman" w:cs="Times New Roman"/>
      <w:b/>
      <w:bCs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46DACF9015FC0E489FAAFF56AB5B5AC6" ma:contentTypeVersion="15" ma:contentTypeDescription="Skapa ett nytt dokument." ma:contentTypeScope="" ma:versionID="f17bd5a570a168a9a2a0f7f90baeb8ff">
  <xsd:schema xmlns:xsd="http://www.w3.org/2001/XMLSchema" xmlns:xs="http://www.w3.org/2001/XMLSchema" xmlns:p="http://schemas.microsoft.com/office/2006/metadata/properties" xmlns:ns2="315b4cf0-de59-4150-ade7-749e4d237fce" xmlns:ns4="4e9c2f0c-7bf8-49af-8356-cbf363fc78a7" xmlns:ns5="cc625d36-bb37-4650-91b9-0c96159295ba" xmlns:ns6="e51d5378-70b2-447e-9c88-2b70fa81ee83" targetNamespace="http://schemas.microsoft.com/office/2006/metadata/properties" ma:root="true" ma:fieldsID="0d8e4117a461271bbd4c03cca54b79f8" ns2:_="" ns4:_="" ns5:_="" ns6:_="">
    <xsd:import namespace="315b4cf0-de59-4150-ade7-749e4d237fce"/>
    <xsd:import namespace="4e9c2f0c-7bf8-49af-8356-cbf363fc78a7"/>
    <xsd:import namespace="cc625d36-bb37-4650-91b9-0c96159295ba"/>
    <xsd:import namespace="e51d5378-70b2-447e-9c88-2b70fa81ee8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k46d94c0acf84ab9a79866a9d8b1905f" minOccurs="0"/>
                <xsd:element ref="ns5:TaxCatchAll" minOccurs="0"/>
                <xsd:element ref="ns2:Nyckelord" minOccurs="0"/>
                <xsd:element ref="ns6:c9cd366cc722410295b9eacffbd7390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4cf0-de59-4150-ade7-749e4d237fce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d5378-70b2-447e-9c88-2b70fa81ee8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315b4cf0-de59-4150-ade7-749e4d237fce" xsi:nil="true"/>
    <Nyckelord xmlns="315b4cf0-de59-4150-ade7-749e4d237fce" xsi:nil="true"/>
    <_dlc_DocId xmlns="315b4cf0-de59-4150-ade7-749e4d237fce">PPJPYEAEYDMW-947206842-1248</_dlc_DocId>
    <_dlc_DocIdUrl xmlns="315b4cf0-de59-4150-ade7-749e4d237fce">
      <Url>https://dhs.sp.regeringskansliet.se/dep/n/mynd/_layouts/15/DocIdRedir.aspx?ID=PPJPYEAEYDMW-947206842-1248</Url>
      <Description>PPJPYEAEYDMW-947206842-1248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c9cd366cc722410295b9eacffbd73909 xmlns="e51d5378-70b2-447e-9c88-2b70fa81ee83">
      <Terms xmlns="http://schemas.microsoft.com/office/infopath/2007/PartnerControls"/>
    </c9cd366cc722410295b9eacffbd73909>
  </documentManagement>
</p:properties>
</file>

<file path=customXml/itemProps1.xml><?xml version="1.0" encoding="utf-8"?>
<ds:datastoreItem xmlns:ds="http://schemas.openxmlformats.org/officeDocument/2006/customXml" ds:itemID="{ECA49DFD-7D70-46FC-A3BB-BC21EB71F4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46156-6858-4564-A458-931FE911E5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7ABAFD-D8F5-4401-B531-AE7937EF3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4cf0-de59-4150-ade7-749e4d237fce"/>
    <ds:schemaRef ds:uri="4e9c2f0c-7bf8-49af-8356-cbf363fc78a7"/>
    <ds:schemaRef ds:uri="cc625d36-bb37-4650-91b9-0c96159295ba"/>
    <ds:schemaRef ds:uri="e51d5378-70b2-447e-9c88-2b70fa81e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8BB2F-E8A5-400A-830C-90A3642503C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http://schemas.microsoft.com/office/2006/metadata/properties"/>
    <ds:schemaRef ds:uri="http://schemas.microsoft.com/office/infopath/2007/PartnerControls"/>
    <ds:schemaRef ds:uri="315b4cf0-de59-4150-ade7-749e4d237fce"/>
    <ds:schemaRef ds:uri="cc625d36-bb37-4650-91b9-0c96159295ba"/>
    <ds:schemaRef ds:uri="4e9c2f0c-7bf8-49af-8356-cbf363fc78a7"/>
    <ds:schemaRef ds:uri="e51d5378-70b2-447e-9c88-2b70fa81ee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Madelene Nylander</cp:lastModifiedBy>
  <cp:revision>2</cp:revision>
  <cp:lastPrinted>2022-11-17T10:17:00Z</cp:lastPrinted>
  <dcterms:created xsi:type="dcterms:W3CDTF">2022-12-21T10:48:00Z</dcterms:created>
  <dcterms:modified xsi:type="dcterms:W3CDTF">2022-12-21T10:48:00Z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0x010100BBA312BF02777149882D207184EC35C00046DACF9015FC0E489FAAFF56AB5B5AC6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35168aab-4a18-445c-86fc-7f382ed738f0</vt:lpwstr>
  </property>
  <property fmtid="{D5CDD505-2E9C-101B-9397-08002B2CF9AE}" pid="6" name="TaxKeyword">
    <vt:lpwstr/>
  </property>
  <property fmtid="{D5CDD505-2E9C-101B-9397-08002B2CF9AE}" pid="7" name="Order">
    <vt:r8>245600</vt:r8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  <property fmtid="{D5CDD505-2E9C-101B-9397-08002B2CF9AE}" pid="11" name="ActivityCategory0">
    <vt:lpwstr/>
  </property>
  <property fmtid="{D5CDD505-2E9C-101B-9397-08002B2CF9AE}" pid="12" name="edbe0b5c82304c8e847ab7b8c02a77c3">
    <vt:lpwstr/>
  </property>
</Properties>
</file>