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8BF" w14:textId="24D8C468" w:rsidR="003D70BB" w:rsidRPr="003D70BB" w:rsidRDefault="001B29D2" w:rsidP="003D70BB">
      <w:pPr>
        <w:pStyle w:val="Brdtext"/>
        <w:spacing w:before="79"/>
        <w:ind w:left="118"/>
        <w:rPr>
          <w:spacing w:val="-2"/>
        </w:rPr>
      </w:pPr>
      <w:r>
        <w:t>Pågående uppdrag</w:t>
      </w:r>
    </w:p>
    <w:p w14:paraId="1BB71D4F" w14:textId="77777777" w:rsidR="003D70BB" w:rsidRDefault="003D70BB" w:rsidP="003D70BB"/>
    <w:tbl>
      <w:tblPr>
        <w:tblStyle w:val="Tabellrutnt"/>
        <w:tblW w:w="0" w:type="auto"/>
        <w:tblInd w:w="118" w:type="dxa"/>
        <w:tblLook w:val="04A0" w:firstRow="1" w:lastRow="0" w:firstColumn="1" w:lastColumn="0" w:noHBand="0" w:noVBand="1"/>
      </w:tblPr>
      <w:tblGrid>
        <w:gridCol w:w="4130"/>
        <w:gridCol w:w="2410"/>
        <w:gridCol w:w="2642"/>
      </w:tblGrid>
      <w:tr w:rsidR="003D70BB" w14:paraId="7EE487FB" w14:textId="77777777" w:rsidTr="006B25CB">
        <w:tc>
          <w:tcPr>
            <w:tcW w:w="4130" w:type="dxa"/>
          </w:tcPr>
          <w:p w14:paraId="48874AFC" w14:textId="66DAE95B" w:rsidR="003D70BB" w:rsidRDefault="002C155A" w:rsidP="004A723E">
            <w:pPr>
              <w:spacing w:after="0"/>
            </w:pPr>
            <w:r>
              <w:rPr>
                <w:b/>
                <w:sz w:val="25"/>
              </w:rPr>
              <w:t>U</w:t>
            </w:r>
            <w:r w:rsidR="003D70BB">
              <w:rPr>
                <w:b/>
                <w:spacing w:val="-2"/>
                <w:sz w:val="25"/>
              </w:rPr>
              <w:t>ppdraget</w:t>
            </w:r>
          </w:p>
        </w:tc>
        <w:tc>
          <w:tcPr>
            <w:tcW w:w="2410" w:type="dxa"/>
          </w:tcPr>
          <w:p w14:paraId="09548AC7" w14:textId="292F1ACE" w:rsidR="003D70BB" w:rsidRDefault="003D70BB" w:rsidP="004A723E">
            <w:pPr>
              <w:spacing w:after="0"/>
            </w:pPr>
            <w:r>
              <w:rPr>
                <w:b/>
                <w:sz w:val="25"/>
              </w:rPr>
              <w:t>Beslut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om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uppdraget</w:t>
            </w:r>
          </w:p>
        </w:tc>
        <w:tc>
          <w:tcPr>
            <w:tcW w:w="2642" w:type="dxa"/>
          </w:tcPr>
          <w:p w14:paraId="0B5CB6FC" w14:textId="7671F5A2" w:rsidR="003D70BB" w:rsidRDefault="00453DFA" w:rsidP="004A723E">
            <w:pPr>
              <w:spacing w:after="0"/>
            </w:pPr>
            <w:r>
              <w:rPr>
                <w:b/>
                <w:spacing w:val="-2"/>
                <w:sz w:val="25"/>
              </w:rPr>
              <w:t>Redovisningstidpunkt</w:t>
            </w:r>
          </w:p>
        </w:tc>
      </w:tr>
      <w:tr w:rsidR="003D70BB" w14:paraId="63550064" w14:textId="77777777" w:rsidTr="006B25CB">
        <w:tc>
          <w:tcPr>
            <w:tcW w:w="4130" w:type="dxa"/>
          </w:tcPr>
          <w:p w14:paraId="2041AF5B" w14:textId="39B9A53F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avseende Läkemedelsverkets ekonomiska situation, finansieringsmodell och avgiftsstruktur</w:t>
            </w:r>
          </w:p>
        </w:tc>
        <w:tc>
          <w:tcPr>
            <w:tcW w:w="2410" w:type="dxa"/>
          </w:tcPr>
          <w:p w14:paraId="12F1039D" w14:textId="3EA02ADA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S2022/04847 (delvis)</w:t>
            </w:r>
          </w:p>
        </w:tc>
        <w:tc>
          <w:tcPr>
            <w:tcW w:w="2642" w:type="dxa"/>
          </w:tcPr>
          <w:p w14:paraId="43245170" w14:textId="3CA20EC8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2024-01-31</w:t>
            </w:r>
          </w:p>
        </w:tc>
      </w:tr>
      <w:tr w:rsidR="003D70BB" w14:paraId="137B5C61" w14:textId="77777777" w:rsidTr="006B25CB">
        <w:tc>
          <w:tcPr>
            <w:tcW w:w="4130" w:type="dxa"/>
          </w:tcPr>
          <w:p w14:paraId="4EFCD9D7" w14:textId="0C0156F5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410" w:type="dxa"/>
          </w:tcPr>
          <w:p w14:paraId="553DDAF4" w14:textId="449739C1" w:rsidR="003D70BB" w:rsidRPr="003D70BB" w:rsidRDefault="0033644F" w:rsidP="004A723E">
            <w:pPr>
              <w:spacing w:after="0"/>
              <w:rPr>
                <w:rFonts w:cs="Calibri"/>
                <w:sz w:val="25"/>
                <w:szCs w:val="25"/>
              </w:rPr>
            </w:pPr>
            <w:r>
              <w:rPr>
                <w:rFonts w:cs="Calibri"/>
                <w:sz w:val="25"/>
                <w:szCs w:val="25"/>
              </w:rPr>
              <w:t>A2020/02583</w:t>
            </w:r>
          </w:p>
        </w:tc>
        <w:tc>
          <w:tcPr>
            <w:tcW w:w="2642" w:type="dxa"/>
          </w:tcPr>
          <w:p w14:paraId="0F346C28" w14:textId="77777777" w:rsid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2024-02-15</w:t>
            </w:r>
          </w:p>
          <w:p w14:paraId="4105B847" w14:textId="07C28BA7" w:rsidR="00AE2873" w:rsidRPr="003D70BB" w:rsidRDefault="00AE2873" w:rsidP="004A723E">
            <w:pPr>
              <w:spacing w:after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2024-04-30</w:t>
            </w:r>
          </w:p>
        </w:tc>
      </w:tr>
      <w:tr w:rsidR="003D70BB" w14:paraId="3147FD0A" w14:textId="77777777" w:rsidTr="006B25CB">
        <w:tc>
          <w:tcPr>
            <w:tcW w:w="4130" w:type="dxa"/>
          </w:tcPr>
          <w:p w14:paraId="7E93ADE1" w14:textId="2A71A542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fortsatt ta emot nyanlända arbetssökande för praktik 2021–2023</w:t>
            </w:r>
          </w:p>
        </w:tc>
        <w:tc>
          <w:tcPr>
            <w:tcW w:w="2410" w:type="dxa"/>
          </w:tcPr>
          <w:p w14:paraId="02829D3C" w14:textId="233D58A4" w:rsidR="003D70BB" w:rsidRPr="003D70BB" w:rsidRDefault="0033644F" w:rsidP="004A723E">
            <w:pPr>
              <w:spacing w:after="0"/>
              <w:rPr>
                <w:rFonts w:cs="Calibri"/>
                <w:sz w:val="25"/>
                <w:szCs w:val="25"/>
              </w:rPr>
            </w:pPr>
            <w:r>
              <w:rPr>
                <w:rFonts w:cs="Calibri"/>
                <w:sz w:val="25"/>
                <w:szCs w:val="25"/>
              </w:rPr>
              <w:t>Fi2020/04960</w:t>
            </w:r>
          </w:p>
        </w:tc>
        <w:tc>
          <w:tcPr>
            <w:tcW w:w="2642" w:type="dxa"/>
          </w:tcPr>
          <w:p w14:paraId="36286E01" w14:textId="77777777" w:rsid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2024-02-15</w:t>
            </w:r>
          </w:p>
          <w:p w14:paraId="67D6AA16" w14:textId="6D0448E0" w:rsidR="00AE2873" w:rsidRPr="003D70BB" w:rsidRDefault="00AE2873" w:rsidP="004A723E">
            <w:pPr>
              <w:spacing w:after="0"/>
              <w:rPr>
                <w:rFonts w:cs="Calibri"/>
                <w:sz w:val="25"/>
                <w:szCs w:val="25"/>
              </w:rPr>
            </w:pPr>
            <w:r>
              <w:rPr>
                <w:rFonts w:cs="Calibri"/>
                <w:sz w:val="25"/>
                <w:szCs w:val="25"/>
              </w:rPr>
              <w:t>2024-04-30</w:t>
            </w:r>
          </w:p>
        </w:tc>
      </w:tr>
      <w:tr w:rsidR="003D70BB" w14:paraId="6FC18A44" w14:textId="77777777" w:rsidTr="006B25CB">
        <w:tc>
          <w:tcPr>
            <w:tcW w:w="4130" w:type="dxa"/>
          </w:tcPr>
          <w:p w14:paraId="31C33A75" w14:textId="64DDADEA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utföra en myndighetsanalys av Universitetskanslersämbetet</w:t>
            </w:r>
          </w:p>
        </w:tc>
        <w:tc>
          <w:tcPr>
            <w:tcW w:w="2410" w:type="dxa"/>
          </w:tcPr>
          <w:p w14:paraId="29A65B78" w14:textId="2023AF69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U2023/02129</w:t>
            </w:r>
          </w:p>
        </w:tc>
        <w:tc>
          <w:tcPr>
            <w:tcW w:w="2642" w:type="dxa"/>
          </w:tcPr>
          <w:p w14:paraId="6E0FD093" w14:textId="51BCB5D4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2024-02-23</w:t>
            </w:r>
          </w:p>
        </w:tc>
      </w:tr>
      <w:tr w:rsidR="00416BC9" w14:paraId="28CBF7C7" w14:textId="77777777" w:rsidTr="006B25CB">
        <w:tc>
          <w:tcPr>
            <w:tcW w:w="4130" w:type="dxa"/>
          </w:tcPr>
          <w:p w14:paraId="5970B189" w14:textId="6767319A" w:rsidR="00416BC9" w:rsidRPr="00734A89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utvärdera hur myndigheternas verksamhet enligt tillsynslagen och viss verksamhet enligt djurskyddslagen fungerar</w:t>
            </w:r>
          </w:p>
        </w:tc>
        <w:tc>
          <w:tcPr>
            <w:tcW w:w="2410" w:type="dxa"/>
          </w:tcPr>
          <w:p w14:paraId="47A0B493" w14:textId="77777777" w:rsidR="001E30FE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 xml:space="preserve">LI2023/02465 </w:t>
            </w:r>
          </w:p>
          <w:p w14:paraId="5357A8D7" w14:textId="3A541B1B" w:rsidR="006B25CB" w:rsidRPr="006B25C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LI2023/00375</w:t>
            </w:r>
          </w:p>
        </w:tc>
        <w:tc>
          <w:tcPr>
            <w:tcW w:w="2642" w:type="dxa"/>
          </w:tcPr>
          <w:p w14:paraId="64F5124D" w14:textId="24A6C805" w:rsidR="00416BC9" w:rsidRPr="00734A89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2024-02-28</w:t>
            </w:r>
          </w:p>
        </w:tc>
      </w:tr>
      <w:tr w:rsidR="00A400E6" w14:paraId="335DD425" w14:textId="77777777" w:rsidTr="003677AA">
        <w:tc>
          <w:tcPr>
            <w:tcW w:w="4130" w:type="dxa"/>
          </w:tcPr>
          <w:p w14:paraId="2B6902FA" w14:textId="2765DB27" w:rsidR="00A400E6" w:rsidRPr="00C15DD9" w:rsidRDefault="00A400E6" w:rsidP="004A723E">
            <w:pPr>
              <w:spacing w:after="0"/>
              <w:rPr>
                <w:sz w:val="25"/>
                <w:szCs w:val="25"/>
              </w:rPr>
            </w:pPr>
            <w:r w:rsidRPr="00AE68F5">
              <w:rPr>
                <w:sz w:val="25"/>
                <w:szCs w:val="25"/>
              </w:rPr>
              <w:t>Uppdrag att lämna förslag om organisationsförändring</w:t>
            </w:r>
          </w:p>
        </w:tc>
        <w:tc>
          <w:tcPr>
            <w:tcW w:w="2410" w:type="dxa"/>
          </w:tcPr>
          <w:p w14:paraId="0C345E59" w14:textId="77777777" w:rsidR="00A400E6" w:rsidRPr="006B25CB" w:rsidRDefault="00A400E6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AE68F5">
              <w:rPr>
                <w:rFonts w:cs="Calibri"/>
                <w:sz w:val="25"/>
                <w:szCs w:val="25"/>
              </w:rPr>
              <w:t>Fi2023/02892</w:t>
            </w:r>
          </w:p>
        </w:tc>
        <w:tc>
          <w:tcPr>
            <w:tcW w:w="2642" w:type="dxa"/>
          </w:tcPr>
          <w:p w14:paraId="50143C65" w14:textId="77777777" w:rsidR="00A400E6" w:rsidRPr="006B25CB" w:rsidRDefault="00A400E6" w:rsidP="004A723E">
            <w:pPr>
              <w:spacing w:after="0"/>
              <w:rPr>
                <w:rFonts w:cs="Calibri"/>
                <w:sz w:val="25"/>
                <w:szCs w:val="25"/>
              </w:rPr>
            </w:pPr>
            <w:r>
              <w:rPr>
                <w:rFonts w:cs="Calibri"/>
                <w:sz w:val="25"/>
                <w:szCs w:val="25"/>
              </w:rPr>
              <w:t>2024-03-01</w:t>
            </w:r>
          </w:p>
        </w:tc>
      </w:tr>
      <w:tr w:rsidR="003D70BB" w14:paraId="60004B99" w14:textId="77777777" w:rsidTr="006B25CB">
        <w:tc>
          <w:tcPr>
            <w:tcW w:w="4130" w:type="dxa"/>
          </w:tcPr>
          <w:p w14:paraId="6EE23E13" w14:textId="1A588920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kartlägga och analysera vissa delar av myndigheternas informations- och kommunikationsverksamhet</w:t>
            </w:r>
          </w:p>
        </w:tc>
        <w:tc>
          <w:tcPr>
            <w:tcW w:w="2410" w:type="dxa"/>
          </w:tcPr>
          <w:p w14:paraId="787443FA" w14:textId="6E02277E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Fi2023/02202</w:t>
            </w:r>
          </w:p>
        </w:tc>
        <w:tc>
          <w:tcPr>
            <w:tcW w:w="2642" w:type="dxa"/>
          </w:tcPr>
          <w:p w14:paraId="1F60CF60" w14:textId="580A6CA0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2024-03-04</w:t>
            </w:r>
          </w:p>
        </w:tc>
      </w:tr>
      <w:tr w:rsidR="003D70BB" w14:paraId="2D2CA43F" w14:textId="77777777" w:rsidTr="006B25CB">
        <w:tc>
          <w:tcPr>
            <w:tcW w:w="4130" w:type="dxa"/>
          </w:tcPr>
          <w:p w14:paraId="06610F7E" w14:textId="6CF4086E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analysera och föreslå en mer effektiv myndighetsfunktion för statsstöd</w:t>
            </w:r>
          </w:p>
        </w:tc>
        <w:tc>
          <w:tcPr>
            <w:tcW w:w="2410" w:type="dxa"/>
          </w:tcPr>
          <w:p w14:paraId="549BFF42" w14:textId="1DC434B9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KN2023/03506</w:t>
            </w:r>
          </w:p>
        </w:tc>
        <w:tc>
          <w:tcPr>
            <w:tcW w:w="2642" w:type="dxa"/>
          </w:tcPr>
          <w:p w14:paraId="7F9C6070" w14:textId="40D21C20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2024-03-22</w:t>
            </w:r>
          </w:p>
        </w:tc>
      </w:tr>
      <w:tr w:rsidR="003D70BB" w14:paraId="5096142A" w14:textId="77777777" w:rsidTr="006B25CB">
        <w:tc>
          <w:tcPr>
            <w:tcW w:w="4130" w:type="dxa"/>
          </w:tcPr>
          <w:p w14:paraId="24A5CC98" w14:textId="39C42B40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utföra en myndighetsana</w:t>
            </w:r>
            <w:r w:rsidR="001B29D2">
              <w:rPr>
                <w:sz w:val="25"/>
                <w:szCs w:val="25"/>
              </w:rPr>
              <w:t>l</w:t>
            </w:r>
            <w:r w:rsidRPr="00C15DD9">
              <w:rPr>
                <w:sz w:val="25"/>
                <w:szCs w:val="25"/>
              </w:rPr>
              <w:t>ys av Universitets- och högskolerådet</w:t>
            </w:r>
          </w:p>
        </w:tc>
        <w:tc>
          <w:tcPr>
            <w:tcW w:w="2410" w:type="dxa"/>
          </w:tcPr>
          <w:p w14:paraId="07A6B68B" w14:textId="1AC52D7A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U2023/02130</w:t>
            </w:r>
          </w:p>
        </w:tc>
        <w:tc>
          <w:tcPr>
            <w:tcW w:w="2642" w:type="dxa"/>
          </w:tcPr>
          <w:p w14:paraId="21B5A560" w14:textId="0E8DF1D8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2024-04-26</w:t>
            </w:r>
          </w:p>
        </w:tc>
      </w:tr>
      <w:tr w:rsidR="003D70BB" w14:paraId="6CF0D374" w14:textId="77777777" w:rsidTr="006B25CB">
        <w:tc>
          <w:tcPr>
            <w:tcW w:w="4130" w:type="dxa"/>
          </w:tcPr>
          <w:p w14:paraId="5B218C53" w14:textId="057F20FA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om en samlad informationsportal om riktade statsbidrag till kommuner och regioner</w:t>
            </w:r>
          </w:p>
        </w:tc>
        <w:tc>
          <w:tcPr>
            <w:tcW w:w="2410" w:type="dxa"/>
          </w:tcPr>
          <w:p w14:paraId="583AD7ED" w14:textId="77777777" w:rsidR="001E30FE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Fi2021/03754 (delvis)</w:t>
            </w:r>
          </w:p>
          <w:p w14:paraId="31113A73" w14:textId="3455BCDA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Fi2023/02075</w:t>
            </w:r>
          </w:p>
        </w:tc>
        <w:tc>
          <w:tcPr>
            <w:tcW w:w="2642" w:type="dxa"/>
          </w:tcPr>
          <w:p w14:paraId="7CFC0FA3" w14:textId="051D5DC1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2024-05-27</w:t>
            </w:r>
          </w:p>
        </w:tc>
      </w:tr>
      <w:tr w:rsidR="003D70BB" w14:paraId="4056F262" w14:textId="77777777" w:rsidTr="006B25CB">
        <w:tc>
          <w:tcPr>
            <w:tcW w:w="4130" w:type="dxa"/>
          </w:tcPr>
          <w:p w14:paraId="6DECF110" w14:textId="35BC05E6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 xml:space="preserve">Uppdrag att </w:t>
            </w:r>
            <w:r w:rsidR="001B29D2">
              <w:rPr>
                <w:sz w:val="25"/>
                <w:szCs w:val="25"/>
              </w:rPr>
              <w:t>utföra</w:t>
            </w:r>
            <w:r w:rsidR="001B29D2" w:rsidRPr="00C15DD9">
              <w:rPr>
                <w:sz w:val="25"/>
                <w:szCs w:val="25"/>
              </w:rPr>
              <w:t xml:space="preserve"> </w:t>
            </w:r>
            <w:r w:rsidRPr="00C15DD9">
              <w:rPr>
                <w:sz w:val="25"/>
                <w:szCs w:val="25"/>
              </w:rPr>
              <w:t>en myndighetsanalys av Folkhälsomyndigheten</w:t>
            </w:r>
          </w:p>
        </w:tc>
        <w:tc>
          <w:tcPr>
            <w:tcW w:w="2410" w:type="dxa"/>
          </w:tcPr>
          <w:p w14:paraId="35E8F09E" w14:textId="4F423F0B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S2023/02166 (delvis)</w:t>
            </w:r>
          </w:p>
        </w:tc>
        <w:tc>
          <w:tcPr>
            <w:tcW w:w="2642" w:type="dxa"/>
          </w:tcPr>
          <w:p w14:paraId="371913C8" w14:textId="77777777" w:rsidR="006B25CB" w:rsidRPr="006B25C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2024-01-31</w:t>
            </w:r>
          </w:p>
          <w:p w14:paraId="4463B657" w14:textId="5818C3D6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2024-05-31</w:t>
            </w:r>
          </w:p>
        </w:tc>
      </w:tr>
      <w:tr w:rsidR="003D70BB" w14:paraId="0BE8419A" w14:textId="77777777" w:rsidTr="006B25CB">
        <w:tc>
          <w:tcPr>
            <w:tcW w:w="4130" w:type="dxa"/>
          </w:tcPr>
          <w:p w14:paraId="629D7E14" w14:textId="796F6CC0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att utföra en myndighetsanalys av Jämställdhetsmyndigheten och att analysera myndighetens bidragsgivning</w:t>
            </w:r>
          </w:p>
        </w:tc>
        <w:tc>
          <w:tcPr>
            <w:tcW w:w="2410" w:type="dxa"/>
          </w:tcPr>
          <w:p w14:paraId="4EFAB55C" w14:textId="2B7812AD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A2023/01066</w:t>
            </w:r>
          </w:p>
        </w:tc>
        <w:tc>
          <w:tcPr>
            <w:tcW w:w="2642" w:type="dxa"/>
          </w:tcPr>
          <w:p w14:paraId="030C5A13" w14:textId="29CFCC04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2024-06-15</w:t>
            </w:r>
          </w:p>
        </w:tc>
      </w:tr>
      <w:tr w:rsidR="003D70BB" w14:paraId="2C538B01" w14:textId="77777777" w:rsidTr="006B25CB">
        <w:tc>
          <w:tcPr>
            <w:tcW w:w="4130" w:type="dxa"/>
          </w:tcPr>
          <w:p w14:paraId="68297B59" w14:textId="4AFED019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t>Uppdrag om effektiviteten i Arbetsförmedlingens användning av förvaltningsmedel</w:t>
            </w:r>
          </w:p>
        </w:tc>
        <w:tc>
          <w:tcPr>
            <w:tcW w:w="2410" w:type="dxa"/>
          </w:tcPr>
          <w:p w14:paraId="1A6E0454" w14:textId="1BE4510B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A2023/01353</w:t>
            </w:r>
          </w:p>
        </w:tc>
        <w:tc>
          <w:tcPr>
            <w:tcW w:w="2642" w:type="dxa"/>
          </w:tcPr>
          <w:p w14:paraId="64D9DD19" w14:textId="77777777" w:rsidR="006B25CB" w:rsidRPr="006B25C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2024-04-10</w:t>
            </w:r>
          </w:p>
          <w:p w14:paraId="09A8D081" w14:textId="1503F34F" w:rsidR="003D70BB" w:rsidRPr="003D70BB" w:rsidRDefault="006B25CB" w:rsidP="004A723E">
            <w:pPr>
              <w:spacing w:after="0"/>
              <w:rPr>
                <w:sz w:val="25"/>
                <w:szCs w:val="25"/>
              </w:rPr>
            </w:pPr>
            <w:r w:rsidRPr="006B25CB">
              <w:rPr>
                <w:sz w:val="25"/>
                <w:szCs w:val="25"/>
              </w:rPr>
              <w:t>2025-01-31</w:t>
            </w:r>
          </w:p>
        </w:tc>
      </w:tr>
      <w:tr w:rsidR="003D70BB" w14:paraId="3568EF0B" w14:textId="77777777" w:rsidTr="006B25CB">
        <w:tc>
          <w:tcPr>
            <w:tcW w:w="4130" w:type="dxa"/>
          </w:tcPr>
          <w:p w14:paraId="1C086A4D" w14:textId="00D08495" w:rsidR="003D70BB" w:rsidRPr="003D70BB" w:rsidRDefault="00C15DD9" w:rsidP="004A723E">
            <w:pPr>
              <w:spacing w:after="0"/>
              <w:rPr>
                <w:sz w:val="25"/>
                <w:szCs w:val="25"/>
              </w:rPr>
            </w:pPr>
            <w:r w:rsidRPr="00C15DD9">
              <w:rPr>
                <w:sz w:val="25"/>
                <w:szCs w:val="25"/>
              </w:rPr>
              <w:lastRenderedPageBreak/>
              <w:t>Uppdrag att utvärdera insatser och åtgärder för ökad kvalitet och likvärdighet</w:t>
            </w:r>
          </w:p>
        </w:tc>
        <w:tc>
          <w:tcPr>
            <w:tcW w:w="2410" w:type="dxa"/>
          </w:tcPr>
          <w:p w14:paraId="09E2C3A6" w14:textId="4EEA91D2" w:rsidR="006B25CB" w:rsidRPr="006B25C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U2022/02901</w:t>
            </w:r>
          </w:p>
        </w:tc>
        <w:tc>
          <w:tcPr>
            <w:tcW w:w="2642" w:type="dxa"/>
          </w:tcPr>
          <w:p w14:paraId="52DD5E9D" w14:textId="77777777" w:rsidR="006B25CB" w:rsidRPr="006B25C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2025-02-28</w:t>
            </w:r>
          </w:p>
          <w:p w14:paraId="5B786935" w14:textId="11838E72" w:rsidR="003D70BB" w:rsidRPr="003D70BB" w:rsidRDefault="006B25CB" w:rsidP="004A723E">
            <w:pPr>
              <w:spacing w:after="0"/>
              <w:rPr>
                <w:rFonts w:cs="Calibri"/>
                <w:sz w:val="25"/>
                <w:szCs w:val="25"/>
              </w:rPr>
            </w:pPr>
            <w:r w:rsidRPr="006B25CB">
              <w:rPr>
                <w:rFonts w:cs="Calibri"/>
                <w:sz w:val="25"/>
                <w:szCs w:val="25"/>
              </w:rPr>
              <w:t>2026-02-28</w:t>
            </w:r>
          </w:p>
        </w:tc>
      </w:tr>
    </w:tbl>
    <w:p w14:paraId="552143CE" w14:textId="77777777" w:rsidR="00205904" w:rsidRDefault="00205904">
      <w:pPr>
        <w:rPr>
          <w:sz w:val="25"/>
        </w:rPr>
        <w:sectPr w:rsidR="00205904">
          <w:headerReference w:type="default" r:id="rId11"/>
          <w:type w:val="continuous"/>
          <w:pgSz w:w="11910" w:h="16840"/>
          <w:pgMar w:top="1640" w:right="1300" w:bottom="1289" w:left="1300" w:header="720" w:footer="720" w:gutter="0"/>
          <w:cols w:space="720"/>
        </w:sectPr>
      </w:pPr>
    </w:p>
    <w:p w14:paraId="004C46CF" w14:textId="77777777" w:rsidR="00AB5195" w:rsidRDefault="00AB5195"/>
    <w:sectPr w:rsidR="00AB5195">
      <w:type w:val="continuous"/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C308" w14:textId="77777777" w:rsidR="006962D5" w:rsidRDefault="006962D5" w:rsidP="006962D5">
      <w:r>
        <w:separator/>
      </w:r>
    </w:p>
  </w:endnote>
  <w:endnote w:type="continuationSeparator" w:id="0">
    <w:p w14:paraId="4E051604" w14:textId="77777777" w:rsidR="006962D5" w:rsidRDefault="006962D5" w:rsidP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C796" w14:textId="77777777" w:rsidR="006962D5" w:rsidRDefault="006962D5" w:rsidP="006962D5">
      <w:r>
        <w:separator/>
      </w:r>
    </w:p>
  </w:footnote>
  <w:footnote w:type="continuationSeparator" w:id="0">
    <w:p w14:paraId="72365885" w14:textId="77777777" w:rsidR="006962D5" w:rsidRDefault="006962D5" w:rsidP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F299" w14:textId="22E42ACA" w:rsidR="006962D5" w:rsidRDefault="006962D5" w:rsidP="00AE2873">
    <w:pPr>
      <w:pStyle w:val="Sidhuvud"/>
      <w:jc w:val="right"/>
    </w:pPr>
    <w:r>
      <w:t>Bilaga</w:t>
    </w:r>
    <w:r w:rsidR="00025EAB">
      <w:t xml:space="preserve"> till regleringsbrev för budgetåret 2024 avseende Statskontoret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04"/>
    <w:rsid w:val="00025EAB"/>
    <w:rsid w:val="001303FA"/>
    <w:rsid w:val="001B29D2"/>
    <w:rsid w:val="001B7452"/>
    <w:rsid w:val="001E30FE"/>
    <w:rsid w:val="00205904"/>
    <w:rsid w:val="002C155A"/>
    <w:rsid w:val="00315412"/>
    <w:rsid w:val="0033644F"/>
    <w:rsid w:val="00372A38"/>
    <w:rsid w:val="003D70BB"/>
    <w:rsid w:val="00403452"/>
    <w:rsid w:val="00416BC9"/>
    <w:rsid w:val="0043285A"/>
    <w:rsid w:val="00453DFA"/>
    <w:rsid w:val="004A723E"/>
    <w:rsid w:val="004E73EF"/>
    <w:rsid w:val="005B3B6A"/>
    <w:rsid w:val="006962D5"/>
    <w:rsid w:val="006B25CB"/>
    <w:rsid w:val="00734A89"/>
    <w:rsid w:val="008B19FA"/>
    <w:rsid w:val="009C0EC9"/>
    <w:rsid w:val="00A400E6"/>
    <w:rsid w:val="00AB5195"/>
    <w:rsid w:val="00AE2873"/>
    <w:rsid w:val="00AE68F5"/>
    <w:rsid w:val="00B4022B"/>
    <w:rsid w:val="00BF0A9B"/>
    <w:rsid w:val="00C15DD9"/>
    <w:rsid w:val="00D8248B"/>
    <w:rsid w:val="00EE5524"/>
    <w:rsid w:val="00F1387A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58A"/>
  <w15:docId w15:val="{AFB88CE1-4EC1-45CF-AAE4-650F173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7"/>
    </w:pPr>
    <w:rPr>
      <w:rFonts w:ascii="Arial" w:eastAsia="Arial" w:hAnsi="Arial" w:cs="Arial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Normalwebb">
    <w:name w:val="Normal (Web)"/>
    <w:basedOn w:val="Normal"/>
    <w:uiPriority w:val="99"/>
    <w:semiHidden/>
    <w:unhideWhenUsed/>
    <w:rsid w:val="003D70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3D70BB"/>
    <w:pPr>
      <w:widowControl/>
      <w:autoSpaceDE/>
      <w:autoSpaceDN/>
      <w:spacing w:after="180" w:line="276" w:lineRule="auto"/>
    </w:pPr>
    <w:rPr>
      <w:rFonts w:ascii="Times New Roman" w:eastAsia="Times New Roman" w:hAnsi="Times New Roman" w:cs="Times New Roman"/>
      <w:color w:val="000000" w:themeColor="text1"/>
      <w:lang w:val="sv-SE" w:eastAsia="sv-S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C15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155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155A"/>
    <w:rPr>
      <w:rFonts w:ascii="Garamond" w:eastAsia="Garamond" w:hAnsi="Garamond" w:cs="Garamond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15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155A"/>
    <w:rPr>
      <w:rFonts w:ascii="Garamond" w:eastAsia="Garamond" w:hAnsi="Garamond" w:cs="Garamond"/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2C155A"/>
    <w:pPr>
      <w:widowControl/>
      <w:autoSpaceDE/>
      <w:autoSpaceDN/>
    </w:pPr>
    <w:rPr>
      <w:rFonts w:ascii="Garamond" w:eastAsia="Garamond" w:hAnsi="Garamond" w:cs="Garamond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6962D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62D5"/>
    <w:rPr>
      <w:rFonts w:ascii="Garamond" w:eastAsia="Garamond" w:hAnsi="Garamond" w:cs="Garamond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962D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62D5"/>
    <w:rPr>
      <w:rFonts w:ascii="Garamond" w:eastAsia="Garamond" w:hAnsi="Garamond" w:cs="Garamond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759938F579DE64B93A3890DB984181C" ma:contentTypeVersion="19" ma:contentTypeDescription="Skapa nytt dokument med möjlighet att välja RK-mall" ma:contentTypeScope="" ma:versionID="97657750cd248398a2d07796328df5b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A5AD6042-9E0D-450F-9DDD-E77C86B7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0EDFE-91A3-4F26-8B20-65174B5E0B1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312348B-1C00-4E33-BCA1-5EE2759546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DDAC4A-C71D-44DC-9A4B-2019ECB9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85E930-DF64-4030-A24E-EF2DB27AFD40}">
  <ds:schemaRefs>
    <ds:schemaRef ds:uri="81dd7cad-a52e-4bae-97c2-72bb1bbfd2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 Irgens</dc:creator>
  <dc:description/>
  <cp:lastModifiedBy>Anders Bagge</cp:lastModifiedBy>
  <cp:revision>7</cp:revision>
  <dcterms:created xsi:type="dcterms:W3CDTF">2023-12-01T13:47:00Z</dcterms:created>
  <dcterms:modified xsi:type="dcterms:W3CDTF">2023-12-19T15:24:00Z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0x010100BBA312BF02777149882D207184EC35C032008759938F579DE64B93A3890DB984181C</vt:lpwstr>
  </property>
  <property fmtid="{D5CDD505-2E9C-101B-9397-08002B2CF9AE}" pid="3" name="Created">
    <vt:filetime>2021-12-22T00:00:00Z</vt:filetime>
  </property>
  <property fmtid="{D5CDD505-2E9C-101B-9397-08002B2CF9AE}" pid="4" name="Creator">
    <vt:lpwstr>Acrobat PDFMaker 21 för Word</vt:lpwstr>
  </property>
  <property fmtid="{D5CDD505-2E9C-101B-9397-08002B2CF9AE}" pid="5" name="LastSaved">
    <vt:filetime>2022-11-22T00:00:00Z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D:20211222115213</vt:lpwstr>
  </property>
  <property fmtid="{D5CDD505-2E9C-101B-9397-08002B2CF9AE}" pid="8" name="_dlc_DocIdItemGuid">
    <vt:lpwstr>75146c6b-2324-4763-a6da-e14c28e09a16</vt:lpwstr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