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60FE" w14:textId="77777777" w:rsidR="00AD5BE7" w:rsidRDefault="00AD5BE7">
      <w:pPr>
        <w:rPr>
          <w:noProof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3"/>
        <w:gridCol w:w="1059"/>
        <w:gridCol w:w="908"/>
        <w:gridCol w:w="954"/>
        <w:gridCol w:w="908"/>
        <w:gridCol w:w="1014"/>
        <w:gridCol w:w="1014"/>
      </w:tblGrid>
      <w:tr w:rsidR="00AD5BE7" w:rsidRPr="00182B80" w14:paraId="2C4BF124" w14:textId="77777777" w:rsidTr="00182B80">
        <w:trPr>
          <w:trHeight w:val="114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6694A6BF" w14:textId="4319A719" w:rsidR="00AD5BE7" w:rsidRPr="00182B80" w:rsidRDefault="00AD5BE7" w:rsidP="00AD5B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Verksamhetsinvesteringar för Trafikverket, per objekt, (</w:t>
            </w:r>
            <w:r w:rsidR="0008679B" w:rsidRPr="0008679B"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sv-SE"/>
              </w:rPr>
              <w:t>t</w:t>
            </w:r>
            <w:r w:rsidRPr="0008679B"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sv-SE"/>
              </w:rPr>
              <w:t>kr</w:t>
            </w:r>
            <w:r w:rsidRPr="00182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CDC940" w14:textId="77777777" w:rsidR="00AD5BE7" w:rsidRPr="00182B80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Totalt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4AE8141" w14:textId="77777777" w:rsidR="00AD5BE7" w:rsidRPr="00182B80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182B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Ack. </w:t>
            </w:r>
            <w:r w:rsidRPr="00182B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br/>
              <w:t>utfall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75A16EC1" w14:textId="6FD87057" w:rsidR="00AD5BE7" w:rsidRPr="00182B80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Prognos</w:t>
            </w: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756185"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D22E1A4" w14:textId="636FCE36" w:rsidR="00AD5BE7" w:rsidRPr="00182B80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Budget</w:t>
            </w: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756185"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E373069" w14:textId="6A548CF5" w:rsidR="00AD5BE7" w:rsidRPr="00182B80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Beräknat</w:t>
            </w: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756185"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36491233" w14:textId="04DB8465" w:rsidR="00AD5BE7" w:rsidRPr="00182B80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Beräknat</w:t>
            </w: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756185"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6</w:t>
            </w: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--</w:t>
            </w:r>
          </w:p>
        </w:tc>
      </w:tr>
      <w:tr w:rsidR="00182B80" w:rsidRPr="00182B80" w14:paraId="03815533" w14:textId="77777777" w:rsidTr="00182B80">
        <w:trPr>
          <w:trHeight w:val="49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EB7E8" w14:textId="6FF6F4E1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IT-infrastruktur för IT-miljö, nationella datahallar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24A93" w14:textId="10F8BBAE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863 375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3B6A7" w14:textId="3144C37A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628 900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308EC" w14:textId="360BDAD0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99 000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A20ED" w14:textId="36209EA6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25 946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DD9BE" w14:textId="1C731EA6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59 287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75053" w14:textId="18938F8E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50 242</w:t>
            </w:r>
          </w:p>
        </w:tc>
      </w:tr>
      <w:tr w:rsidR="00182B80" w:rsidRPr="00182B80" w14:paraId="16F40DE4" w14:textId="77777777" w:rsidTr="00182B80">
        <w:trPr>
          <w:trHeight w:val="27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E3F3A" w14:textId="1C843FE2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Systemstöd planering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C424E" w14:textId="7FD63FF1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73 500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86096" w14:textId="595FED5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69 000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E2172" w14:textId="50213F4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4 500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1325" w14:textId="4E128044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92852" w14:textId="36CF9C87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C75E7" w14:textId="52FBAF63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0C3CD179" w14:textId="77777777" w:rsidTr="00182B80">
        <w:trPr>
          <w:trHeight w:val="416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5A624" w14:textId="67701C54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System Marknadsanpassad Planering av Kapacitet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38366" w14:textId="26857FBB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972 100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4D578" w14:textId="6A81E2DA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877 100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2845" w14:textId="13E8AEB3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95 000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BCA70" w14:textId="5893B8FA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20FC5" w14:textId="362C3FBD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3AD50" w14:textId="7B903C8E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2BCE124E" w14:textId="77777777" w:rsidTr="00182B80">
        <w:trPr>
          <w:trHeight w:val="28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CC8BB" w14:textId="57373244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Gemensamt underhållsstöd (GUS)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D6321" w14:textId="6082B2E9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171 615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0E7D9" w14:textId="1116831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99 600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B10E0" w14:textId="27AFD92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31 500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33F30" w14:textId="4BE98D5A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25 290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BE596" w14:textId="59E09D52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15 225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37A77" w14:textId="5D0D02F4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3C39163F" w14:textId="77777777" w:rsidTr="00182B80">
        <w:trPr>
          <w:trHeight w:val="27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10378" w14:textId="72F93256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Ombyggnad trafikledningscentraler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D0DD" w14:textId="202A982B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840 891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F5F96" w14:textId="1D1C6BC9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39 700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2EB44" w14:textId="665FC067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68 000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84727" w14:textId="2077B696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238 385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6687" w14:textId="2BA46871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221 655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02E32" w14:textId="34030590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273 151</w:t>
            </w:r>
          </w:p>
        </w:tc>
      </w:tr>
      <w:tr w:rsidR="00182B80" w:rsidRPr="00182B80" w14:paraId="1DADD59D" w14:textId="77777777" w:rsidTr="00182B80">
        <w:trPr>
          <w:trHeight w:val="133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73FCE" w14:textId="4BC7332C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Färja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7C8A2" w14:textId="02652D14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2 688 215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8C000" w14:textId="7E7EFCD4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275 500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A8EF9" w14:textId="68B6436E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357 700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BD187" w14:textId="2E6B847F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667 947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2179C" w14:textId="6DC6CC62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504 926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0A745" w14:textId="66E073CB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882 142</w:t>
            </w:r>
          </w:p>
        </w:tc>
      </w:tr>
      <w:tr w:rsidR="00182B80" w:rsidRPr="00182B80" w14:paraId="571A6A50" w14:textId="77777777" w:rsidTr="00182B80">
        <w:trPr>
          <w:trHeight w:val="193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8AFD1" w14:textId="5F194106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Spårgående snöslungor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DBF36" w14:textId="3345D1D1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201 100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D7619" w14:textId="188F0643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85 100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8841C" w14:textId="41EFE8D2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116 000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0F6A6" w14:textId="41265F58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2F4EE" w14:textId="78249A38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B11E5" w14:textId="7CEB0484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32F68753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653672" w14:textId="47E6D0F4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Diesellok för röjningsorganisation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67F77" w14:textId="2BC387C6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283 557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4E014" w14:textId="073C7559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1 600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5607" w14:textId="356E9693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5 700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22090" w14:textId="4DE1A7CF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29 974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7FBDE" w14:textId="64EF8DA2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98 513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65F66" w14:textId="6C1049A9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147 770</w:t>
            </w:r>
          </w:p>
        </w:tc>
      </w:tr>
      <w:tr w:rsidR="00182B80" w:rsidRPr="00182B80" w14:paraId="2AB113EE" w14:textId="77777777" w:rsidTr="00182B80">
        <w:trPr>
          <w:trHeight w:val="258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B248A1" w14:textId="276BC278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Fordon för upphandlad Nattågstrafik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91B48" w14:textId="6E934490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3 651 466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88E58" w14:textId="22BA4D3D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30 000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9A31C" w14:textId="6031D9A0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15 000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3142F" w14:textId="4F3FC787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632 259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A0C98" w14:textId="5CD66892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403 009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1DB91" w14:textId="5366BCF4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2 571 198</w:t>
            </w:r>
          </w:p>
        </w:tc>
      </w:tr>
      <w:tr w:rsidR="00182B80" w:rsidRPr="00182B80" w14:paraId="235F9846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566B86" w14:textId="7DA58EDD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Gemensam ärendehantering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7DA42" w14:textId="7376BF5D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30 697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CE300" w14:textId="2D9856BC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7 700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D6CB6" w14:textId="48443F31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11 200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069AB" w14:textId="3F200289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9 648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2A028" w14:textId="4A0E1B02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2 149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712F8" w14:textId="0EF239F1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031F3CC3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6189BA" w14:textId="2DA430D5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ABBA - Fysiskt tillträdesskydd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D654F" w14:textId="7D390CEB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27 000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45F25" w14:textId="10B19693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17 800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2C0F2" w14:textId="07EA3AFB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9 200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0C7B8" w14:textId="45372406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AECCF" w14:textId="6F6DE21A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B8A8D" w14:textId="605B67A6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7229EFD1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224A86" w14:textId="4AF2D17C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Svetsmaskin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1EB7F" w14:textId="3FE55DCA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21 174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42181" w14:textId="5D4BE779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3ECF" w14:textId="43FBE5AC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46916" w14:textId="3925ED8F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13 114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03B51" w14:textId="7F1766EE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8 060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099D3" w14:textId="0E78CA3A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7C6547C5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E21FA8" w14:textId="37BAA5D6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>Summa utgifter för investeringar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55E3F" w14:textId="31A6D3B9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9 824 690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D9E81" w14:textId="68152AAF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2 132 000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6B260" w14:textId="0F136A8C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 812 800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5DBDA" w14:textId="622FA02C" w:rsidR="00182B80" w:rsidRPr="00182B80" w:rsidRDefault="00182B80" w:rsidP="00182B80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1 642 563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FFEE7" w14:textId="582095DE" w:rsidR="00182B80" w:rsidRPr="00182B80" w:rsidRDefault="00182B80" w:rsidP="00182B80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1 312 824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2D36A" w14:textId="45465F16" w:rsidR="00182B80" w:rsidRPr="00182B80" w:rsidRDefault="00182B80" w:rsidP="00182B80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3 924 503</w:t>
            </w:r>
          </w:p>
        </w:tc>
      </w:tr>
      <w:tr w:rsidR="00182B80" w:rsidRPr="00182B80" w14:paraId="7731821A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7F4E98" w14:textId="7196E7C5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70B24" w14:textId="77777777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32976" w14:textId="77777777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A7559" w14:textId="77777777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4BD3D" w14:textId="77777777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C81D5" w14:textId="77777777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DBCD1" w14:textId="4A67222D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182B80" w:rsidRPr="00182B80" w14:paraId="6BDD1411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591A1A" w14:textId="18853C4D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>Finansiering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B3EA0" w14:textId="77777777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E382B" w14:textId="77777777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DC4BB" w14:textId="77777777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0FE31" w14:textId="77777777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489DA" w14:textId="77777777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920D3" w14:textId="45F664C9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182B80" w:rsidRPr="00182B80" w14:paraId="04A8AAC5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C4A7B4" w14:textId="60CD7B0C" w:rsidR="00182B80" w:rsidRPr="00182B80" w:rsidRDefault="00182B80" w:rsidP="00182B80">
            <w:pPr>
              <w:spacing w:before="120" w:after="120" w:line="240" w:lineRule="auto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Lån i Riksgäldskontoret </w:t>
            </w:r>
          </w:p>
          <w:p w14:paraId="6E8D2362" w14:textId="54791386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(2 kap. 1 § kapitalförsörjningsförordningen)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361B6" w14:textId="76EB30B5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9 824 690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84761" w14:textId="37B88445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2 132 000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719EC" w14:textId="3CB70FED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812 800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A49BB" w14:textId="42DC702F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1 642 563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39FE" w14:textId="1DC88E79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1 312 824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7B73" w14:textId="760960A4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3 924 503</w:t>
            </w:r>
          </w:p>
        </w:tc>
      </w:tr>
      <w:tr w:rsidR="00182B80" w:rsidRPr="00182B80" w14:paraId="69D00B9D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3BA58D" w14:textId="257FF211" w:rsidR="00182B80" w:rsidRPr="00182B80" w:rsidRDefault="00182B80" w:rsidP="00182B80">
            <w:pPr>
              <w:spacing w:before="120" w:after="120" w:line="240" w:lineRule="auto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Bidrag </w:t>
            </w:r>
          </w:p>
          <w:p w14:paraId="55ABFFB0" w14:textId="2FE682B2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(2 kap. 3 § kapitalförsörjningsförordningen)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DEA6" w14:textId="55EACE2A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66CBB" w14:textId="6D114E1F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62764" w14:textId="29689F0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1D88E" w14:textId="64CA989F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A663" w14:textId="06D2B218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505E5" w14:textId="454FE7E4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</w:tr>
      <w:tr w:rsidR="00182B80" w:rsidRPr="00182B80" w14:paraId="6CE47766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DF368E" w14:textId="7D807D32" w:rsidR="00182B80" w:rsidRPr="00182B80" w:rsidRDefault="00182B80" w:rsidP="00182B80">
            <w:pPr>
              <w:spacing w:before="120" w:after="120" w:line="240" w:lineRule="auto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Finansiell leasing </w:t>
            </w:r>
          </w:p>
          <w:p w14:paraId="18C71BF3" w14:textId="7A6AA70E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(2 kap. 5 § kapitalförsörjningsförordningen)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7ECE8" w14:textId="2BF3FDA5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83986" w14:textId="4BEEF63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C132" w14:textId="2DA9C3D5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743C7" w14:textId="4B4DE839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FEE00" w14:textId="5C06FEF6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A657F" w14:textId="638EEF55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</w:tr>
      <w:tr w:rsidR="00182B80" w:rsidRPr="00182B80" w14:paraId="748BFEF0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6D5D19" w14:textId="7DB3478C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Anslag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9605A" w14:textId="4A567B5B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20F20" w14:textId="72C738C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AFB77" w14:textId="5FDA51FB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DF0F4" w14:textId="0C20EF6E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189B2" w14:textId="668DF9BE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C4F52" w14:textId="29A6C3D3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4D6CF3FD" w14:textId="77777777" w:rsidTr="00182B80">
        <w:trPr>
          <w:trHeight w:val="40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02AA9" w14:textId="1C454CFA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>Summa finansiering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15769" w14:textId="5587F7CD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9 824 690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30B99" w14:textId="5C3A69B5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2 132 000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A5C1" w14:textId="47F636B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 812 800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3A74A" w14:textId="0C967058" w:rsidR="00182B80" w:rsidRPr="00182B80" w:rsidRDefault="00182B80" w:rsidP="00182B80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1 642 563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5BB57" w14:textId="0260A535" w:rsidR="00182B80" w:rsidRPr="00182B80" w:rsidRDefault="00182B80" w:rsidP="00182B80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1 312 824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0E34E" w14:textId="0DC0107D" w:rsidR="00182B80" w:rsidRPr="00182B80" w:rsidRDefault="00182B80" w:rsidP="00182B80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3 924 503</w:t>
            </w:r>
          </w:p>
        </w:tc>
      </w:tr>
    </w:tbl>
    <w:p w14:paraId="36E059BE" w14:textId="77777777" w:rsidR="00AD5BE7" w:rsidRPr="00AD5BE7" w:rsidRDefault="00AD5BE7" w:rsidP="00AD5BE7">
      <w:pPr>
        <w:pStyle w:val="Brdtext"/>
      </w:pPr>
    </w:p>
    <w:sectPr w:rsidR="00AD5BE7" w:rsidRPr="00AD5BE7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C87E" w14:textId="77777777" w:rsidR="00201F3D" w:rsidRDefault="00201F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9532" w14:textId="77777777" w:rsidR="00201F3D" w:rsidRDefault="00201F3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0F3C" w14:textId="77777777" w:rsidR="00201F3D" w:rsidRDefault="00201F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11B3" w14:textId="77777777" w:rsidR="00201F3D" w:rsidRDefault="00201F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C3F4" w14:textId="77777777" w:rsidR="00201F3D" w:rsidRDefault="00201F3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4F9B" w14:textId="27744823" w:rsidR="00C610F4" w:rsidRDefault="00C610F4">
    <w:pPr>
      <w:pStyle w:val="Sidhuvud"/>
    </w:pPr>
    <w:r w:rsidRPr="005072DD">
      <w:t xml:space="preserve">Bilaga </w:t>
    </w:r>
    <w:r w:rsidR="00201F3D" w:rsidRPr="005072DD">
      <w:t>3</w:t>
    </w:r>
    <w:r w:rsidRPr="005072DD">
      <w:t xml:space="preserve"> till regleringsbrev</w:t>
    </w:r>
    <w:r>
      <w:t xml:space="preserve"> för 202</w:t>
    </w:r>
    <w:r w:rsidR="00005C9B">
      <w:t>4</w:t>
    </w:r>
    <w:r>
      <w:t xml:space="preserve"> avseende Trafikverket</w:t>
    </w:r>
    <w:r w:rsidR="00831481">
      <w:t xml:space="preserve"> </w:t>
    </w:r>
    <w:r w:rsidR="00C67E20">
      <w:t>–</w:t>
    </w:r>
    <w:r w:rsidR="00831481">
      <w:t xml:space="preserve"> </w:t>
    </w:r>
    <w:r w:rsidR="00E03856">
      <w:t>Budget verksamhetsinvesteringar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272783208">
    <w:abstractNumId w:val="20"/>
  </w:num>
  <w:num w:numId="2" w16cid:durableId="853150652">
    <w:abstractNumId w:val="27"/>
  </w:num>
  <w:num w:numId="3" w16cid:durableId="8652281">
    <w:abstractNumId w:val="4"/>
  </w:num>
  <w:num w:numId="4" w16cid:durableId="1207182977">
    <w:abstractNumId w:val="1"/>
  </w:num>
  <w:num w:numId="5" w16cid:durableId="1595047045">
    <w:abstractNumId w:val="5"/>
  </w:num>
  <w:num w:numId="6" w16cid:durableId="363530280">
    <w:abstractNumId w:val="3"/>
  </w:num>
  <w:num w:numId="7" w16cid:durableId="741833177">
    <w:abstractNumId w:val="18"/>
  </w:num>
  <w:num w:numId="8" w16cid:durableId="600145903">
    <w:abstractNumId w:val="16"/>
  </w:num>
  <w:num w:numId="9" w16cid:durableId="1278296617">
    <w:abstractNumId w:val="8"/>
  </w:num>
  <w:num w:numId="10" w16cid:durableId="1355233082">
    <w:abstractNumId w:val="13"/>
  </w:num>
  <w:num w:numId="11" w16cid:durableId="103813493">
    <w:abstractNumId w:val="17"/>
  </w:num>
  <w:num w:numId="12" w16cid:durableId="672800771">
    <w:abstractNumId w:val="32"/>
  </w:num>
  <w:num w:numId="13" w16cid:durableId="797338526">
    <w:abstractNumId w:val="25"/>
  </w:num>
  <w:num w:numId="14" w16cid:durableId="544483200">
    <w:abstractNumId w:val="9"/>
  </w:num>
  <w:num w:numId="15" w16cid:durableId="96877055">
    <w:abstractNumId w:val="7"/>
  </w:num>
  <w:num w:numId="16" w16cid:durableId="554969395">
    <w:abstractNumId w:val="29"/>
  </w:num>
  <w:num w:numId="17" w16cid:durableId="1509559922">
    <w:abstractNumId w:val="26"/>
  </w:num>
  <w:num w:numId="18" w16cid:durableId="1377317309">
    <w:abstractNumId w:val="6"/>
  </w:num>
  <w:num w:numId="19" w16cid:durableId="147597161">
    <w:abstractNumId w:val="0"/>
  </w:num>
  <w:num w:numId="20" w16cid:durableId="2114131052">
    <w:abstractNumId w:val="2"/>
  </w:num>
  <w:num w:numId="21" w16cid:durableId="1075275139">
    <w:abstractNumId w:val="15"/>
  </w:num>
  <w:num w:numId="22" w16cid:durableId="980572992">
    <w:abstractNumId w:val="10"/>
  </w:num>
  <w:num w:numId="23" w16cid:durableId="1847329643">
    <w:abstractNumId w:val="22"/>
  </w:num>
  <w:num w:numId="24" w16cid:durableId="2091999371">
    <w:abstractNumId w:val="23"/>
  </w:num>
  <w:num w:numId="25" w16cid:durableId="1424569837">
    <w:abstractNumId w:val="33"/>
  </w:num>
  <w:num w:numId="26" w16cid:durableId="2054108585">
    <w:abstractNumId w:val="19"/>
  </w:num>
  <w:num w:numId="27" w16cid:durableId="368606694">
    <w:abstractNumId w:val="30"/>
  </w:num>
  <w:num w:numId="28" w16cid:durableId="694313406">
    <w:abstractNumId w:val="14"/>
  </w:num>
  <w:num w:numId="29" w16cid:durableId="115952886">
    <w:abstractNumId w:val="12"/>
  </w:num>
  <w:num w:numId="30" w16cid:durableId="911113421">
    <w:abstractNumId w:val="31"/>
  </w:num>
  <w:num w:numId="31" w16cid:durableId="573394864">
    <w:abstractNumId w:val="11"/>
  </w:num>
  <w:num w:numId="32" w16cid:durableId="27413814">
    <w:abstractNumId w:val="24"/>
  </w:num>
  <w:num w:numId="33" w16cid:durableId="735055410">
    <w:abstractNumId w:val="28"/>
  </w:num>
  <w:num w:numId="34" w16cid:durableId="655374960">
    <w:abstractNumId w:val="34"/>
  </w:num>
  <w:num w:numId="35" w16cid:durableId="18213390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C9B"/>
    <w:rsid w:val="00005F68"/>
    <w:rsid w:val="00012B00"/>
    <w:rsid w:val="000158E7"/>
    <w:rsid w:val="00017386"/>
    <w:rsid w:val="00026711"/>
    <w:rsid w:val="00041EDC"/>
    <w:rsid w:val="00057FE0"/>
    <w:rsid w:val="000757FC"/>
    <w:rsid w:val="000862E0"/>
    <w:rsid w:val="0008679B"/>
    <w:rsid w:val="00093408"/>
    <w:rsid w:val="0009435C"/>
    <w:rsid w:val="000C61D1"/>
    <w:rsid w:val="000E12D9"/>
    <w:rsid w:val="000E6D87"/>
    <w:rsid w:val="000F00B8"/>
    <w:rsid w:val="00111809"/>
    <w:rsid w:val="00121002"/>
    <w:rsid w:val="00170CE4"/>
    <w:rsid w:val="00173126"/>
    <w:rsid w:val="00182B80"/>
    <w:rsid w:val="00192E34"/>
    <w:rsid w:val="001C5DC9"/>
    <w:rsid w:val="001C71A9"/>
    <w:rsid w:val="001F0629"/>
    <w:rsid w:val="001F0736"/>
    <w:rsid w:val="001F4302"/>
    <w:rsid w:val="00201F3D"/>
    <w:rsid w:val="00204079"/>
    <w:rsid w:val="00211B4E"/>
    <w:rsid w:val="00213258"/>
    <w:rsid w:val="00222258"/>
    <w:rsid w:val="00223AD6"/>
    <w:rsid w:val="002316B1"/>
    <w:rsid w:val="00233D52"/>
    <w:rsid w:val="00260D2D"/>
    <w:rsid w:val="00281106"/>
    <w:rsid w:val="00282D27"/>
    <w:rsid w:val="00292420"/>
    <w:rsid w:val="002A425F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E782B"/>
    <w:rsid w:val="004F0448"/>
    <w:rsid w:val="004F6525"/>
    <w:rsid w:val="005072DD"/>
    <w:rsid w:val="0052127C"/>
    <w:rsid w:val="00530B3D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42DC1"/>
    <w:rsid w:val="00750C93"/>
    <w:rsid w:val="00756185"/>
    <w:rsid w:val="00757B3B"/>
    <w:rsid w:val="007641B0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1481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7327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5BE7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B92"/>
    <w:rsid w:val="00B84409"/>
    <w:rsid w:val="00BB1DA0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54278"/>
    <w:rsid w:val="00C610F4"/>
    <w:rsid w:val="00C67E20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E0DA3"/>
    <w:rsid w:val="00DF5BFB"/>
    <w:rsid w:val="00E03856"/>
    <w:rsid w:val="00E14374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665F1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47" ma:contentTypeDescription="Skapa nytt dokument med möjlighet att välja RK-mall" ma:contentTypeScope="" ma:versionID="7f144a2a5c35d0b7c8b070a3decb90c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9c9941df-7074-4a92-bf99-225d24d78d61" targetNamespace="http://schemas.microsoft.com/office/2006/metadata/properties" ma:root="true" ma:fieldsID="9180849672133b73a16ba904399a5787" ns2:_="" ns3:_="" ns4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6894ECC8-4139-4092-80EA-96957C9C37C2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c9941df-7074-4a92-bf99-225d24d78d61"/>
    <ds:schemaRef ds:uri="18f3d968-6251-40b0-9f11-012b293496c2"/>
    <ds:schemaRef ds:uri="4e9c2f0c-7bf8-49af-8356-cbf363fc78a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CFA5B5-F845-417E-AD8D-5452C269B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B263F-20E9-4803-80C0-CC5ED714C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5A724E-C016-4FD0-A68E-EDD2DE4954B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Eva Svensson</cp:lastModifiedBy>
  <cp:revision>4</cp:revision>
  <dcterms:created xsi:type="dcterms:W3CDTF">2024-11-11T12:50:00Z</dcterms:created>
  <dcterms:modified xsi:type="dcterms:W3CDTF">2024-11-14T09:53:00Z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